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7D56F54C" wp14:editId="0C0D6FC1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8D7CCF">
        <w:rPr>
          <w:rFonts w:ascii="PT Astra Serif" w:hAnsi="PT Astra Serif"/>
          <w:sz w:val="26"/>
          <w:szCs w:val="26"/>
        </w:rPr>
        <w:t xml:space="preserve">21.06.2021 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="008D7CCF">
        <w:rPr>
          <w:rFonts w:ascii="PT Astra Serif" w:hAnsi="PT Astra Serif"/>
          <w:sz w:val="26"/>
          <w:szCs w:val="26"/>
        </w:rPr>
        <w:t xml:space="preserve">                            </w:t>
      </w:r>
      <w:r w:rsidRPr="006750C3">
        <w:rPr>
          <w:rFonts w:ascii="PT Astra Serif" w:hAnsi="PT Astra Serif"/>
          <w:sz w:val="26"/>
          <w:szCs w:val="26"/>
        </w:rPr>
        <w:t xml:space="preserve">                                     №</w:t>
      </w:r>
      <w:r w:rsidR="008D7CCF">
        <w:rPr>
          <w:rFonts w:ascii="PT Astra Serif" w:hAnsi="PT Astra Serif"/>
          <w:sz w:val="26"/>
          <w:szCs w:val="26"/>
        </w:rPr>
        <w:t xml:space="preserve"> 1113-п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9F1C0F">
        <w:rPr>
          <w:rFonts w:ascii="PT Astra Serif" w:hAnsi="PT Astra Serif"/>
          <w:sz w:val="28"/>
          <w:szCs w:val="28"/>
        </w:rPr>
        <w:t>И.Н</w:t>
      </w:r>
      <w:proofErr w:type="spellEnd"/>
      <w:r w:rsidRPr="009F1C0F">
        <w:rPr>
          <w:rFonts w:ascii="PT Astra Serif" w:hAnsi="PT Astra Serif"/>
          <w:sz w:val="28"/>
          <w:szCs w:val="28"/>
        </w:rPr>
        <w:t>. Долматова.</w:t>
      </w: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  <w:r w:rsidRPr="009F1C0F">
        <w:rPr>
          <w:rFonts w:ascii="PT Astra Serif" w:hAnsi="PT Astra Serif"/>
          <w:b/>
          <w:bCs/>
          <w:sz w:val="28"/>
          <w:szCs w:val="28"/>
        </w:rPr>
        <w:t xml:space="preserve">Глава города Югорска         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А.В. Бородкин</w:t>
      </w: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Pr="009F1C0F" w:rsidRDefault="009F1C0F" w:rsidP="009F1C0F">
      <w:pPr>
        <w:jc w:val="right"/>
        <w:rPr>
          <w:rFonts w:ascii="PT Astra Serif" w:hAnsi="PT Astra Serif"/>
          <w:sz w:val="20"/>
          <w:szCs w:val="20"/>
        </w:rPr>
        <w:sectPr w:rsidR="009F1C0F" w:rsidRPr="009F1C0F" w:rsidSect="00F22B8B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от </w:t>
      </w:r>
      <w:r w:rsidR="008D7CCF">
        <w:rPr>
          <w:rFonts w:ascii="PT Astra Serif" w:hAnsi="PT Astra Serif"/>
          <w:b/>
          <w:sz w:val="28"/>
          <w:szCs w:val="28"/>
        </w:rPr>
        <w:t>21.06.2021</w:t>
      </w:r>
      <w:r w:rsidRPr="009F1C0F">
        <w:rPr>
          <w:rFonts w:ascii="PT Astra Serif" w:hAnsi="PT Astra Serif"/>
          <w:b/>
          <w:sz w:val="28"/>
          <w:szCs w:val="28"/>
        </w:rPr>
        <w:t xml:space="preserve"> №</w:t>
      </w:r>
      <w:r w:rsidR="008D7CCF">
        <w:rPr>
          <w:rFonts w:ascii="PT Astra Serif" w:hAnsi="PT Astra Serif"/>
          <w:b/>
          <w:sz w:val="28"/>
          <w:szCs w:val="28"/>
        </w:rPr>
        <w:t>1113-п</w:t>
      </w:r>
      <w:bookmarkStart w:id="0" w:name="_GoBack"/>
      <w:bookmarkEnd w:id="0"/>
    </w:p>
    <w:p w:rsidR="006A58A9" w:rsidRDefault="006A58A9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p w:rsidR="009F1C0F" w:rsidRPr="009F1C0F" w:rsidRDefault="009F1C0F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9F1C0F" w:rsidRPr="009F1C0F" w:rsidRDefault="009F1C0F" w:rsidP="009F1C0F">
      <w:pPr>
        <w:ind w:right="1461"/>
        <w:rPr>
          <w:rFonts w:ascii="PT Astra Serif" w:hAnsi="PT Astra Serif"/>
          <w:b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1276"/>
        <w:gridCol w:w="1559"/>
        <w:gridCol w:w="1701"/>
        <w:gridCol w:w="1560"/>
        <w:gridCol w:w="1133"/>
      </w:tblGrid>
      <w:tr w:rsidR="009F1C0F" w:rsidRPr="009F1C0F" w:rsidTr="009F1C0F">
        <w:trPr>
          <w:trHeight w:val="278"/>
        </w:trPr>
        <w:tc>
          <w:tcPr>
            <w:tcW w:w="567" w:type="dxa"/>
            <w:vMerge w:val="restart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№</w:t>
            </w:r>
          </w:p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9F1C0F">
              <w:rPr>
                <w:rFonts w:ascii="PT Astra Serif" w:hAnsi="PT Astra Serif"/>
              </w:rPr>
              <w:t>п</w:t>
            </w:r>
            <w:proofErr w:type="gramEnd"/>
            <w:r w:rsidRPr="009F1C0F">
              <w:rPr>
                <w:rFonts w:ascii="PT Astra Serif" w:hAnsi="PT Astra Serif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Краткая характеристика объекта </w:t>
            </w:r>
          </w:p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недвижимости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Площадь</w:t>
            </w:r>
          </w:p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Начальная цена объекта недвижимости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</w:t>
            </w:r>
            <w:r w:rsidR="00AC7FFC">
              <w:rPr>
                <w:rFonts w:ascii="PT Astra Serif" w:hAnsi="PT Astra Serif"/>
              </w:rPr>
              <w:t xml:space="preserve">в </w:t>
            </w:r>
            <w:r w:rsidRPr="009F1C0F">
              <w:rPr>
                <w:rFonts w:ascii="PT Astra Serif" w:hAnsi="PT Astra Serif"/>
              </w:rPr>
              <w:t>т. ч. НДС)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Способ приватизации </w:t>
            </w:r>
          </w:p>
        </w:tc>
      </w:tr>
      <w:tr w:rsidR="009F1C0F" w:rsidRPr="009F1C0F" w:rsidTr="009F1C0F">
        <w:trPr>
          <w:trHeight w:val="822"/>
        </w:trPr>
        <w:tc>
          <w:tcPr>
            <w:tcW w:w="567" w:type="dxa"/>
            <w:vMerge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9F1C0F" w:rsidRPr="009F1C0F" w:rsidTr="009F1C0F">
        <w:tc>
          <w:tcPr>
            <w:tcW w:w="567" w:type="dxa"/>
            <w:vAlign w:val="center"/>
          </w:tcPr>
          <w:p w:rsidR="009F1C0F" w:rsidRPr="009F1C0F" w:rsidRDefault="009F1C0F" w:rsidP="006C3E00">
            <w:pPr>
              <w:ind w:right="34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1C0F" w:rsidRPr="009F1C0F" w:rsidRDefault="00343552" w:rsidP="003435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Теплица с пристроенными вспомогательными помещениями </w:t>
            </w:r>
            <w:r w:rsidR="009F1C0F" w:rsidRPr="009F1C0F">
              <w:rPr>
                <w:rFonts w:ascii="PT Astra Serif" w:hAnsi="PT Astra Serif"/>
                <w:color w:val="000000"/>
              </w:rPr>
              <w:t>с кадастровым номером 86:22:000</w:t>
            </w:r>
            <w:r>
              <w:rPr>
                <w:rFonts w:ascii="PT Astra Serif" w:hAnsi="PT Astra Serif"/>
                <w:color w:val="000000"/>
              </w:rPr>
              <w:t>7</w:t>
            </w:r>
            <w:r w:rsidR="009F1C0F"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="009F1C0F" w:rsidRPr="009F1C0F">
              <w:rPr>
                <w:rFonts w:ascii="PT Astra Serif" w:hAnsi="PT Astra Serif"/>
                <w:color w:val="000000"/>
              </w:rPr>
              <w:t>:2</w:t>
            </w:r>
            <w:r>
              <w:rPr>
                <w:rFonts w:ascii="PT Astra Serif" w:hAnsi="PT Astra Serif"/>
                <w:color w:val="000000"/>
              </w:rPr>
              <w:t>684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r>
              <w:rPr>
                <w:rFonts w:ascii="PT Astra Serif" w:hAnsi="PT Astra Serif"/>
                <w:color w:val="000000"/>
              </w:rPr>
              <w:t>Свердлова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 xml:space="preserve">               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color w:val="000000"/>
              </w:rPr>
              <w:t>5г</w:t>
            </w:r>
            <w:proofErr w:type="spellEnd"/>
            <w:r>
              <w:rPr>
                <w:rFonts w:ascii="PT Astra Serif" w:hAnsi="PT Astra Serif"/>
                <w:color w:val="000000"/>
              </w:rPr>
              <w:t>,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ая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86:22:000</w:t>
            </w:r>
            <w:r>
              <w:rPr>
                <w:rFonts w:ascii="PT Astra Serif" w:hAnsi="PT Astra Serif"/>
                <w:color w:val="000000"/>
              </w:rPr>
              <w:t>7</w:t>
            </w:r>
            <w:r w:rsidR="009F1C0F"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="009F1C0F" w:rsidRPr="009F1C0F">
              <w:rPr>
                <w:rFonts w:ascii="PT Astra Serif" w:hAnsi="PT Astra Serif"/>
                <w:color w:val="000000"/>
              </w:rPr>
              <w:t>:23</w:t>
            </w:r>
            <w:r>
              <w:rPr>
                <w:rFonts w:ascii="PT Astra Serif" w:hAnsi="PT Astra Serif"/>
                <w:color w:val="000000"/>
              </w:rPr>
              <w:t>03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 разрешенное использование: </w:t>
            </w:r>
            <w:r>
              <w:rPr>
                <w:rFonts w:ascii="PT Astra Serif" w:hAnsi="PT Astra Serif"/>
                <w:color w:val="000000"/>
              </w:rPr>
              <w:t>предпринимательство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7DCA" w:rsidRDefault="002013CE" w:rsidP="00D07DCA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Пристрой: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1 этаж, </w:t>
            </w:r>
          </w:p>
          <w:p w:rsidR="00D07DCA" w:rsidRDefault="009F1C0F" w:rsidP="00D07DCA">
            <w:pPr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год постройки 1996, </w:t>
            </w:r>
          </w:p>
          <w:p w:rsidR="00D07DCA" w:rsidRDefault="009F1C0F" w:rsidP="00D07DCA">
            <w:pPr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фундамент: железобетонны</w:t>
            </w:r>
            <w:r w:rsidR="002013CE">
              <w:rPr>
                <w:rFonts w:ascii="PT Astra Serif" w:hAnsi="PT Astra Serif"/>
                <w:color w:val="000000"/>
              </w:rPr>
              <w:t>й</w:t>
            </w:r>
            <w:r w:rsidRPr="009F1C0F">
              <w:rPr>
                <w:rFonts w:ascii="PT Astra Serif" w:hAnsi="PT Astra Serif"/>
                <w:color w:val="000000"/>
              </w:rPr>
              <w:t>, стены: кирпичные</w:t>
            </w:r>
            <w:r w:rsidR="002013CE">
              <w:rPr>
                <w:rFonts w:ascii="PT Astra Serif" w:hAnsi="PT Astra Serif"/>
                <w:color w:val="000000"/>
              </w:rPr>
              <w:t xml:space="preserve"> железобетонные блоки</w:t>
            </w:r>
            <w:r w:rsidRPr="009F1C0F">
              <w:rPr>
                <w:rFonts w:ascii="PT Astra Serif" w:hAnsi="PT Astra Serif"/>
                <w:color w:val="000000"/>
              </w:rPr>
              <w:t>, перекрытия: железо</w:t>
            </w:r>
            <w:r w:rsidR="002013CE">
              <w:rPr>
                <w:rFonts w:ascii="PT Astra Serif" w:hAnsi="PT Astra Serif"/>
                <w:color w:val="000000"/>
              </w:rPr>
              <w:t>бетонные</w:t>
            </w:r>
            <w:r w:rsidRPr="009F1C0F">
              <w:rPr>
                <w:rFonts w:ascii="PT Astra Serif" w:hAnsi="PT Astra Serif"/>
                <w:color w:val="000000"/>
              </w:rPr>
              <w:t xml:space="preserve">, крыша: </w:t>
            </w:r>
            <w:r w:rsidR="002013CE">
              <w:rPr>
                <w:rFonts w:ascii="PT Astra Serif" w:hAnsi="PT Astra Serif"/>
                <w:color w:val="000000"/>
              </w:rPr>
              <w:t>шифер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2013CE" w:rsidRDefault="009F1C0F" w:rsidP="00D07DCA">
            <w:pPr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полы: </w:t>
            </w:r>
            <w:r w:rsidR="002013CE">
              <w:rPr>
                <w:rFonts w:ascii="PT Astra Serif" w:hAnsi="PT Astra Serif"/>
                <w:color w:val="000000"/>
              </w:rPr>
              <w:t>дощатые, линолеум.</w:t>
            </w:r>
          </w:p>
          <w:p w:rsidR="002013CE" w:rsidRDefault="009F1C0F" w:rsidP="002013CE">
            <w:pPr>
              <w:ind w:right="34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Благоустройство: электроснабжение</w:t>
            </w:r>
            <w:r w:rsidR="002013CE">
              <w:rPr>
                <w:rFonts w:ascii="PT Astra Serif" w:hAnsi="PT Astra Serif"/>
                <w:color w:val="000000"/>
              </w:rPr>
              <w:t>, водоснабжение, канализация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  <w:p w:rsidR="002013CE" w:rsidRPr="009F1C0F" w:rsidRDefault="002013CE" w:rsidP="002013CE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Теплица:</w:t>
            </w:r>
            <w:r w:rsidRPr="009F1C0F">
              <w:rPr>
                <w:rFonts w:ascii="PT Astra Serif" w:hAnsi="PT Astra Serif"/>
                <w:color w:val="000000"/>
              </w:rPr>
              <w:t xml:space="preserve"> 1 этаж, </w:t>
            </w:r>
          </w:p>
          <w:p w:rsidR="00D07DCA" w:rsidRDefault="002013CE" w:rsidP="002013CE">
            <w:pPr>
              <w:ind w:right="34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год постройки 1996, фундамент: </w:t>
            </w:r>
            <w:r>
              <w:rPr>
                <w:rFonts w:ascii="PT Astra Serif" w:hAnsi="PT Astra Serif"/>
                <w:color w:val="000000"/>
              </w:rPr>
              <w:t>свайный из стальных труб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D07DCA" w:rsidRDefault="002013CE" w:rsidP="002013CE">
            <w:pPr>
              <w:ind w:right="34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стены: </w:t>
            </w:r>
            <w:r>
              <w:rPr>
                <w:rFonts w:ascii="PT Astra Serif" w:hAnsi="PT Astra Serif"/>
                <w:color w:val="000000"/>
              </w:rPr>
              <w:t>железный каркас, остекление на деревянном каркасе по деревянным брускам</w:t>
            </w:r>
            <w:r w:rsidRPr="009F1C0F">
              <w:rPr>
                <w:rFonts w:ascii="PT Astra Serif" w:hAnsi="PT Astra Serif"/>
                <w:color w:val="000000"/>
              </w:rPr>
              <w:t xml:space="preserve">, </w:t>
            </w:r>
          </w:p>
          <w:p w:rsidR="009F1C0F" w:rsidRPr="009F1C0F" w:rsidRDefault="002013CE" w:rsidP="00D07DCA">
            <w:pPr>
              <w:ind w:right="34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>крыша</w:t>
            </w:r>
            <w:r>
              <w:rPr>
                <w:rFonts w:ascii="PT Astra Serif" w:hAnsi="PT Astra Serif"/>
                <w:color w:val="000000"/>
              </w:rPr>
              <w:t>: остекление на деревянном каркасе по деревянным брускам</w:t>
            </w:r>
            <w:r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>
              <w:rPr>
                <w:rFonts w:ascii="PT Astra Serif" w:hAnsi="PT Astra Serif"/>
                <w:color w:val="000000"/>
              </w:rPr>
              <w:t>земляной пол.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C0F" w:rsidRPr="009F1C0F" w:rsidRDefault="00D07DCA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C0F" w:rsidRPr="009F1C0F" w:rsidRDefault="00D07DCA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944</w:t>
            </w:r>
            <w:r w:rsidR="006A58A9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C0F" w:rsidRPr="009F1C0F" w:rsidRDefault="00D07DCA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848 000,00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1C0F" w:rsidRPr="009F1C0F" w:rsidRDefault="00D07DCA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682 000,00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аукцион</w:t>
            </w:r>
          </w:p>
        </w:tc>
      </w:tr>
      <w:tr w:rsidR="009F1C0F" w:rsidRPr="009F1C0F" w:rsidTr="009F1C0F">
        <w:tc>
          <w:tcPr>
            <w:tcW w:w="567" w:type="dxa"/>
            <w:vAlign w:val="center"/>
          </w:tcPr>
          <w:p w:rsidR="009F1C0F" w:rsidRPr="009F1C0F" w:rsidRDefault="006A58A9" w:rsidP="006C3E00">
            <w:pPr>
              <w:ind w:right="3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9F1C0F" w:rsidRPr="009F1C0F">
              <w:rPr>
                <w:rFonts w:ascii="PT Astra Serif" w:hAnsi="PT Astra Serif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F1C0F" w:rsidRPr="009F1C0F" w:rsidRDefault="006A58A9" w:rsidP="006A58A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Объект незавершенного строительства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с кадастровым номером 86:22:000</w:t>
            </w:r>
            <w:r>
              <w:rPr>
                <w:rFonts w:ascii="PT Astra Serif" w:hAnsi="PT Astra Serif"/>
                <w:color w:val="000000"/>
              </w:rPr>
              <w:t>8</w:t>
            </w:r>
            <w:r w:rsidR="009F1C0F"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="009F1C0F" w:rsidRPr="009F1C0F">
              <w:rPr>
                <w:rFonts w:ascii="PT Astra Serif" w:hAnsi="PT Astra Serif"/>
                <w:color w:val="000000"/>
              </w:rPr>
              <w:t>:</w:t>
            </w:r>
            <w:r>
              <w:rPr>
                <w:rFonts w:ascii="PT Astra Serif" w:hAnsi="PT Astra Serif"/>
                <w:color w:val="000000"/>
              </w:rPr>
              <w:t>1242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ый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proofErr w:type="gramStart"/>
            <w:r>
              <w:rPr>
                <w:rFonts w:ascii="PT Astra Serif" w:hAnsi="PT Astra Serif"/>
                <w:color w:val="000000"/>
              </w:rPr>
              <w:t>Восточная</w:t>
            </w:r>
            <w:proofErr w:type="gramEnd"/>
            <w:r w:rsidR="009F1C0F" w:rsidRPr="009F1C0F"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t xml:space="preserve">                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д. </w:t>
            </w:r>
            <w:r>
              <w:rPr>
                <w:rFonts w:ascii="PT Astra Serif" w:hAnsi="PT Astra Serif"/>
                <w:color w:val="000000"/>
              </w:rPr>
              <w:t>5,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>
              <w:rPr>
                <w:rFonts w:ascii="PT Astra Serif" w:hAnsi="PT Astra Serif"/>
                <w:color w:val="000000"/>
              </w:rPr>
              <w:t>ый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86:22:000</w:t>
            </w:r>
            <w:r>
              <w:rPr>
                <w:rFonts w:ascii="PT Astra Serif" w:hAnsi="PT Astra Serif"/>
                <w:color w:val="000000"/>
              </w:rPr>
              <w:t>8</w:t>
            </w:r>
            <w:r w:rsidR="009F1C0F" w:rsidRPr="009F1C0F">
              <w:rPr>
                <w:rFonts w:ascii="PT Astra Serif" w:hAnsi="PT Astra Serif"/>
                <w:color w:val="000000"/>
              </w:rPr>
              <w:t>00</w:t>
            </w:r>
            <w:r>
              <w:rPr>
                <w:rFonts w:ascii="PT Astra Serif" w:hAnsi="PT Astra Serif"/>
                <w:color w:val="000000"/>
              </w:rPr>
              <w:t>1</w:t>
            </w:r>
            <w:r w:rsidR="009F1C0F" w:rsidRPr="009F1C0F">
              <w:rPr>
                <w:rFonts w:ascii="PT Astra Serif" w:hAnsi="PT Astra Serif"/>
                <w:color w:val="000000"/>
              </w:rPr>
              <w:t>:</w:t>
            </w:r>
            <w:r>
              <w:rPr>
                <w:rFonts w:ascii="PT Astra Serif" w:hAnsi="PT Astra Serif"/>
                <w:color w:val="000000"/>
              </w:rPr>
              <w:t>230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 разрешенное использование: </w:t>
            </w:r>
            <w:proofErr w:type="spellStart"/>
            <w:r>
              <w:rPr>
                <w:rFonts w:ascii="PT Astra Serif" w:hAnsi="PT Astra Serif"/>
                <w:color w:val="000000"/>
              </w:rPr>
              <w:t>ИЖС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9F1C0F" w:rsidRPr="009F1C0F" w:rsidRDefault="006A58A9" w:rsidP="006C3E00">
            <w:pPr>
              <w:ind w:righ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Степень готовности объекта незавершенного строительства 55%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1C0F" w:rsidRPr="009F1C0F" w:rsidRDefault="006A58A9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C0F" w:rsidRPr="009F1C0F" w:rsidRDefault="006A58A9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1251,0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C0F" w:rsidRPr="009F1C0F" w:rsidRDefault="00AC7FFC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604 000,00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1C0F" w:rsidRPr="009F1C0F" w:rsidRDefault="00AC7FFC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493 000,00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аукцион</w:t>
            </w:r>
          </w:p>
        </w:tc>
      </w:tr>
    </w:tbl>
    <w:p w:rsidR="009F1C0F" w:rsidRPr="009F1C0F" w:rsidRDefault="009F1C0F" w:rsidP="009F1C0F">
      <w:pPr>
        <w:ind w:firstLine="709"/>
        <w:jc w:val="both"/>
        <w:rPr>
          <w:rFonts w:ascii="PT Astra Serif" w:hAnsi="PT Astra Serif"/>
        </w:rPr>
      </w:pPr>
    </w:p>
    <w:p w:rsidR="009F1C0F" w:rsidRPr="009F1C0F" w:rsidRDefault="009F1C0F" w:rsidP="009F1C0F">
      <w:pPr>
        <w:ind w:firstLine="709"/>
        <w:jc w:val="both"/>
        <w:rPr>
          <w:rFonts w:ascii="PT Astra Serif" w:hAnsi="PT Astra Serif"/>
        </w:rPr>
      </w:pPr>
    </w:p>
    <w:p w:rsidR="009F1C0F" w:rsidRPr="00F22B8B" w:rsidRDefault="009F1C0F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F22B8B">
        <w:rPr>
          <w:rFonts w:ascii="PT Astra Serif" w:hAnsi="PT Astra Serif"/>
          <w:sz w:val="28"/>
          <w:szCs w:val="28"/>
        </w:rPr>
        <w:t>Форма подачи предложений о цене муниципального имущества – открытая.</w:t>
      </w:r>
    </w:p>
    <w:p w:rsidR="009F1C0F" w:rsidRPr="00F22B8B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F22B8B">
        <w:rPr>
          <w:rFonts w:ascii="PT Astra Serif" w:hAnsi="PT Astra Serif"/>
          <w:sz w:val="28"/>
          <w:szCs w:val="28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9F1C0F" w:rsidRPr="00F22B8B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F22B8B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F1C0F" w:rsidRPr="00F22B8B" w:rsidRDefault="009F1C0F" w:rsidP="00F22B8B">
      <w:pPr>
        <w:tabs>
          <w:tab w:val="left" w:pos="14317"/>
          <w:tab w:val="left" w:pos="14570"/>
        </w:tabs>
        <w:spacing w:line="276" w:lineRule="auto"/>
        <w:ind w:left="900" w:right="-31"/>
        <w:rPr>
          <w:rFonts w:ascii="PT Astra Serif" w:hAnsi="PT Astra Serif"/>
          <w:sz w:val="28"/>
          <w:szCs w:val="28"/>
        </w:rPr>
      </w:pPr>
      <w:r w:rsidRPr="00F22B8B">
        <w:rPr>
          <w:rFonts w:ascii="PT Astra Serif" w:hAnsi="PT Astra Serif"/>
          <w:sz w:val="28"/>
          <w:szCs w:val="28"/>
        </w:rPr>
        <w:t>Рыночная стоимость земельного участка, предназначенного для обслуживания вышеуказанного объекта, является фиксированной.</w:t>
      </w:r>
    </w:p>
    <w:p w:rsidR="006750C3" w:rsidRPr="00F22B8B" w:rsidRDefault="006750C3" w:rsidP="00F22B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F22B8B" w:rsidRDefault="006750C3" w:rsidP="00F22B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F22B8B" w:rsidRDefault="006750C3" w:rsidP="00F22B8B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750C3" w:rsidRPr="009F1C0F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sectPr w:rsidR="006750C3" w:rsidRPr="00EB6A83" w:rsidSect="009F1C0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EA" w:rsidRDefault="003749EA" w:rsidP="00F22B8B">
      <w:r>
        <w:separator/>
      </w:r>
    </w:p>
  </w:endnote>
  <w:endnote w:type="continuationSeparator" w:id="0">
    <w:p w:rsidR="003749EA" w:rsidRDefault="003749EA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EA" w:rsidRDefault="003749EA" w:rsidP="00F22B8B">
      <w:r>
        <w:separator/>
      </w:r>
    </w:p>
  </w:footnote>
  <w:footnote w:type="continuationSeparator" w:id="0">
    <w:p w:rsidR="003749EA" w:rsidRDefault="003749EA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CCF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941DF"/>
    <w:rsid w:val="002013CE"/>
    <w:rsid w:val="00343552"/>
    <w:rsid w:val="00373DBD"/>
    <w:rsid w:val="003749EA"/>
    <w:rsid w:val="0044021D"/>
    <w:rsid w:val="004C197F"/>
    <w:rsid w:val="005227ED"/>
    <w:rsid w:val="005653C8"/>
    <w:rsid w:val="005B2C9F"/>
    <w:rsid w:val="006750C3"/>
    <w:rsid w:val="006806ED"/>
    <w:rsid w:val="006A58A9"/>
    <w:rsid w:val="008366E8"/>
    <w:rsid w:val="008D7CCF"/>
    <w:rsid w:val="009D7AD4"/>
    <w:rsid w:val="009F1C0F"/>
    <w:rsid w:val="00AC7FFC"/>
    <w:rsid w:val="00B026F8"/>
    <w:rsid w:val="00D07DCA"/>
    <w:rsid w:val="00EA6114"/>
    <w:rsid w:val="00EB6A83"/>
    <w:rsid w:val="00F2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16</cp:revision>
  <cp:lastPrinted>2021-06-18T06:27:00Z</cp:lastPrinted>
  <dcterms:created xsi:type="dcterms:W3CDTF">2021-01-12T04:58:00Z</dcterms:created>
  <dcterms:modified xsi:type="dcterms:W3CDTF">2021-06-22T05:12:00Z</dcterms:modified>
</cp:coreProperties>
</file>