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1C5648">
        <w:t>2</w:t>
      </w:r>
      <w:r w:rsidR="0076508A">
        <w:t>4</w:t>
      </w:r>
      <w:r>
        <w:t xml:space="preserve">» </w:t>
      </w:r>
      <w:r w:rsidR="00EA1D99">
        <w:t>августа</w:t>
      </w:r>
      <w:r>
        <w:t xml:space="preserve"> 2017 г.                                                                                </w:t>
      </w:r>
      <w:r w:rsidR="00EA1D99">
        <w:t xml:space="preserve">    </w:t>
      </w:r>
      <w:r>
        <w:t>№ 0187300005817000</w:t>
      </w:r>
      <w:r w:rsidR="0076508A">
        <w:t>30</w:t>
      </w:r>
      <w:r w:rsidR="001A7003">
        <w:t>0</w:t>
      </w:r>
      <w:r>
        <w:t>-1</w:t>
      </w:r>
    </w:p>
    <w:p w:rsidR="0076508A" w:rsidRPr="00E76DCF" w:rsidRDefault="0076508A" w:rsidP="0076508A">
      <w:pPr>
        <w:tabs>
          <w:tab w:val="num" w:pos="567"/>
        </w:tabs>
        <w:autoSpaceDE w:val="0"/>
        <w:autoSpaceDN w:val="0"/>
        <w:adjustRightInd w:val="0"/>
        <w:ind w:left="426"/>
        <w:jc w:val="both"/>
      </w:pPr>
      <w:r w:rsidRPr="00E76DCF">
        <w:t xml:space="preserve">ПРИСУТСТВОВАЛИ: </w:t>
      </w:r>
    </w:p>
    <w:p w:rsidR="0076508A" w:rsidRPr="00E76DCF" w:rsidRDefault="0076508A" w:rsidP="0076508A">
      <w:pPr>
        <w:tabs>
          <w:tab w:val="num" w:pos="567"/>
        </w:tabs>
        <w:autoSpaceDE w:val="0"/>
        <w:autoSpaceDN w:val="0"/>
        <w:adjustRightInd w:val="0"/>
        <w:ind w:left="426"/>
        <w:jc w:val="both"/>
      </w:pPr>
      <w:r w:rsidRPr="00E76DCF">
        <w:t xml:space="preserve">Единая комиссия по осуществлению закупок для обеспечения муниципальных нужд города </w:t>
      </w:r>
      <w:proofErr w:type="spellStart"/>
      <w:r w:rsidRPr="00E76DCF">
        <w:t>Югорска</w:t>
      </w:r>
      <w:proofErr w:type="spellEnd"/>
      <w:r w:rsidRPr="00E76DCF">
        <w:t xml:space="preserve"> (далее - комиссия) в следующем  составе:</w:t>
      </w:r>
    </w:p>
    <w:p w:rsidR="0076508A" w:rsidRPr="00E76DCF" w:rsidRDefault="0076508A" w:rsidP="0076508A">
      <w:pPr>
        <w:tabs>
          <w:tab w:val="num" w:pos="567"/>
        </w:tabs>
        <w:autoSpaceDE w:val="0"/>
        <w:autoSpaceDN w:val="0"/>
        <w:adjustRightInd w:val="0"/>
        <w:ind w:left="426"/>
        <w:jc w:val="both"/>
      </w:pPr>
      <w:r w:rsidRPr="00E76DCF">
        <w:t xml:space="preserve">1. С.Д. </w:t>
      </w:r>
      <w:proofErr w:type="spellStart"/>
      <w:r w:rsidRPr="00E76DCF">
        <w:t>Голин</w:t>
      </w:r>
      <w:proofErr w:type="spellEnd"/>
      <w:r w:rsidRPr="00E76DCF">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76DCF">
        <w:t>Югорска</w:t>
      </w:r>
      <w:proofErr w:type="spellEnd"/>
      <w:r w:rsidRPr="00E76DCF">
        <w:t>;</w:t>
      </w:r>
    </w:p>
    <w:p w:rsidR="0076508A" w:rsidRPr="00E76DCF" w:rsidRDefault="0076508A" w:rsidP="0076508A">
      <w:pPr>
        <w:tabs>
          <w:tab w:val="num" w:pos="567"/>
        </w:tabs>
        <w:autoSpaceDE w:val="0"/>
        <w:autoSpaceDN w:val="0"/>
        <w:adjustRightInd w:val="0"/>
        <w:ind w:left="426"/>
        <w:jc w:val="both"/>
      </w:pPr>
      <w:r w:rsidRPr="00E76DCF">
        <w:t xml:space="preserve">2.  В.К. </w:t>
      </w:r>
      <w:proofErr w:type="spellStart"/>
      <w:r w:rsidRPr="00E76DCF">
        <w:t>Бандурин</w:t>
      </w:r>
      <w:proofErr w:type="spellEnd"/>
      <w:r w:rsidRPr="00E76DCF">
        <w:t xml:space="preserve">  - заместитель председателя комиссии, заместитель главы города - директор  департамента </w:t>
      </w:r>
      <w:proofErr w:type="spellStart"/>
      <w:r w:rsidRPr="00E76DCF">
        <w:t>жилищно</w:t>
      </w:r>
      <w:proofErr w:type="spellEnd"/>
      <w:r w:rsidRPr="00E76DCF">
        <w:t xml:space="preserve"> - коммунального и строительного комплекса администрации города </w:t>
      </w:r>
      <w:proofErr w:type="spellStart"/>
      <w:r w:rsidRPr="00E76DCF">
        <w:t>Югорска</w:t>
      </w:r>
      <w:proofErr w:type="spellEnd"/>
      <w:r w:rsidRPr="00E76DCF">
        <w:t>;</w:t>
      </w:r>
    </w:p>
    <w:p w:rsidR="0076508A" w:rsidRPr="00E76DCF" w:rsidRDefault="0076508A" w:rsidP="0076508A">
      <w:pPr>
        <w:tabs>
          <w:tab w:val="num" w:pos="567"/>
        </w:tabs>
        <w:autoSpaceDE w:val="0"/>
        <w:autoSpaceDN w:val="0"/>
        <w:adjustRightInd w:val="0"/>
        <w:ind w:left="426"/>
        <w:jc w:val="both"/>
      </w:pPr>
      <w:r w:rsidRPr="00E76DCF">
        <w:t>3.Н.А. Морозова – советник руководителя;</w:t>
      </w:r>
    </w:p>
    <w:p w:rsidR="0076508A" w:rsidRPr="00E76DCF" w:rsidRDefault="0076508A" w:rsidP="0076508A">
      <w:pPr>
        <w:tabs>
          <w:tab w:val="num" w:pos="567"/>
        </w:tabs>
        <w:autoSpaceDE w:val="0"/>
        <w:autoSpaceDN w:val="0"/>
        <w:adjustRightInd w:val="0"/>
        <w:ind w:left="426"/>
        <w:jc w:val="both"/>
      </w:pPr>
      <w:r w:rsidRPr="00E76DCF">
        <w:t xml:space="preserve">4. Ж.В. </w:t>
      </w:r>
      <w:proofErr w:type="spellStart"/>
      <w:r w:rsidRPr="00E76DCF">
        <w:t>Резинкина</w:t>
      </w:r>
      <w:proofErr w:type="spellEnd"/>
      <w:r w:rsidRPr="00E76DCF">
        <w:t xml:space="preserve"> – заместитель директора департамента экономического развития и проектного управления администрации города </w:t>
      </w:r>
      <w:proofErr w:type="spellStart"/>
      <w:r w:rsidRPr="00E76DCF">
        <w:t>Югорска</w:t>
      </w:r>
      <w:proofErr w:type="spellEnd"/>
      <w:r w:rsidRPr="00E76DCF">
        <w:t>;</w:t>
      </w:r>
    </w:p>
    <w:p w:rsidR="0076508A" w:rsidRPr="00E76DCF" w:rsidRDefault="0076508A" w:rsidP="0076508A">
      <w:pPr>
        <w:tabs>
          <w:tab w:val="num" w:pos="567"/>
        </w:tabs>
        <w:autoSpaceDE w:val="0"/>
        <w:autoSpaceDN w:val="0"/>
        <w:adjustRightInd w:val="0"/>
        <w:ind w:left="426"/>
        <w:jc w:val="both"/>
      </w:pPr>
      <w:r w:rsidRPr="00E76DCF">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76DCF">
        <w:t>Югорска</w:t>
      </w:r>
      <w:proofErr w:type="spellEnd"/>
      <w:r w:rsidRPr="00E76DCF">
        <w:t>.</w:t>
      </w:r>
    </w:p>
    <w:p w:rsidR="0076508A" w:rsidRDefault="0076508A" w:rsidP="0076508A">
      <w:pPr>
        <w:tabs>
          <w:tab w:val="num" w:pos="567"/>
        </w:tabs>
        <w:autoSpaceDE w:val="0"/>
        <w:autoSpaceDN w:val="0"/>
        <w:adjustRightInd w:val="0"/>
        <w:ind w:left="426"/>
        <w:jc w:val="both"/>
      </w:pPr>
      <w:r w:rsidRPr="00E76DCF">
        <w:t>Всего присутствовали 5 членов комиссии из 8.</w:t>
      </w:r>
    </w:p>
    <w:p w:rsidR="001C5648" w:rsidRDefault="008961C6" w:rsidP="001C5648">
      <w:pPr>
        <w:tabs>
          <w:tab w:val="num" w:pos="426"/>
          <w:tab w:val="num" w:pos="927"/>
        </w:tabs>
        <w:autoSpaceDE w:val="0"/>
        <w:autoSpaceDN w:val="0"/>
        <w:adjustRightInd w:val="0"/>
        <w:ind w:left="426"/>
        <w:jc w:val="both"/>
      </w:pPr>
      <w:r w:rsidRPr="00BB6B02">
        <w:t xml:space="preserve">Представитель заказчика: </w:t>
      </w:r>
      <w:proofErr w:type="spellStart"/>
      <w:r w:rsidR="001A7003">
        <w:t>Интяпина</w:t>
      </w:r>
      <w:proofErr w:type="spellEnd"/>
      <w:r w:rsidR="001A7003">
        <w:t xml:space="preserve"> Татьяна Викторовна</w:t>
      </w:r>
      <w:r w:rsidR="0076508A">
        <w:t xml:space="preserve">, </w:t>
      </w:r>
      <w:r w:rsidR="001A7003">
        <w:t>бухгалтер</w:t>
      </w:r>
      <w:r w:rsidR="001C5648">
        <w:t xml:space="preserve"> </w:t>
      </w:r>
      <w:r w:rsidR="001A7003">
        <w:rPr>
          <w:lang w:eastAsia="ru-RU"/>
        </w:rPr>
        <w:t>м</w:t>
      </w:r>
      <w:r w:rsidR="001A7003" w:rsidRPr="001A7003">
        <w:rPr>
          <w:lang w:eastAsia="ru-RU"/>
        </w:rPr>
        <w:t>униципально</w:t>
      </w:r>
      <w:r w:rsidR="001A7003">
        <w:rPr>
          <w:lang w:eastAsia="ru-RU"/>
        </w:rPr>
        <w:t>го</w:t>
      </w:r>
      <w:r w:rsidR="001A7003" w:rsidRPr="001A7003">
        <w:rPr>
          <w:lang w:eastAsia="ru-RU"/>
        </w:rPr>
        <w:t xml:space="preserve"> бюджетно</w:t>
      </w:r>
      <w:r w:rsidR="001A7003">
        <w:rPr>
          <w:lang w:eastAsia="ru-RU"/>
        </w:rPr>
        <w:t xml:space="preserve">го </w:t>
      </w:r>
      <w:r w:rsidR="001A7003" w:rsidRPr="001A7003">
        <w:rPr>
          <w:lang w:eastAsia="ru-RU"/>
        </w:rPr>
        <w:t>общеобразовательно</w:t>
      </w:r>
      <w:r w:rsidR="001A7003">
        <w:rPr>
          <w:lang w:eastAsia="ru-RU"/>
        </w:rPr>
        <w:t xml:space="preserve">го </w:t>
      </w:r>
      <w:r w:rsidR="001A7003" w:rsidRPr="001A7003">
        <w:rPr>
          <w:lang w:eastAsia="ru-RU"/>
        </w:rPr>
        <w:t>учреждени</w:t>
      </w:r>
      <w:r w:rsidR="001A7003">
        <w:rPr>
          <w:lang w:eastAsia="ru-RU"/>
        </w:rPr>
        <w:t xml:space="preserve">я </w:t>
      </w:r>
      <w:r w:rsidR="001A7003" w:rsidRPr="001A7003">
        <w:rPr>
          <w:bCs/>
          <w:lang w:eastAsia="ru-RU"/>
        </w:rPr>
        <w:t xml:space="preserve"> «Гимназия»</w:t>
      </w:r>
      <w:r w:rsidR="001A7003" w:rsidRPr="001A7003">
        <w:t>.</w:t>
      </w:r>
    </w:p>
    <w:p w:rsidR="0044762A" w:rsidRPr="00F82FF7" w:rsidRDefault="0044762A" w:rsidP="001C5648">
      <w:pPr>
        <w:tabs>
          <w:tab w:val="num" w:pos="567"/>
        </w:tabs>
        <w:suppressAutoHyphens w:val="0"/>
        <w:autoSpaceDE w:val="0"/>
        <w:autoSpaceDN w:val="0"/>
        <w:adjustRightInd w:val="0"/>
        <w:ind w:left="426"/>
        <w:jc w:val="both"/>
        <w:rPr>
          <w:b/>
          <w:bCs/>
        </w:rPr>
      </w:pPr>
      <w:r w:rsidRPr="001C5648">
        <w:t xml:space="preserve">1. Наименование аукциона: аукцион в </w:t>
      </w:r>
      <w:r w:rsidRPr="00F82FF7">
        <w:t>электронной форме № 0187300005817000</w:t>
      </w:r>
      <w:r w:rsidR="0076508A" w:rsidRPr="00F82FF7">
        <w:t>30</w:t>
      </w:r>
      <w:r w:rsidR="001A7003">
        <w:t>0</w:t>
      </w:r>
      <w:r w:rsidR="001C5648" w:rsidRPr="00F82FF7">
        <w:rPr>
          <w:rFonts w:cs="Arial"/>
        </w:rPr>
        <w:t xml:space="preserve"> </w:t>
      </w:r>
      <w:r w:rsidR="00BF2C4B" w:rsidRPr="00BF2C4B">
        <w:rPr>
          <w:bCs/>
          <w:lang w:eastAsia="ru-RU"/>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соли и риса.</w:t>
      </w:r>
    </w:p>
    <w:p w:rsidR="0044762A" w:rsidRPr="00BF2C4B" w:rsidRDefault="0044762A" w:rsidP="00CB7D5B">
      <w:pPr>
        <w:tabs>
          <w:tab w:val="num" w:pos="567"/>
        </w:tabs>
        <w:suppressAutoHyphens w:val="0"/>
        <w:autoSpaceDE w:val="0"/>
        <w:autoSpaceDN w:val="0"/>
        <w:adjustRightInd w:val="0"/>
        <w:ind w:left="426"/>
        <w:jc w:val="both"/>
      </w:pPr>
      <w:r w:rsidRPr="00F82FF7">
        <w:t xml:space="preserve">1.1 Номер извещения о проведении торгов на </w:t>
      </w:r>
      <w:r w:rsidRPr="00BF2C4B">
        <w:t xml:space="preserve">официальном сайте – </w:t>
      </w:r>
      <w:hyperlink r:id="rId9" w:history="1">
        <w:r w:rsidRPr="00BF2C4B">
          <w:t>http://zakupki.gov.ru/</w:t>
        </w:r>
      </w:hyperlink>
      <w:r w:rsidRPr="00BF2C4B">
        <w:t>, код аукциона 0187300005817000</w:t>
      </w:r>
      <w:r w:rsidR="0076508A" w:rsidRPr="00BF2C4B">
        <w:t>30</w:t>
      </w:r>
      <w:r w:rsidR="001A7003" w:rsidRPr="00BF2C4B">
        <w:t>0</w:t>
      </w:r>
      <w:r w:rsidRPr="00BF2C4B">
        <w:t xml:space="preserve">, дата публикации </w:t>
      </w:r>
      <w:r w:rsidR="0076508A" w:rsidRPr="00BF2C4B">
        <w:t>14</w:t>
      </w:r>
      <w:r w:rsidR="00CB7D5B" w:rsidRPr="00BF2C4B">
        <w:t>.0</w:t>
      </w:r>
      <w:r w:rsidR="0076508A" w:rsidRPr="00BF2C4B">
        <w:t>8</w:t>
      </w:r>
      <w:r w:rsidRPr="00BF2C4B">
        <w:t xml:space="preserve">.2017. </w:t>
      </w:r>
    </w:p>
    <w:p w:rsidR="00975D1B" w:rsidRPr="00BF2C4B" w:rsidRDefault="00626F21" w:rsidP="00626F21">
      <w:pPr>
        <w:tabs>
          <w:tab w:val="num" w:pos="567"/>
        </w:tabs>
        <w:autoSpaceDE w:val="0"/>
        <w:autoSpaceDN w:val="0"/>
        <w:adjustRightInd w:val="0"/>
        <w:jc w:val="both"/>
      </w:pPr>
      <w:r w:rsidRPr="00BF2C4B">
        <w:t xml:space="preserve">       </w:t>
      </w:r>
      <w:r w:rsidR="0044762A" w:rsidRPr="00BF2C4B">
        <w:t xml:space="preserve">Идентификационный код закупки: </w:t>
      </w:r>
      <w:r w:rsidR="00BF2C4B" w:rsidRPr="00BF2C4B">
        <w:rPr>
          <w:lang w:eastAsia="ru-RU"/>
        </w:rPr>
        <w:t>17 38622001011862201001 0055 019 0000 244</w:t>
      </w:r>
      <w:r w:rsidR="00E76DCF">
        <w:rPr>
          <w:lang w:eastAsia="ru-RU"/>
        </w:rPr>
        <w:t>.</w:t>
      </w:r>
    </w:p>
    <w:p w:rsidR="001A7003" w:rsidRPr="001A7003" w:rsidRDefault="0044762A" w:rsidP="001A7003">
      <w:pPr>
        <w:keepNext/>
        <w:keepLines/>
        <w:widowControl w:val="0"/>
        <w:suppressLineNumbers/>
        <w:ind w:left="426" w:right="-33"/>
        <w:jc w:val="both"/>
        <w:rPr>
          <w:lang w:eastAsia="ru-RU"/>
        </w:rPr>
      </w:pPr>
      <w:r w:rsidRPr="001A7003">
        <w:t xml:space="preserve">2. </w:t>
      </w:r>
      <w:r w:rsidR="001C5648" w:rsidRPr="001A7003">
        <w:t xml:space="preserve">Заказчик: </w:t>
      </w:r>
      <w:r w:rsidR="001A7003" w:rsidRPr="001A7003">
        <w:rPr>
          <w:lang w:eastAsia="ru-RU"/>
        </w:rPr>
        <w:t>Муниципальное бюджетное общеобразовательное учреждение</w:t>
      </w:r>
      <w:r w:rsidR="001A7003" w:rsidRPr="001A7003">
        <w:rPr>
          <w:bCs/>
          <w:lang w:eastAsia="ru-RU"/>
        </w:rPr>
        <w:t xml:space="preserve"> «Гимназия»</w:t>
      </w:r>
      <w:r w:rsidR="00EF2D47" w:rsidRPr="001A7003">
        <w:t xml:space="preserve">. </w:t>
      </w:r>
      <w:proofErr w:type="gramStart"/>
      <w:r w:rsidR="00EF2D47" w:rsidRPr="001A7003">
        <w:t xml:space="preserve">Почтовый адрес: </w:t>
      </w:r>
      <w:r w:rsidR="001A7003" w:rsidRPr="001A7003">
        <w:rPr>
          <w:bCs/>
          <w:lang w:eastAsia="ru-RU"/>
        </w:rPr>
        <w:t xml:space="preserve">628260, ул. Мира, </w:t>
      </w:r>
      <w:smartTag w:uri="urn:schemas-microsoft-com:office:smarttags" w:element="metricconverter">
        <w:smartTagPr>
          <w:attr w:name="ProductID" w:val="6, г"/>
        </w:smartTagPr>
        <w:r w:rsidR="001A7003" w:rsidRPr="001A7003">
          <w:rPr>
            <w:bCs/>
            <w:lang w:eastAsia="ru-RU"/>
          </w:rPr>
          <w:t xml:space="preserve">6, </w:t>
        </w:r>
        <w:r w:rsidR="001A7003" w:rsidRPr="001A7003">
          <w:rPr>
            <w:lang w:eastAsia="ru-RU"/>
          </w:rPr>
          <w:t>г</w:t>
        </w:r>
      </w:smartTag>
      <w:r w:rsidR="001A7003" w:rsidRPr="001A7003">
        <w:rPr>
          <w:lang w:eastAsia="ru-RU"/>
        </w:rPr>
        <w:t xml:space="preserve">. </w:t>
      </w:r>
      <w:proofErr w:type="spellStart"/>
      <w:r w:rsidR="001A7003" w:rsidRPr="001A7003">
        <w:rPr>
          <w:lang w:eastAsia="ru-RU"/>
        </w:rPr>
        <w:t>Югорск</w:t>
      </w:r>
      <w:proofErr w:type="spellEnd"/>
      <w:r w:rsidR="001A7003" w:rsidRPr="001A7003">
        <w:rPr>
          <w:lang w:eastAsia="ru-RU"/>
        </w:rPr>
        <w:t xml:space="preserve">, </w:t>
      </w:r>
      <w:r w:rsidR="001A7003" w:rsidRPr="001A7003">
        <w:t>Ханты - Мансийский автономный округ</w:t>
      </w:r>
      <w:r w:rsidR="001A7003" w:rsidRPr="001A7003">
        <w:rPr>
          <w:lang w:eastAsia="ru-RU"/>
        </w:rPr>
        <w:t xml:space="preserve"> - Югра, Тюменская область. </w:t>
      </w:r>
      <w:proofErr w:type="gramEnd"/>
    </w:p>
    <w:p w:rsidR="0044762A" w:rsidRPr="001A7003" w:rsidRDefault="0044762A" w:rsidP="001A7003">
      <w:pPr>
        <w:ind w:left="426" w:right="-33"/>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76508A">
        <w:t>4</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Ханты-Мансийский  автономный округ-Югра</w:t>
      </w:r>
      <w:r w:rsidRPr="001A7003">
        <w:t>.</w:t>
      </w:r>
    </w:p>
    <w:p w:rsidR="0044762A" w:rsidRPr="001A7003" w:rsidRDefault="0044762A" w:rsidP="00CB7D5B">
      <w:pPr>
        <w:ind w:left="426"/>
        <w:jc w:val="both"/>
      </w:pPr>
      <w:r w:rsidRPr="001A7003">
        <w:t>4. Количество поступивших заявок на участие  в аукционе – 2.</w:t>
      </w:r>
    </w:p>
    <w:p w:rsidR="0044762A" w:rsidRPr="001A7003" w:rsidRDefault="0044762A" w:rsidP="00CB7D5B">
      <w:pPr>
        <w:ind w:left="426"/>
        <w:jc w:val="both"/>
      </w:pPr>
      <w:r w:rsidRPr="001A7003">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1A7003"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pPr>
              <w:pStyle w:val="a4"/>
              <w:spacing w:line="276" w:lineRule="auto"/>
              <w:jc w:val="center"/>
              <w:rPr>
                <w:lang w:eastAsia="en-US"/>
              </w:rPr>
            </w:pPr>
            <w:r w:rsidRPr="001A7003">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pPr>
              <w:pStyle w:val="a4"/>
              <w:spacing w:line="276" w:lineRule="auto"/>
              <w:jc w:val="center"/>
              <w:rPr>
                <w:lang w:eastAsia="en-US"/>
              </w:rPr>
            </w:pPr>
            <w:r w:rsidRPr="001A7003">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1A7003" w:rsidRDefault="0044762A">
            <w:pPr>
              <w:pStyle w:val="a4"/>
              <w:spacing w:line="276" w:lineRule="auto"/>
              <w:jc w:val="center"/>
              <w:rPr>
                <w:lang w:eastAsia="en-US"/>
              </w:rPr>
            </w:pPr>
            <w:r w:rsidRPr="001A7003">
              <w:rPr>
                <w:lang w:eastAsia="en-US"/>
              </w:rPr>
              <w:t>Причина отказа в допуске</w:t>
            </w:r>
          </w:p>
        </w:tc>
      </w:tr>
      <w:tr w:rsidR="00AD070B" w:rsidRPr="001A7003"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spacing w:line="276" w:lineRule="auto"/>
              <w:jc w:val="center"/>
              <w:rPr>
                <w:spacing w:val="-6"/>
                <w:sz w:val="18"/>
                <w:szCs w:val="18"/>
                <w:lang w:eastAsia="en-US"/>
              </w:rPr>
            </w:pPr>
            <w:r w:rsidRPr="001A7003">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widowControl w:val="0"/>
              <w:spacing w:line="276" w:lineRule="auto"/>
              <w:jc w:val="center"/>
              <w:rPr>
                <w:spacing w:val="-6"/>
                <w:sz w:val="18"/>
                <w:szCs w:val="18"/>
                <w:lang w:eastAsia="en-US"/>
              </w:rPr>
            </w:pPr>
            <w:r w:rsidRPr="001A7003">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1A7003"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spacing w:line="276" w:lineRule="auto"/>
              <w:jc w:val="center"/>
              <w:rPr>
                <w:lang w:eastAsia="en-US"/>
              </w:rPr>
            </w:pPr>
            <w:r w:rsidRPr="001A7003">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1A7003" w:rsidRDefault="0044762A">
            <w:pPr>
              <w:spacing w:line="276" w:lineRule="auto"/>
              <w:jc w:val="center"/>
              <w:rPr>
                <w:spacing w:val="-6"/>
                <w:sz w:val="18"/>
                <w:szCs w:val="18"/>
              </w:rPr>
            </w:pPr>
            <w:r w:rsidRPr="001A7003">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E76DC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76DCF" w:rsidRDefault="00CC41C5">
            <w:pPr>
              <w:widowControl w:val="0"/>
              <w:spacing w:line="276" w:lineRule="auto"/>
              <w:jc w:val="both"/>
              <w:rPr>
                <w:noProof/>
                <w:sz w:val="16"/>
                <w:szCs w:val="16"/>
              </w:rPr>
            </w:pPr>
            <w:r w:rsidRPr="00E76DC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76DC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76DCF" w:rsidRDefault="00CC41C5" w:rsidP="00C15B3B">
            <w:pPr>
              <w:spacing w:after="60"/>
              <w:jc w:val="center"/>
              <w:rPr>
                <w:noProof/>
              </w:rPr>
            </w:pPr>
            <w:r w:rsidRPr="00E76DCF">
              <w:rPr>
                <w:noProof/>
              </w:rPr>
              <w:t>С.Д. Голин</w:t>
            </w:r>
          </w:p>
        </w:tc>
      </w:tr>
      <w:tr w:rsidR="00CC41C5" w:rsidRPr="00E76DCF" w:rsidTr="00CB7D5B">
        <w:tc>
          <w:tcPr>
            <w:tcW w:w="5532" w:type="dxa"/>
            <w:tcBorders>
              <w:top w:val="single" w:sz="4" w:space="0" w:color="auto"/>
              <w:left w:val="single" w:sz="4" w:space="0" w:color="auto"/>
              <w:bottom w:val="single" w:sz="4" w:space="0" w:color="auto"/>
              <w:right w:val="single" w:sz="4" w:space="0" w:color="auto"/>
            </w:tcBorders>
          </w:tcPr>
          <w:p w:rsidR="00CC41C5" w:rsidRPr="00E76DCF" w:rsidRDefault="00CC41C5" w:rsidP="00C15B3B">
            <w:pPr>
              <w:widowControl w:val="0"/>
              <w:spacing w:line="276" w:lineRule="auto"/>
              <w:jc w:val="both"/>
              <w:rPr>
                <w:noProof/>
                <w:sz w:val="16"/>
                <w:szCs w:val="16"/>
              </w:rPr>
            </w:pPr>
            <w:r w:rsidRPr="00E76DC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76DC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E76DCF" w:rsidRDefault="00CC41C5" w:rsidP="00C15B3B">
            <w:pPr>
              <w:spacing w:line="276" w:lineRule="auto"/>
              <w:jc w:val="center"/>
              <w:rPr>
                <w:rFonts w:eastAsia="Calibri"/>
              </w:rPr>
            </w:pPr>
            <w:r w:rsidRPr="00E76DCF">
              <w:t>В.К.</w:t>
            </w:r>
            <w:r w:rsidR="00927CEF" w:rsidRPr="00E76DCF">
              <w:t xml:space="preserve"> </w:t>
            </w:r>
            <w:proofErr w:type="spellStart"/>
            <w:r w:rsidRPr="00E76DCF">
              <w:t>Бандурин</w:t>
            </w:r>
            <w:proofErr w:type="spellEnd"/>
          </w:p>
        </w:tc>
      </w:tr>
      <w:tr w:rsidR="00CC41C5" w:rsidRPr="00E76DC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76DCF" w:rsidRDefault="00CC41C5">
            <w:pPr>
              <w:widowControl w:val="0"/>
              <w:spacing w:line="276" w:lineRule="auto"/>
              <w:jc w:val="both"/>
              <w:rPr>
                <w:noProof/>
                <w:sz w:val="16"/>
                <w:szCs w:val="16"/>
              </w:rPr>
            </w:pPr>
            <w:r w:rsidRPr="00E76DC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76DC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76DCF" w:rsidRDefault="00CC41C5" w:rsidP="00C15B3B">
            <w:pPr>
              <w:spacing w:line="276" w:lineRule="auto"/>
              <w:jc w:val="center"/>
              <w:rPr>
                <w:rFonts w:eastAsia="Calibri"/>
              </w:rPr>
            </w:pPr>
            <w:r w:rsidRPr="00E76DCF">
              <w:t>Н.А.</w:t>
            </w:r>
            <w:r w:rsidR="00EF2D47" w:rsidRPr="00E76DCF">
              <w:t xml:space="preserve"> </w:t>
            </w:r>
            <w:r w:rsidRPr="00E76DCF">
              <w:t>Морозова</w:t>
            </w:r>
          </w:p>
        </w:tc>
      </w:tr>
      <w:tr w:rsidR="0001396C" w:rsidRPr="00E76DCF" w:rsidTr="00CB7D5B">
        <w:tc>
          <w:tcPr>
            <w:tcW w:w="5532" w:type="dxa"/>
            <w:tcBorders>
              <w:top w:val="single" w:sz="4" w:space="0" w:color="auto"/>
              <w:left w:val="single" w:sz="4" w:space="0" w:color="auto"/>
              <w:bottom w:val="single" w:sz="4" w:space="0" w:color="auto"/>
              <w:right w:val="single" w:sz="4" w:space="0" w:color="auto"/>
            </w:tcBorders>
          </w:tcPr>
          <w:p w:rsidR="0001396C" w:rsidRPr="00E76DCF" w:rsidRDefault="0001396C">
            <w:pPr>
              <w:widowControl w:val="0"/>
              <w:spacing w:line="276" w:lineRule="auto"/>
              <w:jc w:val="both"/>
              <w:rPr>
                <w:noProof/>
                <w:sz w:val="16"/>
                <w:szCs w:val="16"/>
              </w:rPr>
            </w:pPr>
            <w:r w:rsidRPr="00E76DC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E76DCF"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E76DCF" w:rsidRDefault="0001396C" w:rsidP="00C15B3B">
            <w:pPr>
              <w:spacing w:line="276" w:lineRule="auto"/>
              <w:jc w:val="center"/>
            </w:pPr>
            <w:r w:rsidRPr="00E76DCF">
              <w:t xml:space="preserve">Ж.В. </w:t>
            </w:r>
            <w:proofErr w:type="spellStart"/>
            <w:r w:rsidRPr="00E76DCF">
              <w:t>Резинкина</w:t>
            </w:r>
            <w:proofErr w:type="spellEnd"/>
          </w:p>
        </w:tc>
      </w:tr>
      <w:tr w:rsidR="00CC41C5" w:rsidRPr="00E76DCF"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E76DCF" w:rsidRDefault="00CC41C5">
            <w:pPr>
              <w:widowControl w:val="0"/>
              <w:spacing w:line="276" w:lineRule="auto"/>
              <w:jc w:val="both"/>
              <w:rPr>
                <w:noProof/>
                <w:sz w:val="16"/>
                <w:szCs w:val="16"/>
              </w:rPr>
            </w:pPr>
            <w:r w:rsidRPr="00E76DC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E76DCF"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E76DCF" w:rsidRDefault="00BE7AE9" w:rsidP="00C15B3B">
            <w:pPr>
              <w:spacing w:line="276" w:lineRule="auto"/>
              <w:jc w:val="center"/>
            </w:pPr>
            <w:r w:rsidRPr="00E76DCF">
              <w:t>Н.Б. Захарова</w:t>
            </w:r>
          </w:p>
        </w:tc>
      </w:tr>
    </w:tbl>
    <w:p w:rsidR="0044762A" w:rsidRPr="00E76DCF" w:rsidRDefault="0044762A" w:rsidP="0044762A">
      <w:pPr>
        <w:jc w:val="both"/>
        <w:rPr>
          <w:b/>
        </w:rPr>
      </w:pPr>
    </w:p>
    <w:p w:rsidR="0044762A" w:rsidRPr="00E76DCF" w:rsidRDefault="0044762A" w:rsidP="0044762A">
      <w:pPr>
        <w:rPr>
          <w:b/>
        </w:rPr>
      </w:pPr>
    </w:p>
    <w:p w:rsidR="0044762A" w:rsidRPr="00E76DCF" w:rsidRDefault="0044762A" w:rsidP="00CB7D5B">
      <w:pPr>
        <w:ind w:left="284"/>
        <w:jc w:val="both"/>
        <w:rPr>
          <w:b/>
        </w:rPr>
      </w:pPr>
      <w:r w:rsidRPr="00E76DCF">
        <w:rPr>
          <w:b/>
        </w:rPr>
        <w:t>Председатель комиссии:                                                                                С.</w:t>
      </w:r>
      <w:r w:rsidR="001C5648" w:rsidRPr="00E76DCF">
        <w:rPr>
          <w:b/>
        </w:rPr>
        <w:t xml:space="preserve"> </w:t>
      </w:r>
      <w:r w:rsidRPr="00E76DCF">
        <w:rPr>
          <w:b/>
        </w:rPr>
        <w:t xml:space="preserve">Д. </w:t>
      </w:r>
      <w:proofErr w:type="spellStart"/>
      <w:r w:rsidRPr="00E76DCF">
        <w:rPr>
          <w:b/>
        </w:rPr>
        <w:t>Голин</w:t>
      </w:r>
      <w:proofErr w:type="spellEnd"/>
    </w:p>
    <w:p w:rsidR="0044762A" w:rsidRPr="00E76DCF" w:rsidRDefault="0044762A" w:rsidP="00CB7D5B">
      <w:pPr>
        <w:ind w:left="284"/>
        <w:jc w:val="both"/>
        <w:rPr>
          <w:b/>
        </w:rPr>
      </w:pPr>
    </w:p>
    <w:p w:rsidR="0076508A" w:rsidRPr="00E76DCF" w:rsidRDefault="0044762A" w:rsidP="0076508A">
      <w:pPr>
        <w:ind w:left="284"/>
        <w:rPr>
          <w:b/>
        </w:rPr>
      </w:pPr>
      <w:r w:rsidRPr="00E76DCF">
        <w:rPr>
          <w:b/>
        </w:rPr>
        <w:t xml:space="preserve">Члены  комиссии                                                                                                                     </w:t>
      </w:r>
      <w:r w:rsidR="0076508A" w:rsidRPr="00E76DCF">
        <w:rPr>
          <w:b/>
        </w:rPr>
        <w:t xml:space="preserve">                             </w:t>
      </w:r>
    </w:p>
    <w:p w:rsidR="0076508A" w:rsidRPr="00E76DCF" w:rsidRDefault="00CB7D5B" w:rsidP="00CB7D5B">
      <w:pPr>
        <w:ind w:left="284"/>
        <w:jc w:val="right"/>
      </w:pPr>
      <w:r w:rsidRPr="00E76DCF">
        <w:t xml:space="preserve">___________________В.К. </w:t>
      </w:r>
      <w:proofErr w:type="spellStart"/>
      <w:r w:rsidRPr="00E76DCF">
        <w:t>Бандурин</w:t>
      </w:r>
      <w:proofErr w:type="spellEnd"/>
    </w:p>
    <w:p w:rsidR="0044762A" w:rsidRPr="00E76DCF" w:rsidRDefault="0044762A" w:rsidP="00CB7D5B">
      <w:pPr>
        <w:ind w:left="284"/>
        <w:jc w:val="right"/>
      </w:pPr>
      <w:r w:rsidRPr="00E76DCF">
        <w:t>____________________Н.А. Морозова</w:t>
      </w:r>
    </w:p>
    <w:p w:rsidR="0001396C" w:rsidRPr="00E76DCF" w:rsidRDefault="0001396C" w:rsidP="00CB7D5B">
      <w:pPr>
        <w:ind w:left="284"/>
        <w:jc w:val="right"/>
      </w:pPr>
      <w:r w:rsidRPr="00E76DCF">
        <w:t xml:space="preserve">___________________Ж.В. </w:t>
      </w:r>
      <w:proofErr w:type="spellStart"/>
      <w:r w:rsidRPr="00E76DCF">
        <w:t>Резинкина</w:t>
      </w:r>
      <w:proofErr w:type="spellEnd"/>
    </w:p>
    <w:p w:rsidR="0044762A" w:rsidRDefault="0044762A" w:rsidP="00CB7D5B">
      <w:pPr>
        <w:ind w:left="284"/>
        <w:jc w:val="right"/>
      </w:pPr>
      <w:r w:rsidRPr="00E76DCF">
        <w:tab/>
      </w:r>
      <w:r w:rsidRPr="00E76DCF">
        <w:tab/>
      </w:r>
      <w:r w:rsidRPr="00E76DCF">
        <w:tab/>
      </w:r>
      <w:r w:rsidRPr="00E76DCF">
        <w:tab/>
      </w:r>
      <w:r w:rsidRPr="00E76DCF">
        <w:tab/>
      </w:r>
      <w:r w:rsidRPr="00E76DCF">
        <w:tab/>
      </w:r>
      <w:r w:rsidRPr="00E76DCF">
        <w:tab/>
        <w:t xml:space="preserve">  __________________ </w:t>
      </w:r>
      <w:r w:rsidR="00BE7AE9" w:rsidRPr="00E76DCF">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1A7003">
        <w:t xml:space="preserve">Т.В. </w:t>
      </w:r>
      <w:proofErr w:type="spellStart"/>
      <w:r w:rsidR="001A7003">
        <w:t>Интяпина</w:t>
      </w:r>
      <w:proofErr w:type="spellEnd"/>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1A7003" w:rsidRDefault="001A7003"/>
    <w:p w:rsidR="001A7003" w:rsidRDefault="001A7003"/>
    <w:p w:rsidR="001A7003" w:rsidRDefault="001A7003"/>
    <w:p w:rsidR="001A7003" w:rsidRDefault="001A7003"/>
    <w:p w:rsidR="001A7003" w:rsidRDefault="001A7003"/>
    <w:p w:rsidR="001A7003" w:rsidRDefault="001A7003"/>
    <w:p w:rsidR="001A7003" w:rsidRDefault="001A7003"/>
    <w:p w:rsidR="001A7003" w:rsidRDefault="001A7003"/>
    <w:p w:rsidR="001A7003" w:rsidRDefault="001A7003"/>
    <w:p w:rsidR="001A7003" w:rsidRDefault="001A7003"/>
    <w:p w:rsidR="001A7003" w:rsidRDefault="001A7003" w:rsidP="001A7003">
      <w:pPr>
        <w:ind w:left="5954"/>
        <w:jc w:val="right"/>
        <w:rPr>
          <w:color w:val="000000"/>
        </w:rPr>
      </w:pPr>
    </w:p>
    <w:p w:rsidR="001A7003" w:rsidRDefault="00BB6B02" w:rsidP="001A7003">
      <w:pPr>
        <w:ind w:left="5954"/>
        <w:jc w:val="right"/>
        <w:rPr>
          <w:sz w:val="18"/>
          <w:szCs w:val="18"/>
        </w:rPr>
      </w:pPr>
      <w:r>
        <w:rPr>
          <w:color w:val="000000"/>
        </w:rPr>
        <w:t xml:space="preserve">    </w:t>
      </w:r>
      <w:r w:rsidR="001A7003">
        <w:rPr>
          <w:sz w:val="18"/>
          <w:szCs w:val="18"/>
        </w:rPr>
        <w:t>Приложение 1</w:t>
      </w:r>
    </w:p>
    <w:p w:rsidR="001A7003" w:rsidRPr="001A7003" w:rsidRDefault="001A7003" w:rsidP="001A7003">
      <w:pPr>
        <w:ind w:left="5954"/>
        <w:jc w:val="right"/>
        <w:rPr>
          <w:sz w:val="18"/>
          <w:szCs w:val="18"/>
        </w:rPr>
      </w:pPr>
      <w:r>
        <w:rPr>
          <w:sz w:val="18"/>
          <w:szCs w:val="18"/>
        </w:rPr>
        <w:t xml:space="preserve">к протоколу рассмотрения </w:t>
      </w:r>
      <w:r w:rsidRPr="001A7003">
        <w:rPr>
          <w:sz w:val="18"/>
          <w:szCs w:val="18"/>
        </w:rPr>
        <w:t xml:space="preserve">заявок на участие </w:t>
      </w:r>
    </w:p>
    <w:p w:rsidR="001A7003" w:rsidRPr="001A7003" w:rsidRDefault="001A7003" w:rsidP="001A7003">
      <w:pPr>
        <w:ind w:left="5954"/>
        <w:jc w:val="right"/>
        <w:rPr>
          <w:sz w:val="18"/>
          <w:szCs w:val="18"/>
        </w:rPr>
      </w:pPr>
      <w:r w:rsidRPr="001A7003">
        <w:rPr>
          <w:sz w:val="18"/>
          <w:szCs w:val="18"/>
        </w:rPr>
        <w:t>в аукционе в электронной форме</w:t>
      </w:r>
    </w:p>
    <w:p w:rsidR="001A7003" w:rsidRPr="001A7003" w:rsidRDefault="001A7003" w:rsidP="001A7003">
      <w:pPr>
        <w:ind w:left="5387"/>
        <w:jc w:val="right"/>
        <w:rPr>
          <w:sz w:val="18"/>
          <w:szCs w:val="18"/>
        </w:rPr>
      </w:pPr>
      <w:r w:rsidRPr="001A7003">
        <w:rPr>
          <w:sz w:val="18"/>
          <w:szCs w:val="18"/>
        </w:rPr>
        <w:t xml:space="preserve"> «24» августа 2017 г. № </w:t>
      </w:r>
      <w:r w:rsidRPr="001A7003">
        <w:rPr>
          <w:rStyle w:val="a3"/>
          <w:color w:val="auto"/>
          <w:sz w:val="18"/>
          <w:szCs w:val="18"/>
          <w:u w:val="none"/>
        </w:rPr>
        <w:t>0187300005817000300-1</w:t>
      </w:r>
    </w:p>
    <w:p w:rsidR="001A7003" w:rsidRDefault="001A7003" w:rsidP="001A7003">
      <w:pPr>
        <w:jc w:val="center"/>
        <w:rPr>
          <w:sz w:val="18"/>
          <w:szCs w:val="18"/>
        </w:rPr>
      </w:pPr>
    </w:p>
    <w:p w:rsidR="001A7003" w:rsidRDefault="001A7003" w:rsidP="001A7003">
      <w:pPr>
        <w:jc w:val="center"/>
        <w:rPr>
          <w:sz w:val="18"/>
          <w:szCs w:val="18"/>
        </w:rPr>
      </w:pPr>
      <w:r>
        <w:rPr>
          <w:sz w:val="18"/>
          <w:szCs w:val="18"/>
        </w:rPr>
        <w:t>Таблица рассмотрения заявок</w:t>
      </w:r>
    </w:p>
    <w:p w:rsidR="001A7003" w:rsidRDefault="001A7003" w:rsidP="001A7003">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соли и риса</w:t>
      </w:r>
    </w:p>
    <w:p w:rsidR="001A7003" w:rsidRDefault="001A7003" w:rsidP="001A7003">
      <w:pPr>
        <w:tabs>
          <w:tab w:val="left" w:pos="142"/>
        </w:tabs>
        <w:autoSpaceDE w:val="0"/>
        <w:autoSpaceDN w:val="0"/>
        <w:adjustRightInd w:val="0"/>
        <w:ind w:left="426"/>
        <w:jc w:val="center"/>
        <w:rPr>
          <w:rFonts w:ascii="Calibri" w:hAnsi="Calibri"/>
          <w:b/>
          <w:bCs/>
          <w:sz w:val="18"/>
          <w:szCs w:val="18"/>
        </w:rPr>
      </w:pPr>
    </w:p>
    <w:p w:rsidR="001A7003" w:rsidRDefault="001A7003" w:rsidP="001A7003">
      <w:pPr>
        <w:rPr>
          <w:sz w:val="18"/>
          <w:szCs w:val="18"/>
        </w:rPr>
      </w:pPr>
      <w:r>
        <w:rPr>
          <w:sz w:val="18"/>
          <w:szCs w:val="18"/>
        </w:rPr>
        <w:t>Заказчик: Муниципальное бюджетное общеобразовательное учреждение «Гимназия».</w:t>
      </w: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425"/>
        <w:gridCol w:w="1133"/>
        <w:gridCol w:w="2833"/>
        <w:gridCol w:w="567"/>
        <w:gridCol w:w="567"/>
        <w:gridCol w:w="1282"/>
        <w:gridCol w:w="1134"/>
      </w:tblGrid>
      <w:tr w:rsidR="001A7003" w:rsidTr="001A7003">
        <w:trPr>
          <w:trHeight w:val="795"/>
        </w:trPr>
        <w:tc>
          <w:tcPr>
            <w:tcW w:w="2974"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1A7003" w:rsidRDefault="001A7003">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1A7003" w:rsidRDefault="001A7003">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jc w:val="center"/>
              <w:rPr>
                <w:bCs/>
                <w:color w:val="000000"/>
                <w:sz w:val="16"/>
                <w:szCs w:val="16"/>
                <w:lang w:eastAsia="en-US"/>
              </w:rPr>
            </w:pPr>
            <w:r>
              <w:rPr>
                <w:bCs/>
                <w:color w:val="000000"/>
                <w:sz w:val="16"/>
                <w:szCs w:val="16"/>
              </w:rPr>
              <w:t>Кол-во</w:t>
            </w:r>
          </w:p>
        </w:tc>
        <w:tc>
          <w:tcPr>
            <w:tcW w:w="1282" w:type="dxa"/>
            <w:tcBorders>
              <w:top w:val="single" w:sz="4" w:space="0" w:color="auto"/>
              <w:left w:val="single" w:sz="4" w:space="0" w:color="auto"/>
              <w:bottom w:val="single" w:sz="4" w:space="0" w:color="auto"/>
              <w:right w:val="single" w:sz="4" w:space="0" w:color="auto"/>
            </w:tcBorders>
            <w:vAlign w:val="center"/>
            <w:hideMark/>
          </w:tcPr>
          <w:p w:rsidR="001A7003" w:rsidRDefault="001A7003">
            <w:pPr>
              <w:jc w:val="center"/>
              <w:rPr>
                <w:bCs/>
                <w:color w:val="000000"/>
                <w:sz w:val="16"/>
                <w:szCs w:val="16"/>
                <w:lang w:eastAsia="en-US"/>
              </w:rPr>
            </w:pPr>
            <w:r>
              <w:rPr>
                <w:bCs/>
                <w:color w:val="000000"/>
                <w:sz w:val="16"/>
                <w:szCs w:val="16"/>
              </w:rPr>
              <w:t>Заявка №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7003" w:rsidRDefault="001A7003">
            <w:pPr>
              <w:jc w:val="center"/>
              <w:rPr>
                <w:bCs/>
                <w:color w:val="000000"/>
                <w:sz w:val="16"/>
                <w:szCs w:val="16"/>
                <w:lang w:eastAsia="en-US"/>
              </w:rPr>
            </w:pPr>
            <w:r>
              <w:rPr>
                <w:bCs/>
                <w:color w:val="000000"/>
                <w:sz w:val="16"/>
                <w:szCs w:val="16"/>
              </w:rPr>
              <w:t>Заявка № 2</w:t>
            </w:r>
          </w:p>
        </w:tc>
      </w:tr>
      <w:tr w:rsidR="001A7003" w:rsidTr="001A7003">
        <w:trPr>
          <w:trHeight w:val="498"/>
        </w:trPr>
        <w:tc>
          <w:tcPr>
            <w:tcW w:w="2974" w:type="dxa"/>
            <w:vMerge w:val="restart"/>
            <w:tcBorders>
              <w:top w:val="single" w:sz="4" w:space="0" w:color="auto"/>
              <w:left w:val="single" w:sz="4" w:space="0" w:color="auto"/>
              <w:bottom w:val="single" w:sz="4" w:space="0" w:color="auto"/>
              <w:right w:val="single" w:sz="4" w:space="0" w:color="auto"/>
            </w:tcBorders>
            <w:vAlign w:val="center"/>
            <w:hideMark/>
          </w:tcPr>
          <w:p w:rsidR="001A7003" w:rsidRDefault="001A7003">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1A7003" w:rsidRDefault="001A7003">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1A7003" w:rsidRDefault="001A7003">
            <w:pPr>
              <w:spacing w:line="276" w:lineRule="auto"/>
              <w:jc w:val="both"/>
              <w:rPr>
                <w:color w:val="000000"/>
                <w:sz w:val="16"/>
                <w:szCs w:val="16"/>
                <w:lang w:eastAsia="en-US"/>
              </w:rPr>
            </w:pPr>
            <w:r>
              <w:rPr>
                <w:color w:val="000000"/>
                <w:sz w:val="16"/>
                <w:szCs w:val="16"/>
              </w:rPr>
              <w:t>Молоко стерилизованное, сгущенное без сахара (концентрированное)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A7003" w:rsidRDefault="001A7003">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Без сахара. Без растительных добавок. Массовая доля жира не менее 6,8% и не более 8,5 %, фасовка не менее 300 гр. и не более 330 гр. ГОСТ </w:t>
            </w:r>
            <w:proofErr w:type="gramStart"/>
            <w:r>
              <w:rPr>
                <w:color w:val="000000" w:themeColor="text1"/>
                <w:sz w:val="20"/>
                <w:szCs w:val="20"/>
              </w:rPr>
              <w:t>Р</w:t>
            </w:r>
            <w:proofErr w:type="gramEnd"/>
            <w:r>
              <w:rPr>
                <w:color w:val="000000" w:themeColor="text1"/>
                <w:sz w:val="20"/>
                <w:szCs w:val="20"/>
              </w:rPr>
              <w:t xml:space="preserve"> 54666-2011, ТР ТС 033/2013. Срок годности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color w:val="000000"/>
                <w:sz w:val="16"/>
                <w:szCs w:val="22"/>
                <w:lang w:eastAsia="en-US"/>
              </w:rPr>
            </w:pPr>
            <w:r>
              <w:rPr>
                <w:color w:val="000000"/>
                <w:sz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b/>
                <w:bCs/>
                <w:color w:val="000000"/>
                <w:sz w:val="16"/>
                <w:szCs w:val="22"/>
                <w:lang w:eastAsia="en-US"/>
              </w:rPr>
            </w:pPr>
            <w:r>
              <w:rPr>
                <w:b/>
                <w:bCs/>
                <w:color w:val="000000"/>
                <w:sz w:val="16"/>
              </w:rPr>
              <w:t>1100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r>
      <w:tr w:rsidR="001A7003" w:rsidTr="001A7003">
        <w:trPr>
          <w:trHeight w:val="825"/>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1A7003" w:rsidRDefault="001A700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A7003" w:rsidRDefault="001A7003">
            <w:pPr>
              <w:jc w:val="center"/>
              <w:rPr>
                <w:sz w:val="16"/>
                <w:szCs w:val="16"/>
                <w:lang w:eastAsia="en-US"/>
              </w:rPr>
            </w:pPr>
            <w:r>
              <w:rPr>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1A7003" w:rsidRDefault="001A7003">
            <w:pPr>
              <w:spacing w:line="276" w:lineRule="auto"/>
              <w:rPr>
                <w:color w:val="000000"/>
                <w:sz w:val="16"/>
                <w:szCs w:val="16"/>
                <w:lang w:eastAsia="en-US"/>
              </w:rPr>
            </w:pPr>
            <w:r>
              <w:rPr>
                <w:color w:val="000000"/>
                <w:sz w:val="16"/>
                <w:szCs w:val="16"/>
              </w:rPr>
              <w:t>Молоко сгущенное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A7003" w:rsidRDefault="001A7003">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С сахаром. Без растительных добавок. Массовая доля жира не менее 8,5%, не более 9 %, массовая доля белка 34%, фасовка не менее 380 гр. и не более 400 гр. ГОСТ 31688-2012, </w:t>
            </w:r>
            <w:proofErr w:type="gramStart"/>
            <w:r>
              <w:rPr>
                <w:color w:val="000000" w:themeColor="text1"/>
                <w:sz w:val="20"/>
                <w:szCs w:val="20"/>
              </w:rPr>
              <w:t>ТР</w:t>
            </w:r>
            <w:proofErr w:type="gramEnd"/>
            <w:r>
              <w:rPr>
                <w:color w:val="000000" w:themeColor="text1"/>
                <w:sz w:val="20"/>
                <w:szCs w:val="20"/>
              </w:rPr>
              <w:t xml:space="preserve"> ТС 033/2013. Срок годности не более 12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color w:val="000000"/>
                <w:sz w:val="16"/>
                <w:szCs w:val="22"/>
                <w:lang w:eastAsia="en-US"/>
              </w:rPr>
            </w:pPr>
            <w:r>
              <w:rPr>
                <w:color w:val="000000"/>
                <w:sz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b/>
                <w:bCs/>
                <w:color w:val="000000"/>
                <w:sz w:val="16"/>
                <w:szCs w:val="22"/>
                <w:lang w:eastAsia="en-US"/>
              </w:rPr>
            </w:pPr>
            <w:r>
              <w:rPr>
                <w:b/>
                <w:bCs/>
                <w:color w:val="000000"/>
                <w:sz w:val="16"/>
              </w:rPr>
              <w:t>2200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r>
      <w:tr w:rsidR="001A7003" w:rsidTr="001A7003">
        <w:trPr>
          <w:trHeight w:val="825"/>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1A7003" w:rsidRDefault="001A700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A7003" w:rsidRDefault="001A7003">
            <w:pPr>
              <w:jc w:val="center"/>
              <w:rPr>
                <w:sz w:val="16"/>
                <w:szCs w:val="16"/>
                <w:lang w:eastAsia="en-US"/>
              </w:rPr>
            </w:pPr>
            <w:r>
              <w:rPr>
                <w:sz w:val="16"/>
                <w:szCs w:val="16"/>
              </w:rPr>
              <w:t>3</w:t>
            </w:r>
          </w:p>
        </w:tc>
        <w:tc>
          <w:tcPr>
            <w:tcW w:w="1133" w:type="dxa"/>
            <w:tcBorders>
              <w:top w:val="single" w:sz="4" w:space="0" w:color="auto"/>
              <w:left w:val="single" w:sz="4" w:space="0" w:color="auto"/>
              <w:bottom w:val="single" w:sz="4" w:space="0" w:color="auto"/>
              <w:right w:val="single" w:sz="4" w:space="0" w:color="auto"/>
            </w:tcBorders>
            <w:hideMark/>
          </w:tcPr>
          <w:p w:rsidR="001A7003" w:rsidRDefault="001A7003">
            <w:pPr>
              <w:spacing w:line="276" w:lineRule="auto"/>
              <w:rPr>
                <w:color w:val="000000"/>
                <w:sz w:val="16"/>
                <w:szCs w:val="16"/>
                <w:lang w:eastAsia="en-US"/>
              </w:rPr>
            </w:pPr>
            <w:r>
              <w:rPr>
                <w:color w:val="000000"/>
                <w:sz w:val="16"/>
                <w:szCs w:val="16"/>
              </w:rPr>
              <w:t>Масло сливочное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1A7003" w:rsidRDefault="001A7003">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Без растительных добавок. </w:t>
            </w:r>
            <w:proofErr w:type="gramStart"/>
            <w:r>
              <w:rPr>
                <w:color w:val="000000" w:themeColor="text1"/>
                <w:sz w:val="20"/>
                <w:szCs w:val="20"/>
              </w:rPr>
              <w:t>Сладко-сливочное</w:t>
            </w:r>
            <w:proofErr w:type="gramEnd"/>
            <w:r>
              <w:rPr>
                <w:color w:val="000000" w:themeColor="text1"/>
                <w:sz w:val="20"/>
                <w:szCs w:val="20"/>
              </w:rPr>
              <w:t xml:space="preserve"> несоленое, выработанное из коровьего молока, с массовой долей жира не менее 72,5% и не более 80 %, сорт высший, фасовка не менее 200 гр. и не более 10 кг. ГОСТ 32261-2013, </w:t>
            </w:r>
            <w:proofErr w:type="gramStart"/>
            <w:r>
              <w:rPr>
                <w:color w:val="000000" w:themeColor="text1"/>
                <w:sz w:val="20"/>
                <w:szCs w:val="20"/>
              </w:rPr>
              <w:t>ТР</w:t>
            </w:r>
            <w:proofErr w:type="gramEnd"/>
            <w:r>
              <w:rPr>
                <w:color w:val="000000" w:themeColor="text1"/>
                <w:sz w:val="20"/>
                <w:szCs w:val="20"/>
              </w:rPr>
              <w:t xml:space="preserve"> ТС 033/2013. Срок годности не более 9 мес. при t - 16.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color w:val="000000"/>
                <w:sz w:val="16"/>
                <w:szCs w:val="22"/>
                <w:lang w:eastAsia="en-US"/>
              </w:rPr>
            </w:pPr>
            <w:proofErr w:type="gramStart"/>
            <w:r>
              <w:rPr>
                <w:color w:val="000000"/>
                <w:sz w:val="16"/>
              </w:rPr>
              <w:t>кг</w:t>
            </w:r>
            <w:proofErr w:type="gramEnd"/>
            <w:r>
              <w:rPr>
                <w:color w:val="000000"/>
                <w:sz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b/>
                <w:bCs/>
                <w:color w:val="000000"/>
                <w:sz w:val="16"/>
                <w:szCs w:val="22"/>
                <w:lang w:eastAsia="en-US"/>
              </w:rPr>
            </w:pPr>
            <w:r>
              <w:rPr>
                <w:b/>
                <w:bCs/>
                <w:color w:val="000000"/>
                <w:sz w:val="16"/>
              </w:rPr>
              <w:t>950</w:t>
            </w:r>
          </w:p>
        </w:tc>
        <w:tc>
          <w:tcPr>
            <w:tcW w:w="1282"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r>
      <w:tr w:rsidR="001A7003" w:rsidTr="001A7003">
        <w:trPr>
          <w:trHeight w:val="825"/>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1A7003" w:rsidRDefault="001A700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A7003" w:rsidRDefault="001A7003">
            <w:pPr>
              <w:jc w:val="center"/>
              <w:rPr>
                <w:sz w:val="16"/>
                <w:szCs w:val="16"/>
                <w:lang w:eastAsia="en-US"/>
              </w:rPr>
            </w:pPr>
            <w:r>
              <w:rPr>
                <w:sz w:val="16"/>
                <w:szCs w:val="16"/>
              </w:rPr>
              <w:t>4</w:t>
            </w:r>
          </w:p>
        </w:tc>
        <w:tc>
          <w:tcPr>
            <w:tcW w:w="1133" w:type="dxa"/>
            <w:tcBorders>
              <w:top w:val="single" w:sz="4" w:space="0" w:color="auto"/>
              <w:left w:val="single" w:sz="4" w:space="0" w:color="auto"/>
              <w:bottom w:val="single" w:sz="4" w:space="0" w:color="auto"/>
              <w:right w:val="single" w:sz="4" w:space="0" w:color="auto"/>
            </w:tcBorders>
            <w:hideMark/>
          </w:tcPr>
          <w:p w:rsidR="001A7003" w:rsidRDefault="001A7003">
            <w:pPr>
              <w:spacing w:line="276" w:lineRule="auto"/>
              <w:rPr>
                <w:color w:val="000000"/>
                <w:sz w:val="16"/>
                <w:szCs w:val="16"/>
                <w:lang w:eastAsia="en-US"/>
              </w:rPr>
            </w:pPr>
            <w:r>
              <w:rPr>
                <w:color w:val="000000"/>
                <w:sz w:val="16"/>
                <w:szCs w:val="16"/>
              </w:rPr>
              <w:t>Крупа рис</w:t>
            </w:r>
          </w:p>
        </w:tc>
        <w:tc>
          <w:tcPr>
            <w:tcW w:w="2833" w:type="dxa"/>
            <w:tcBorders>
              <w:top w:val="single" w:sz="4" w:space="0" w:color="auto"/>
              <w:left w:val="single" w:sz="4" w:space="0" w:color="auto"/>
              <w:bottom w:val="single" w:sz="4" w:space="0" w:color="auto"/>
              <w:right w:val="single" w:sz="4" w:space="0" w:color="auto"/>
            </w:tcBorders>
            <w:vAlign w:val="center"/>
            <w:hideMark/>
          </w:tcPr>
          <w:p w:rsidR="001A7003" w:rsidRDefault="001A7003">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Шлифованный, круглый, высший сорт. Без посторонних примесей. Упаковка не менее 800 гр. и не более 1000 гр. ГОСТ 55289-2012,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18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color w:val="000000"/>
                <w:sz w:val="16"/>
                <w:szCs w:val="22"/>
                <w:lang w:eastAsia="en-US"/>
              </w:rPr>
            </w:pPr>
            <w:proofErr w:type="gramStart"/>
            <w:r>
              <w:rPr>
                <w:color w:val="000000"/>
                <w:sz w:val="16"/>
              </w:rPr>
              <w:t>кг</w:t>
            </w:r>
            <w:proofErr w:type="gramEnd"/>
            <w:r>
              <w:rPr>
                <w:color w:val="000000"/>
                <w:sz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b/>
                <w:bCs/>
                <w:color w:val="000000"/>
                <w:sz w:val="16"/>
                <w:szCs w:val="22"/>
                <w:lang w:eastAsia="en-US"/>
              </w:rPr>
            </w:pPr>
            <w:r>
              <w:rPr>
                <w:b/>
                <w:bCs/>
                <w:color w:val="000000"/>
                <w:sz w:val="16"/>
              </w:rPr>
              <w:t>800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r>
      <w:tr w:rsidR="001A7003" w:rsidTr="001A7003">
        <w:trPr>
          <w:trHeight w:val="825"/>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1A7003" w:rsidRDefault="001A7003">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A7003" w:rsidRDefault="001A7003">
            <w:pPr>
              <w:jc w:val="center"/>
              <w:rPr>
                <w:sz w:val="16"/>
                <w:szCs w:val="16"/>
                <w:lang w:eastAsia="en-US"/>
              </w:rPr>
            </w:pPr>
            <w:r>
              <w:rPr>
                <w:sz w:val="16"/>
                <w:szCs w:val="16"/>
              </w:rPr>
              <w:t>5</w:t>
            </w:r>
          </w:p>
        </w:tc>
        <w:tc>
          <w:tcPr>
            <w:tcW w:w="1133" w:type="dxa"/>
            <w:tcBorders>
              <w:top w:val="single" w:sz="4" w:space="0" w:color="auto"/>
              <w:left w:val="single" w:sz="4" w:space="0" w:color="auto"/>
              <w:bottom w:val="single" w:sz="4" w:space="0" w:color="auto"/>
              <w:right w:val="single" w:sz="4" w:space="0" w:color="auto"/>
            </w:tcBorders>
            <w:hideMark/>
          </w:tcPr>
          <w:p w:rsidR="001A7003" w:rsidRDefault="001A7003">
            <w:pPr>
              <w:spacing w:line="276" w:lineRule="auto"/>
              <w:rPr>
                <w:color w:val="000000"/>
                <w:sz w:val="16"/>
                <w:szCs w:val="16"/>
                <w:lang w:eastAsia="en-US"/>
              </w:rPr>
            </w:pPr>
            <w:r>
              <w:rPr>
                <w:color w:val="000000"/>
                <w:sz w:val="16"/>
                <w:szCs w:val="16"/>
              </w:rPr>
              <w:t>Соль</w:t>
            </w:r>
          </w:p>
        </w:tc>
        <w:tc>
          <w:tcPr>
            <w:tcW w:w="2833" w:type="dxa"/>
            <w:tcBorders>
              <w:top w:val="single" w:sz="4" w:space="0" w:color="auto"/>
              <w:left w:val="single" w:sz="4" w:space="0" w:color="auto"/>
              <w:bottom w:val="single" w:sz="4" w:space="0" w:color="auto"/>
              <w:right w:val="single" w:sz="4" w:space="0" w:color="auto"/>
            </w:tcBorders>
            <w:vAlign w:val="center"/>
            <w:hideMark/>
          </w:tcPr>
          <w:p w:rsidR="001A7003" w:rsidRDefault="001A7003">
            <w:pPr>
              <w:autoSpaceDE w:val="0"/>
              <w:autoSpaceDN w:val="0"/>
              <w:adjustRightInd w:val="0"/>
              <w:spacing w:line="276" w:lineRule="auto"/>
              <w:jc w:val="both"/>
              <w:rPr>
                <w:color w:val="000000" w:themeColor="text1"/>
                <w:sz w:val="20"/>
                <w:szCs w:val="20"/>
                <w:lang w:eastAsia="en-US"/>
              </w:rPr>
            </w:pPr>
            <w:r>
              <w:rPr>
                <w:color w:val="000000" w:themeColor="text1"/>
                <w:sz w:val="20"/>
                <w:szCs w:val="20"/>
              </w:rPr>
              <w:t>Йодированная, фасованная в пакеты не менее 0,5 кг</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и</w:t>
            </w:r>
            <w:proofErr w:type="gramEnd"/>
            <w:r>
              <w:rPr>
                <w:color w:val="000000" w:themeColor="text1"/>
                <w:sz w:val="20"/>
                <w:szCs w:val="20"/>
              </w:rPr>
              <w:t xml:space="preserve"> не более 1 кг, с содержанием йодистого калия. ГОСТ </w:t>
            </w:r>
            <w:proofErr w:type="gramStart"/>
            <w:r>
              <w:rPr>
                <w:color w:val="000000" w:themeColor="text1"/>
                <w:sz w:val="20"/>
                <w:szCs w:val="20"/>
              </w:rPr>
              <w:t>Р</w:t>
            </w:r>
            <w:proofErr w:type="gramEnd"/>
            <w:r>
              <w:rPr>
                <w:color w:val="000000" w:themeColor="text1"/>
                <w:sz w:val="20"/>
                <w:szCs w:val="20"/>
              </w:rPr>
              <w:t xml:space="preserve"> 51575-2000. Срок годности не более 9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color w:val="000000"/>
                <w:sz w:val="16"/>
                <w:szCs w:val="22"/>
                <w:lang w:eastAsia="en-US"/>
              </w:rPr>
            </w:pPr>
            <w:proofErr w:type="gramStart"/>
            <w:r>
              <w:rPr>
                <w:color w:val="000000"/>
                <w:sz w:val="16"/>
              </w:rPr>
              <w:t>кг</w:t>
            </w:r>
            <w:proofErr w:type="gramEnd"/>
            <w:r>
              <w:rPr>
                <w:color w:val="000000"/>
                <w:sz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A7003" w:rsidRDefault="001A7003">
            <w:pPr>
              <w:spacing w:line="276" w:lineRule="auto"/>
              <w:jc w:val="center"/>
              <w:rPr>
                <w:b/>
                <w:bCs/>
                <w:color w:val="000000"/>
                <w:sz w:val="16"/>
                <w:szCs w:val="22"/>
                <w:lang w:eastAsia="en-US"/>
              </w:rPr>
            </w:pPr>
            <w:r>
              <w:rPr>
                <w:b/>
                <w:bCs/>
                <w:color w:val="000000"/>
                <w:sz w:val="16"/>
              </w:rPr>
              <w:t>16</w:t>
            </w:r>
          </w:p>
        </w:tc>
        <w:tc>
          <w:tcPr>
            <w:tcW w:w="1282"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7003" w:rsidRDefault="001A7003">
            <w:pPr>
              <w:ind w:left="-107" w:right="-108"/>
              <w:jc w:val="center"/>
              <w:rPr>
                <w:bCs/>
                <w:color w:val="000000"/>
                <w:sz w:val="16"/>
                <w:szCs w:val="16"/>
                <w:lang w:eastAsia="en-US"/>
              </w:rPr>
            </w:pPr>
            <w:r>
              <w:rPr>
                <w:bCs/>
                <w:color w:val="000000"/>
                <w:sz w:val="16"/>
                <w:szCs w:val="16"/>
              </w:rPr>
              <w:t>Соответствует</w:t>
            </w:r>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A7003"/>
    <w:rsid w:val="001C5648"/>
    <w:rsid w:val="001D1753"/>
    <w:rsid w:val="002A4679"/>
    <w:rsid w:val="002B20DD"/>
    <w:rsid w:val="0044762A"/>
    <w:rsid w:val="004A4E2C"/>
    <w:rsid w:val="005F0FD8"/>
    <w:rsid w:val="00626F21"/>
    <w:rsid w:val="0076508A"/>
    <w:rsid w:val="007F716F"/>
    <w:rsid w:val="00823F29"/>
    <w:rsid w:val="008961C6"/>
    <w:rsid w:val="009034D9"/>
    <w:rsid w:val="00927CEF"/>
    <w:rsid w:val="00975D1B"/>
    <w:rsid w:val="009E7E21"/>
    <w:rsid w:val="00A64893"/>
    <w:rsid w:val="00AA51B1"/>
    <w:rsid w:val="00AD070B"/>
    <w:rsid w:val="00B838D8"/>
    <w:rsid w:val="00BB6B02"/>
    <w:rsid w:val="00BB75D2"/>
    <w:rsid w:val="00BE7AE9"/>
    <w:rsid w:val="00BF2C4B"/>
    <w:rsid w:val="00C15B3B"/>
    <w:rsid w:val="00C85E6C"/>
    <w:rsid w:val="00CB7D5B"/>
    <w:rsid w:val="00CC41C5"/>
    <w:rsid w:val="00CF10D1"/>
    <w:rsid w:val="00E456B1"/>
    <w:rsid w:val="00E76DCF"/>
    <w:rsid w:val="00E91FC4"/>
    <w:rsid w:val="00EA1D99"/>
    <w:rsid w:val="00EF2D47"/>
    <w:rsid w:val="00F01658"/>
    <w:rsid w:val="00F504D2"/>
    <w:rsid w:val="00F640CB"/>
    <w:rsid w:val="00F8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383875490">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85326-762B-41D0-8701-8F393F6E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1200</Words>
  <Characters>6842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2017-08-23T11:48:00Z</cp:lastPrinted>
  <dcterms:created xsi:type="dcterms:W3CDTF">2017-07-05T06:22:00Z</dcterms:created>
  <dcterms:modified xsi:type="dcterms:W3CDTF">2017-08-23T13:00:00Z</dcterms:modified>
</cp:coreProperties>
</file>