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6F663C">
        <w:rPr>
          <w:sz w:val="24"/>
          <w:szCs w:val="24"/>
        </w:rPr>
        <w:t>13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6F663C">
        <w:rPr>
          <w:sz w:val="24"/>
          <w:szCs w:val="24"/>
        </w:rPr>
        <w:t>52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</w:t>
      </w:r>
      <w:bookmarkStart w:id="0" w:name="_GoBack"/>
      <w:bookmarkEnd w:id="0"/>
      <w:r w:rsidRPr="00E20478">
        <w:rPr>
          <w:rFonts w:ascii="PT Astra Serif" w:hAnsi="PT Astra Serif"/>
          <w:spacing w:val="-6"/>
          <w:sz w:val="24"/>
          <w:szCs w:val="24"/>
        </w:rPr>
        <w:t>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F663C" w:rsidRPr="00172AFE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</w:t>
      </w:r>
      <w:r w:rsidRPr="006F663C">
        <w:rPr>
          <w:rFonts w:ascii="PT Astra Serif" w:hAnsi="PT Astra Serif"/>
          <w:spacing w:val="-6"/>
          <w:sz w:val="24"/>
          <w:szCs w:val="24"/>
        </w:rPr>
        <w:t xml:space="preserve">0352 </w:t>
      </w:r>
      <w:r w:rsidRPr="006F663C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(мука пшеничная) для дошкольных групп.</w:t>
      </w:r>
    </w:p>
    <w:p w:rsidR="006F663C" w:rsidRPr="006F663C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72AF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6F663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6F663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F663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F663C">
        <w:rPr>
          <w:rFonts w:ascii="PT Astra Serif" w:hAnsi="PT Astra Serif"/>
          <w:bCs/>
          <w:sz w:val="24"/>
          <w:szCs w:val="24"/>
        </w:rPr>
        <w:t xml:space="preserve">, код аукциона 0187300005822000352. </w:t>
      </w:r>
    </w:p>
    <w:p w:rsidR="006F663C" w:rsidRPr="006F663C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F663C">
        <w:rPr>
          <w:rFonts w:ascii="PT Astra Serif" w:hAnsi="PT Astra Serif"/>
          <w:sz w:val="24"/>
          <w:szCs w:val="24"/>
        </w:rPr>
        <w:t>Идентификационный код закупки: 223862200101186220100100410021061244.</w:t>
      </w:r>
    </w:p>
    <w:p w:rsidR="006F663C" w:rsidRPr="00FC4E6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</w:t>
      </w:r>
      <w:r w:rsidR="00AF4F21">
        <w:rPr>
          <w:rFonts w:ascii="PT Astra Serif" w:eastAsia="Calibri" w:hAnsi="PT Astra Serif" w:cs="Calibri"/>
          <w:color w:val="000000"/>
          <w:sz w:val="24"/>
          <w:szCs w:val="24"/>
        </w:rPr>
        <w:t>11 992</w:t>
      </w:r>
      <w:r w:rsidRPr="00FC4E6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рублей 50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663C">
        <w:rPr>
          <w:rFonts w:ascii="PT Astra Serif" w:hAnsi="PT Astra Serif"/>
          <w:sz w:val="24"/>
          <w:szCs w:val="24"/>
        </w:rPr>
        <w:t>177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F663C">
        <w:rPr>
          <w:rFonts w:ascii="PT Astra Serif" w:hAnsi="PT Astra Serif"/>
          <w:bCs/>
          <w:sz w:val="24"/>
          <w:szCs w:val="24"/>
        </w:rPr>
        <w:t>177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6F663C">
        <w:rPr>
          <w:rFonts w:ascii="PT Astra Serif" w:hAnsi="PT Astra Serif"/>
          <w:sz w:val="24"/>
          <w:szCs w:val="24"/>
        </w:rPr>
        <w:t>О.В.</w:t>
      </w:r>
      <w:r w:rsidR="00AF4F21">
        <w:rPr>
          <w:rFonts w:ascii="PT Astra Serif" w:hAnsi="PT Astra Serif"/>
          <w:sz w:val="24"/>
          <w:szCs w:val="24"/>
        </w:rPr>
        <w:t xml:space="preserve"> </w:t>
      </w:r>
      <w:r w:rsidR="006F663C">
        <w:rPr>
          <w:rFonts w:ascii="PT Astra Serif" w:hAnsi="PT Astra Serif"/>
          <w:sz w:val="24"/>
          <w:szCs w:val="24"/>
        </w:rPr>
        <w:t>Смирнова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76</cp:revision>
  <cp:lastPrinted>2022-12-13T05:11:00Z</cp:lastPrinted>
  <dcterms:created xsi:type="dcterms:W3CDTF">2022-02-22T06:44:00Z</dcterms:created>
  <dcterms:modified xsi:type="dcterms:W3CDTF">2022-12-13T05:49:00Z</dcterms:modified>
</cp:coreProperties>
</file>