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66AD2" w:rsidRDefault="00366AD2" w:rsidP="00366AD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№ 0187300005823000277-2</w:t>
      </w:r>
    </w:p>
    <w:p w:rsidR="00366AD2" w:rsidRDefault="00366AD2" w:rsidP="00366AD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AD2" w:rsidRDefault="00366AD2" w:rsidP="00366AD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AD2" w:rsidRDefault="00366AD2" w:rsidP="00366AD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66AD2" w:rsidRDefault="00366AD2" w:rsidP="00366AD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66AD2" w:rsidRDefault="00366AD2" w:rsidP="00366AD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366AD2" w:rsidRDefault="00366AD2" w:rsidP="00366AD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66AD2" w:rsidRDefault="00366AD2" w:rsidP="00366AD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66AD2" w:rsidRDefault="00366AD2" w:rsidP="00366AD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AD2" w:rsidRDefault="00366AD2" w:rsidP="00366AD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66AD2" w:rsidRDefault="00366AD2" w:rsidP="00366AD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AD2" w:rsidRDefault="00366AD2" w:rsidP="00366AD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0187300005823000277 </w:t>
      </w:r>
      <w:r>
        <w:rPr>
          <w:rFonts w:ascii="PT Astra Serif" w:hAnsi="PT Astra Serif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устройству освещения по улице Лермонтова (от ул. Кольцевая до ул. Советская)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366AD2" w:rsidRDefault="00366AD2" w:rsidP="00366AD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0187300005823000277. </w:t>
      </w:r>
    </w:p>
    <w:p w:rsidR="00366AD2" w:rsidRDefault="00366AD2" w:rsidP="00366AD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t>233862201231086220100100730054222244</w:t>
      </w:r>
      <w:r>
        <w:rPr>
          <w:rFonts w:ascii="PT Astra Serif" w:hAnsi="PT Astra Serif"/>
          <w:sz w:val="24"/>
          <w:szCs w:val="24"/>
        </w:rPr>
        <w:t>.</w:t>
      </w:r>
    </w:p>
    <w:p w:rsidR="00366AD2" w:rsidRPr="00366AD2" w:rsidRDefault="00366AD2" w:rsidP="00366AD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366AD2">
        <w:rPr>
          <w:rFonts w:ascii="PT Astra Serif" w:hAnsi="PT Astra Serif"/>
          <w:sz w:val="24"/>
          <w:szCs w:val="24"/>
        </w:rPr>
        <w:t>1 133 976,49 рублей (один миллион сто тридцать три тысячи девятьсот семьдесят шесть рублей 49 копеек).</w:t>
      </w:r>
    </w:p>
    <w:p w:rsidR="00366AD2" w:rsidRDefault="00366AD2" w:rsidP="00366AD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366AD2" w:rsidRDefault="00366AD2" w:rsidP="00366AD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C722F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C722F5">
        <w:rPr>
          <w:rFonts w:ascii="PT Astra Serif" w:hAnsi="PT Astra Serif"/>
          <w:sz w:val="24"/>
          <w:szCs w:val="24"/>
        </w:rPr>
        <w:t>144,250,202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366AD2" w:rsidTr="00366AD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722F5" w:rsidTr="00366AD2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F5" w:rsidRPr="00C722F5" w:rsidRDefault="00C722F5" w:rsidP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F5" w:rsidRPr="00C722F5" w:rsidRDefault="00C722F5" w:rsidP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946870.45</w:t>
            </w:r>
          </w:p>
        </w:tc>
      </w:tr>
      <w:tr w:rsidR="00C722F5" w:rsidTr="00366AD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F5" w:rsidRPr="00C722F5" w:rsidRDefault="00C722F5" w:rsidP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F5" w:rsidRPr="00C722F5" w:rsidRDefault="00C722F5" w:rsidP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952540.33</w:t>
            </w:r>
          </w:p>
        </w:tc>
      </w:tr>
      <w:tr w:rsidR="00C722F5" w:rsidTr="00366AD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F5" w:rsidRPr="00C722F5" w:rsidRDefault="00C722F5" w:rsidP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F5" w:rsidRPr="00C722F5" w:rsidRDefault="00C722F5" w:rsidP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1122636.73</w:t>
            </w:r>
          </w:p>
        </w:tc>
      </w:tr>
    </w:tbl>
    <w:p w:rsidR="00366AD2" w:rsidRDefault="00366AD2" w:rsidP="00366AD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66AD2" w:rsidRDefault="00366AD2" w:rsidP="00366AD2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722F5">
        <w:rPr>
          <w:rFonts w:ascii="PT Astra Serif" w:hAnsi="PT Astra Serif"/>
          <w:sz w:val="24"/>
          <w:szCs w:val="24"/>
        </w:rPr>
        <w:t>144,250,202</w:t>
      </w:r>
      <w:r>
        <w:rPr>
          <w:rFonts w:ascii="PT Astra Serif" w:hAnsi="PT Astra Serif"/>
          <w:sz w:val="24"/>
          <w:szCs w:val="24"/>
        </w:rPr>
        <w:t>.</w:t>
      </w:r>
    </w:p>
    <w:p w:rsidR="00366AD2" w:rsidRDefault="00366AD2" w:rsidP="00366AD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366AD2" w:rsidTr="00366AD2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66AD2" w:rsidTr="00366AD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Pr="00C722F5" w:rsidRDefault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366AD2" w:rsidTr="00366AD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Pr="00C722F5" w:rsidRDefault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366AD2" w:rsidTr="00366AD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Pr="00C722F5" w:rsidRDefault="00366AD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Pr="00C722F5" w:rsidRDefault="00C722F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2F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</w:tbl>
    <w:p w:rsidR="00366AD2" w:rsidRDefault="00366AD2" w:rsidP="00366AD2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66AD2" w:rsidRDefault="00366AD2" w:rsidP="00366AD2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 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66AD2" w:rsidRDefault="00366AD2" w:rsidP="00366AD2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66AD2" w:rsidRDefault="00366AD2" w:rsidP="00366A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366AD2" w:rsidTr="00366AD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66AD2" w:rsidTr="00366AD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66AD2" w:rsidTr="00366AD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66AD2" w:rsidTr="00366AD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66AD2" w:rsidTr="00366AD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366AD2" w:rsidTr="00366AD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AD2" w:rsidRDefault="00366AD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366AD2" w:rsidRDefault="00366AD2" w:rsidP="00366AD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66AD2" w:rsidRDefault="00366AD2" w:rsidP="00366AD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66AD2" w:rsidRDefault="00366AD2" w:rsidP="00366AD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66AD2" w:rsidRDefault="00366AD2" w:rsidP="00366AD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66AD2" w:rsidRDefault="00366AD2" w:rsidP="00366AD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66AD2" w:rsidRDefault="00366AD2" w:rsidP="00366AD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66AD2" w:rsidRDefault="00366AD2" w:rsidP="00366AD2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66AD2" w:rsidRDefault="00366AD2" w:rsidP="00366AD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366AD2" w:rsidRDefault="00366AD2" w:rsidP="00366AD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366AD2" w:rsidRDefault="00366AD2" w:rsidP="00366AD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66AD2" w:rsidRDefault="00366AD2" w:rsidP="00366AD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66AD2" w:rsidRDefault="00366AD2" w:rsidP="00366AD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______________Л.С. Скороходова</w:t>
      </w:r>
    </w:p>
    <w:p w:rsidR="00366AD2" w:rsidRDefault="00366AD2" w:rsidP="00366AD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66AD2" w:rsidRDefault="00366AD2" w:rsidP="00366AD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366AD2" w:rsidRDefault="00366AD2" w:rsidP="00366AD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366AD2" w:rsidRDefault="00366AD2" w:rsidP="00366AD2">
      <w:pPr>
        <w:spacing w:after="0" w:line="240" w:lineRule="auto"/>
        <w:rPr>
          <w:rFonts w:ascii="PT Astra Serif" w:hAnsi="PT Astra Serif"/>
        </w:rPr>
      </w:pPr>
    </w:p>
    <w:p w:rsidR="00366AD2" w:rsidRDefault="00366AD2" w:rsidP="00366AD2"/>
    <w:p w:rsidR="00150C34" w:rsidRDefault="00150C34">
      <w:bookmarkStart w:id="0" w:name="_GoBack"/>
      <w:bookmarkEnd w:id="0"/>
    </w:p>
    <w:sectPr w:rsidR="00150C34" w:rsidSect="00366AD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14"/>
    <w:rsid w:val="00150C34"/>
    <w:rsid w:val="00366AD2"/>
    <w:rsid w:val="009A4A14"/>
    <w:rsid w:val="00C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6AD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6AD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66AD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66A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66AD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6AD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66AD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66A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2023-07-04T11:33:00Z</dcterms:created>
  <dcterms:modified xsi:type="dcterms:W3CDTF">2023-07-05T09:07:00Z</dcterms:modified>
</cp:coreProperties>
</file>