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E54539" w:rsidRPr="00561C9D" w:rsidTr="00E54539">
        <w:tc>
          <w:tcPr>
            <w:tcW w:w="4553" w:type="dxa"/>
          </w:tcPr>
          <w:p w:rsidR="00E54539" w:rsidRPr="00561C9D" w:rsidRDefault="00E54539" w:rsidP="00246467">
            <w:pPr>
              <w:keepNext/>
              <w:keepLines/>
              <w:widowControl w:val="0"/>
              <w:suppressLineNumbers/>
              <w:suppressAutoHyphens/>
              <w:jc w:val="right"/>
              <w:rPr>
                <w:rFonts w:ascii="PT Astra Serif" w:hAnsi="PT Astra Serif"/>
                <w:highlight w:val="yellow"/>
              </w:rPr>
            </w:pPr>
          </w:p>
        </w:tc>
        <w:tc>
          <w:tcPr>
            <w:tcW w:w="5760" w:type="dxa"/>
          </w:tcPr>
          <w:p w:rsidR="00E54539" w:rsidRPr="00561C9D" w:rsidRDefault="00E2786C" w:rsidP="00246467">
            <w:pPr>
              <w:keepNext/>
              <w:keepLines/>
              <w:widowControl w:val="0"/>
              <w:suppressLineNumbers/>
              <w:suppressAutoHyphens/>
              <w:spacing w:after="0"/>
              <w:jc w:val="right"/>
              <w:rPr>
                <w:rFonts w:ascii="PT Astra Serif" w:hAnsi="PT Astra Serif"/>
                <w:szCs w:val="26"/>
              </w:rPr>
            </w:pPr>
            <w:r>
              <w:rPr>
                <w:noProof/>
              </w:rPr>
              <w:drawing>
                <wp:inline distT="0" distB="0" distL="0" distR="0" wp14:anchorId="443F90DB" wp14:editId="5F27DBE9">
                  <wp:extent cx="2431338" cy="1264722"/>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2144" cy="1270343"/>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EF10AA" w:rsidRPr="004347FD">
        <w:rPr>
          <w:rFonts w:ascii="PT Astra Serif" w:hAnsi="PT Astra Serif"/>
          <w:b/>
          <w:bCs/>
        </w:rPr>
        <w:t>запасных частей для средств вычислительной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0B03A3" w:rsidP="00FE02AE">
            <w:pPr>
              <w:keepNext/>
              <w:keepLines/>
              <w:widowControl w:val="0"/>
              <w:suppressLineNumbers/>
              <w:suppressAutoHyphens/>
              <w:spacing w:after="0"/>
              <w:rPr>
                <w:rFonts w:ascii="PT Astra Serif" w:hAnsi="PT Astra Serif"/>
                <w:sz w:val="28"/>
                <w:szCs w:val="22"/>
              </w:rPr>
            </w:pPr>
            <w:r w:rsidRPr="000B03A3">
              <w:rPr>
                <w:rFonts w:ascii="PT Astra Serif" w:hAnsi="PT Astra Serif"/>
                <w:sz w:val="28"/>
                <w:szCs w:val="22"/>
              </w:rPr>
              <w:t>213862200236886220100101310012620244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A83CDB">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A83CDB" w:rsidRPr="00A83CDB">
              <w:rPr>
                <w:rFonts w:ascii="PT Astra Serif" w:hAnsi="PT Astra Serif"/>
                <w:color w:val="000099"/>
                <w:sz w:val="22"/>
                <w:szCs w:val="22"/>
              </w:rPr>
              <w:t>06</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2210B9" w:rsidP="0009061B">
            <w:pPr>
              <w:spacing w:after="0"/>
              <w:rPr>
                <w:rFonts w:ascii="PT Astra Serif" w:hAnsi="PT Astra Serif"/>
                <w:snapToGrid w:val="0"/>
                <w:color w:val="000099"/>
                <w:sz w:val="22"/>
                <w:szCs w:val="22"/>
              </w:rPr>
            </w:pPr>
            <w:r w:rsidRPr="002210B9">
              <w:rPr>
                <w:rFonts w:ascii="PT Astra Serif" w:hAnsi="PT Astra Serif"/>
                <w:color w:val="000099"/>
                <w:sz w:val="22"/>
                <w:szCs w:val="22"/>
              </w:rPr>
              <w:t>5</w:t>
            </w:r>
            <w:r w:rsidR="00A83CDB" w:rsidRPr="00A83CDB">
              <w:rPr>
                <w:rFonts w:ascii="PT Astra Serif" w:hAnsi="PT Astra Serif"/>
                <w:color w:val="000099"/>
                <w:sz w:val="22"/>
                <w:szCs w:val="22"/>
              </w:rPr>
              <w:t xml:space="preserve"> 6</w:t>
            </w:r>
            <w:r w:rsidR="004347FD">
              <w:rPr>
                <w:rFonts w:ascii="PT Astra Serif" w:hAnsi="PT Astra Serif"/>
                <w:color w:val="000099"/>
                <w:sz w:val="22"/>
                <w:szCs w:val="22"/>
              </w:rPr>
              <w:t>70</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пять</w:t>
            </w:r>
            <w:r w:rsidR="00EF10AA">
              <w:rPr>
                <w:rFonts w:ascii="PT Astra Serif" w:hAnsi="PT Astra Serif"/>
                <w:color w:val="000099"/>
                <w:sz w:val="22"/>
                <w:szCs w:val="22"/>
              </w:rPr>
              <w:t xml:space="preserve"> тысяч </w:t>
            </w:r>
            <w:r w:rsidR="004347FD">
              <w:rPr>
                <w:rFonts w:ascii="PT Astra Serif" w:hAnsi="PT Astra Serif"/>
                <w:color w:val="000099"/>
                <w:sz w:val="22"/>
                <w:szCs w:val="22"/>
              </w:rPr>
              <w:t xml:space="preserve">шестьсот </w:t>
            </w:r>
            <w:r w:rsidR="00A83CDB">
              <w:rPr>
                <w:rFonts w:ascii="PT Astra Serif" w:hAnsi="PT Astra Serif"/>
                <w:color w:val="000099"/>
                <w:sz w:val="22"/>
                <w:szCs w:val="22"/>
              </w:rPr>
              <w:t>семьдесят</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 xml:space="preserve">(Муниципальная программа города </w:t>
            </w:r>
            <w:proofErr w:type="spellStart"/>
            <w:r w:rsidR="00A83CDB" w:rsidRPr="00A83CDB">
              <w:rPr>
                <w:rFonts w:ascii="PT Astra Serif" w:hAnsi="PT Astra Serif"/>
                <w:sz w:val="22"/>
                <w:szCs w:val="22"/>
              </w:rPr>
              <w:t>Югорска</w:t>
            </w:r>
            <w:proofErr w:type="spellEnd"/>
            <w:r w:rsidR="00A83CDB" w:rsidRPr="00A83CDB">
              <w:rPr>
                <w:rFonts w:ascii="PT Astra Serif" w:hAnsi="PT Astra Serif"/>
                <w:sz w:val="22"/>
                <w:szCs w:val="22"/>
              </w:rPr>
              <w:t xml:space="preserve">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561C9D">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5079E5">
              <w:rPr>
                <w:rFonts w:ascii="PT Astra Serif" w:hAnsi="PT Astra Serif"/>
                <w:sz w:val="22"/>
                <w:szCs w:val="22"/>
              </w:rPr>
              <w:t>08</w:t>
            </w:r>
            <w:r w:rsidRPr="00BF290C">
              <w:rPr>
                <w:rFonts w:ascii="PT Astra Serif" w:hAnsi="PT Astra Serif"/>
                <w:sz w:val="22"/>
                <w:szCs w:val="22"/>
              </w:rPr>
              <w:t>__» _</w:t>
            </w:r>
            <w:r w:rsidR="005079E5">
              <w:rPr>
                <w:rFonts w:ascii="PT Astra Serif" w:hAnsi="PT Astra Serif"/>
                <w:sz w:val="22"/>
                <w:szCs w:val="22"/>
              </w:rPr>
              <w:t>марта</w:t>
            </w:r>
            <w:r w:rsidRPr="00BF290C">
              <w:rPr>
                <w:rFonts w:ascii="PT Astra Serif" w:hAnsi="PT Astra Serif"/>
                <w:sz w:val="22"/>
                <w:szCs w:val="22"/>
              </w:rPr>
              <w:t xml:space="preserve">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79E5">
              <w:rPr>
                <w:rFonts w:ascii="PT Astra Serif" w:hAnsi="PT Astra Serif"/>
                <w:sz w:val="22"/>
                <w:szCs w:val="22"/>
              </w:rPr>
              <w:t>10</w:t>
            </w:r>
            <w:r w:rsidRPr="00E16B12">
              <w:rPr>
                <w:rFonts w:ascii="PT Astra Serif" w:hAnsi="PT Astra Serif"/>
                <w:sz w:val="22"/>
                <w:szCs w:val="22"/>
              </w:rPr>
              <w:t xml:space="preserve">_ часов </w:t>
            </w:r>
            <w:r w:rsidR="005079E5">
              <w:rPr>
                <w:rFonts w:ascii="PT Astra Serif" w:hAnsi="PT Astra Serif"/>
                <w:sz w:val="22"/>
                <w:szCs w:val="22"/>
              </w:rPr>
              <w:t>00</w:t>
            </w:r>
            <w:r w:rsidRPr="00E16B12">
              <w:rPr>
                <w:rFonts w:ascii="PT Astra Serif" w:hAnsi="PT Astra Serif"/>
                <w:sz w:val="22"/>
                <w:szCs w:val="22"/>
              </w:rPr>
              <w:t>__ минут «</w:t>
            </w:r>
            <w:r w:rsidR="005079E5">
              <w:rPr>
                <w:rFonts w:ascii="PT Astra Serif" w:hAnsi="PT Astra Serif"/>
                <w:sz w:val="22"/>
                <w:szCs w:val="22"/>
              </w:rPr>
              <w:t>10</w:t>
            </w:r>
            <w:r w:rsidRPr="00E16B12">
              <w:rPr>
                <w:rFonts w:ascii="PT Astra Serif" w:hAnsi="PT Astra Serif"/>
                <w:sz w:val="22"/>
                <w:szCs w:val="22"/>
              </w:rPr>
              <w:t>__» _</w:t>
            </w:r>
            <w:r w:rsidR="005079E5">
              <w:rPr>
                <w:rFonts w:ascii="PT Astra Serif" w:hAnsi="PT Astra Serif"/>
                <w:sz w:val="22"/>
                <w:szCs w:val="22"/>
              </w:rPr>
              <w:t>марта</w:t>
            </w:r>
            <w:r w:rsidRPr="00E16B12">
              <w:rPr>
                <w:rFonts w:ascii="PT Astra Serif" w:hAnsi="PT Astra Serif"/>
                <w:sz w:val="22"/>
                <w:szCs w:val="22"/>
              </w:rPr>
              <w:t xml:space="preserve">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w:t>
            </w:r>
            <w:r w:rsidR="005079E5">
              <w:rPr>
                <w:rFonts w:ascii="PT Astra Serif" w:hAnsi="PT Astra Serif"/>
                <w:sz w:val="22"/>
                <w:szCs w:val="22"/>
              </w:rPr>
              <w:t>11</w:t>
            </w:r>
            <w:r w:rsidRPr="00D1206A">
              <w:rPr>
                <w:rFonts w:ascii="PT Astra Serif" w:hAnsi="PT Astra Serif"/>
                <w:sz w:val="22"/>
                <w:szCs w:val="22"/>
              </w:rPr>
              <w:t>___» _</w:t>
            </w:r>
            <w:r w:rsidR="005079E5">
              <w:rPr>
                <w:rFonts w:ascii="PT Astra Serif" w:hAnsi="PT Astra Serif"/>
                <w:sz w:val="22"/>
                <w:szCs w:val="22"/>
              </w:rPr>
              <w:t>марта</w:t>
            </w:r>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5079E5">
              <w:rPr>
                <w:rFonts w:ascii="PT Astra Serif" w:hAnsi="PT Astra Serif"/>
                <w:sz w:val="22"/>
                <w:szCs w:val="22"/>
              </w:rPr>
              <w:t>12</w:t>
            </w:r>
            <w:r w:rsidRPr="00D1206A">
              <w:rPr>
                <w:rFonts w:ascii="PT Astra Serif" w:hAnsi="PT Astra Serif"/>
                <w:sz w:val="22"/>
                <w:szCs w:val="22"/>
              </w:rPr>
              <w:t>__» </w:t>
            </w:r>
            <w:r w:rsidR="005079E5">
              <w:rPr>
                <w:rFonts w:ascii="PT Astra Serif" w:hAnsi="PT Astra Serif"/>
                <w:sz w:val="22"/>
                <w:szCs w:val="22"/>
              </w:rPr>
              <w:t>марта</w:t>
            </w:r>
            <w:bookmarkStart w:id="14" w:name="_GoBack"/>
            <w:bookmarkEnd w:id="14"/>
            <w:r w:rsidRPr="00D1206A">
              <w:rPr>
                <w:rFonts w:ascii="PT Astra Serif" w:hAnsi="PT Astra Serif"/>
                <w:sz w:val="22"/>
                <w:szCs w:val="22"/>
              </w:rPr>
              <w:t xml:space="preserve">_________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2210B9" w:rsidRPr="001961CC">
              <w:rPr>
                <w:rFonts w:ascii="PT Astra Serif" w:hAnsi="PT Astra Serif"/>
                <w:b/>
                <w:color w:val="auto"/>
                <w:sz w:val="22"/>
                <w:szCs w:val="22"/>
                <w:u w:val="single"/>
              </w:rPr>
              <w:t>не требуется;</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w:t>
            </w:r>
            <w:r w:rsidRPr="00BF290C">
              <w:rPr>
                <w:rFonts w:ascii="PT Astra Serif" w:eastAsia="Calibri" w:hAnsi="PT Astra Serif"/>
                <w:sz w:val="22"/>
                <w:szCs w:val="22"/>
                <w:lang w:eastAsia="x-none"/>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w:t>
            </w:r>
            <w:r w:rsidRPr="00BF290C">
              <w:rPr>
                <w:rFonts w:ascii="PT Astra Serif" w:eastAsia="Calibri" w:hAnsi="PT Astra Serif"/>
                <w:sz w:val="22"/>
                <w:szCs w:val="22"/>
                <w:lang w:eastAsia="x-none"/>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когда характеристика товара указана в колонке «Значения показателей, которые не могут изменяться (неизменяемое)» либо </w:t>
            </w:r>
            <w:r w:rsidRPr="00BF290C">
              <w:rPr>
                <w:rFonts w:ascii="PT Astra Serif" w:eastAsia="Calibri" w:hAnsi="PT Astra Serif"/>
                <w:color w:val="auto"/>
                <w:sz w:val="22"/>
                <w:szCs w:val="22"/>
                <w:lang w:eastAsia="x-none"/>
              </w:rPr>
              <w:lastRenderedPageBreak/>
              <w:t>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C84AE9">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2210B9" w:rsidRPr="002210B9">
              <w:rPr>
                <w:rFonts w:ascii="PT Astra Serif" w:hAnsi="PT Astra Serif"/>
                <w:color w:val="000099"/>
                <w:sz w:val="22"/>
                <w:szCs w:val="22"/>
              </w:rPr>
              <w:t>56 (пятьдесят шесть) рублей 70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r w:rsidRPr="00ED4A3E">
              <w:rPr>
                <w:rFonts w:ascii="PT Astra Serif" w:hAnsi="PT Astra Serif"/>
                <w:sz w:val="22"/>
                <w:szCs w:val="22"/>
              </w:rPr>
              <w:lastRenderedPageBreak/>
              <w:t>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w:t>
            </w:r>
            <w:r w:rsidR="005337B9" w:rsidRPr="005337B9">
              <w:rPr>
                <w:rFonts w:ascii="PT Astra Serif" w:hAnsi="PT Astra Serif"/>
                <w:bCs/>
                <w:sz w:val="22"/>
                <w:szCs w:val="22"/>
              </w:rPr>
              <w:lastRenderedPageBreak/>
              <w:t xml:space="preserve">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 xml:space="preserve">Банковская гарантия, информация о ней и документы, предусмотренные частью 9 статьи 45 Закона о контрактной системе, </w:t>
            </w:r>
            <w:r w:rsidRPr="009605E1">
              <w:rPr>
                <w:rFonts w:ascii="PT Astra Serif" w:hAnsi="PT Astra Serif"/>
                <w:sz w:val="22"/>
                <w:szCs w:val="22"/>
              </w:rPr>
              <w:lastRenderedPageBreak/>
              <w:t>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87734" w:rsidRP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 xml:space="preserve">Получатель: </w:t>
            </w:r>
            <w:proofErr w:type="spellStart"/>
            <w:r w:rsidRPr="00087734">
              <w:rPr>
                <w:rFonts w:ascii="PT Astra Serif" w:hAnsi="PT Astra Serif"/>
                <w:color w:val="00000A"/>
                <w:sz w:val="22"/>
                <w:szCs w:val="22"/>
              </w:rPr>
              <w:t>Депфин</w:t>
            </w:r>
            <w:proofErr w:type="spellEnd"/>
            <w:r w:rsidRPr="00087734">
              <w:rPr>
                <w:rFonts w:ascii="PT Astra Serif" w:hAnsi="PT Astra Serif"/>
                <w:color w:val="00000A"/>
                <w:sz w:val="22"/>
                <w:szCs w:val="22"/>
              </w:rPr>
              <w:t xml:space="preserve"> </w:t>
            </w:r>
            <w:proofErr w:type="spellStart"/>
            <w:r w:rsidRPr="00087734">
              <w:rPr>
                <w:rFonts w:ascii="PT Astra Serif" w:hAnsi="PT Astra Serif"/>
                <w:color w:val="00000A"/>
                <w:sz w:val="22"/>
                <w:szCs w:val="22"/>
              </w:rPr>
              <w:t>Югорска</w:t>
            </w:r>
            <w:proofErr w:type="spellEnd"/>
            <w:r w:rsidRPr="00087734">
              <w:rPr>
                <w:rFonts w:ascii="PT Astra Serif" w:hAnsi="PT Astra Serif"/>
                <w:color w:val="00000A"/>
                <w:sz w:val="22"/>
                <w:szCs w:val="22"/>
              </w:rPr>
              <w:t xml:space="preserve"> (Администрация города </w:t>
            </w:r>
            <w:proofErr w:type="spellStart"/>
            <w:r w:rsidRPr="00087734">
              <w:rPr>
                <w:rFonts w:ascii="PT Astra Serif" w:hAnsi="PT Astra Serif"/>
                <w:color w:val="00000A"/>
                <w:sz w:val="22"/>
                <w:szCs w:val="22"/>
              </w:rPr>
              <w:t>Югорска</w:t>
            </w:r>
            <w:proofErr w:type="spellEnd"/>
            <w:r w:rsidRPr="00087734">
              <w:rPr>
                <w:rFonts w:ascii="PT Astra Serif" w:hAnsi="PT Astra Serif"/>
                <w:color w:val="00000A"/>
                <w:sz w:val="22"/>
                <w:szCs w:val="22"/>
              </w:rPr>
              <w:t xml:space="preserve"> 05873030170), ИНН 8622002368, КПП 862201001, казначейский счёт: 03232643718870008700.</w:t>
            </w:r>
          </w:p>
          <w:p w:rsid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 банковский счёт: 40102810245370000007.</w:t>
            </w:r>
          </w:p>
          <w:p w:rsidR="005B13DA" w:rsidRPr="003D7A83" w:rsidRDefault="00B84E0D" w:rsidP="00087734">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2210B9">
              <w:rPr>
                <w:rFonts w:ascii="PT Astra Serif" w:hAnsi="PT Astra Serif"/>
                <w:color w:val="000099"/>
                <w:sz w:val="22"/>
                <w:szCs w:val="22"/>
              </w:rPr>
              <w:t>5</w:t>
            </w:r>
            <w:r w:rsidR="00087734">
              <w:rPr>
                <w:rFonts w:ascii="PT Astra Serif" w:hAnsi="PT Astra Serif"/>
                <w:color w:val="000099"/>
                <w:sz w:val="22"/>
                <w:szCs w:val="22"/>
              </w:rPr>
              <w:t>6</w:t>
            </w:r>
            <w:r w:rsidR="00540F72">
              <w:rPr>
                <w:rFonts w:ascii="PT Astra Serif" w:hAnsi="PT Astra Serif"/>
                <w:color w:val="000099"/>
                <w:sz w:val="22"/>
                <w:szCs w:val="22"/>
              </w:rPr>
              <w:t>7</w:t>
            </w:r>
            <w:r w:rsidR="00EF10AA" w:rsidRPr="00EF10AA">
              <w:rPr>
                <w:rFonts w:ascii="PT Astra Serif" w:hAnsi="PT Astra Serif"/>
                <w:color w:val="000099"/>
                <w:sz w:val="22"/>
                <w:szCs w:val="22"/>
              </w:rPr>
              <w:t xml:space="preserve"> (</w:t>
            </w:r>
            <w:r w:rsidR="002210B9">
              <w:rPr>
                <w:rFonts w:ascii="PT Astra Serif" w:hAnsi="PT Astra Serif"/>
                <w:color w:val="000099"/>
                <w:sz w:val="22"/>
                <w:szCs w:val="22"/>
              </w:rPr>
              <w:t>пятьсот</w:t>
            </w:r>
            <w:r w:rsidR="00087734">
              <w:rPr>
                <w:rFonts w:ascii="PT Astra Serif" w:hAnsi="PT Astra Serif"/>
                <w:color w:val="000099"/>
                <w:sz w:val="22"/>
                <w:szCs w:val="22"/>
              </w:rPr>
              <w:t xml:space="preserve"> шестьдесят </w:t>
            </w:r>
            <w:r w:rsidR="00540F72">
              <w:rPr>
                <w:rFonts w:ascii="PT Astra Serif" w:hAnsi="PT Astra Serif"/>
                <w:color w:val="000099"/>
                <w:sz w:val="22"/>
                <w:szCs w:val="22"/>
              </w:rPr>
              <w:t>семь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087734">
              <w:rPr>
                <w:rFonts w:ascii="PT Astra Serif" w:hAnsi="PT Astra Serif"/>
                <w:color w:val="000099"/>
                <w:sz w:val="22"/>
                <w:szCs w:val="22"/>
              </w:rPr>
              <w:t>0</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Pr="008D37BD">
              <w:rPr>
                <w:rFonts w:ascii="PT Astra Serif" w:hAnsi="PT Astra Serif"/>
                <w:color w:val="auto"/>
                <w:sz w:val="22"/>
                <w:szCs w:val="22"/>
              </w:rPr>
              <w:lastRenderedPageBreak/>
              <w:t>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087734" w:rsidRPr="00087734" w:rsidRDefault="00087734" w:rsidP="00087734">
            <w:pPr>
              <w:pStyle w:val="13"/>
              <w:spacing w:after="0" w:line="240" w:lineRule="auto"/>
              <w:rPr>
                <w:rFonts w:ascii="PT Astra Serif" w:hAnsi="PT Astra Serif"/>
                <w:sz w:val="22"/>
                <w:szCs w:val="22"/>
              </w:rPr>
            </w:pPr>
            <w:r w:rsidRPr="00087734">
              <w:rPr>
                <w:rFonts w:ascii="PT Astra Serif" w:hAnsi="PT Astra Serif"/>
                <w:sz w:val="22"/>
                <w:szCs w:val="22"/>
              </w:rPr>
              <w:t xml:space="preserve">Получатель: </w:t>
            </w:r>
            <w:proofErr w:type="spellStart"/>
            <w:r w:rsidRPr="00087734">
              <w:rPr>
                <w:rFonts w:ascii="PT Astra Serif" w:hAnsi="PT Astra Serif"/>
                <w:sz w:val="22"/>
                <w:szCs w:val="22"/>
              </w:rPr>
              <w:t>Депфин</w:t>
            </w:r>
            <w:proofErr w:type="spellEnd"/>
            <w:r w:rsidRPr="00087734">
              <w:rPr>
                <w:rFonts w:ascii="PT Astra Serif" w:hAnsi="PT Astra Serif"/>
                <w:sz w:val="22"/>
                <w:szCs w:val="22"/>
              </w:rPr>
              <w:t xml:space="preserve"> </w:t>
            </w:r>
            <w:proofErr w:type="spellStart"/>
            <w:r w:rsidRPr="00087734">
              <w:rPr>
                <w:rFonts w:ascii="PT Astra Serif" w:hAnsi="PT Astra Serif"/>
                <w:sz w:val="22"/>
                <w:szCs w:val="22"/>
              </w:rPr>
              <w:t>Югорска</w:t>
            </w:r>
            <w:proofErr w:type="spellEnd"/>
            <w:r w:rsidRPr="00087734">
              <w:rPr>
                <w:rFonts w:ascii="PT Astra Serif" w:hAnsi="PT Astra Serif"/>
                <w:sz w:val="22"/>
                <w:szCs w:val="22"/>
              </w:rPr>
              <w:t xml:space="preserve"> (Администрация города </w:t>
            </w:r>
            <w:proofErr w:type="spellStart"/>
            <w:r w:rsidRPr="00087734">
              <w:rPr>
                <w:rFonts w:ascii="PT Astra Serif" w:hAnsi="PT Astra Serif"/>
                <w:sz w:val="22"/>
                <w:szCs w:val="22"/>
              </w:rPr>
              <w:t>Югорска</w:t>
            </w:r>
            <w:proofErr w:type="spellEnd"/>
            <w:r w:rsidRPr="00087734">
              <w:rPr>
                <w:rFonts w:ascii="PT Astra Serif" w:hAnsi="PT Astra Serif"/>
                <w:sz w:val="22"/>
                <w:szCs w:val="22"/>
              </w:rPr>
              <w:t xml:space="preserve"> 05873030170), ИНН 8622002368, КПП 862201001, казначейский счёт: 03232643718870008700.</w:t>
            </w:r>
          </w:p>
          <w:p w:rsidR="00087734" w:rsidRDefault="00087734" w:rsidP="00087734">
            <w:pPr>
              <w:pStyle w:val="13"/>
              <w:spacing w:after="0" w:line="240" w:lineRule="auto"/>
              <w:jc w:val="both"/>
              <w:rPr>
                <w:rFonts w:ascii="PT Astra Serif" w:hAnsi="PT Astra Serif"/>
                <w:sz w:val="22"/>
                <w:szCs w:val="22"/>
              </w:rPr>
            </w:pPr>
            <w:r w:rsidRPr="00087734">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банковский счёт: 40102810245370000007. </w:t>
            </w:r>
          </w:p>
          <w:p w:rsidR="003D7A83" w:rsidRPr="00D174CC" w:rsidRDefault="003D7A83" w:rsidP="00087734">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2210B9" w:rsidRPr="005337B9">
              <w:rPr>
                <w:rFonts w:ascii="PT Astra Serif" w:hAnsi="PT Astra Serif"/>
                <w:sz w:val="22"/>
                <w:szCs w:val="22"/>
                <w:u w:val="single"/>
              </w:rPr>
              <w:t>не 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5337B9">
              <w:rPr>
                <w:rFonts w:ascii="PT Astra Serif" w:hAnsi="PT Astra Serif"/>
                <w:sz w:val="22"/>
                <w:szCs w:val="22"/>
                <w:u w:val="single"/>
              </w:rPr>
              <w:t>не установлено;</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w:t>
            </w:r>
            <w:r w:rsidRPr="005337B9">
              <w:rPr>
                <w:rFonts w:ascii="PT Astra Serif" w:hAnsi="PT Astra Serif"/>
                <w:sz w:val="22"/>
                <w:szCs w:val="22"/>
              </w:rPr>
              <w:lastRenderedPageBreak/>
              <w:t xml:space="preserve">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w:t>
            </w:r>
            <w:r w:rsidRPr="00650EC2">
              <w:rPr>
                <w:rFonts w:ascii="PT Astra Serif" w:hAnsi="PT Astra Serif" w:cs="Times New Roman"/>
                <w:sz w:val="22"/>
                <w:szCs w:val="22"/>
              </w:rPr>
              <w:lastRenderedPageBreak/>
              <w:t>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50EC2">
              <w:rPr>
                <w:rFonts w:ascii="PT Astra Serif" w:hAnsi="PT Astra Serif" w:cs="Times New Roman"/>
                <w:sz w:val="22"/>
                <w:szCs w:val="22"/>
              </w:rPr>
              <w:lastRenderedPageBreak/>
              <w:t>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FE" w:rsidRDefault="002C1AFE">
      <w:r>
        <w:separator/>
      </w:r>
    </w:p>
  </w:endnote>
  <w:endnote w:type="continuationSeparator" w:id="0">
    <w:p w:rsidR="002C1AFE" w:rsidRDefault="002C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079E5">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FE" w:rsidRDefault="002C1AFE">
      <w:r>
        <w:separator/>
      </w:r>
    </w:p>
  </w:footnote>
  <w:footnote w:type="continuationSeparator" w:id="0">
    <w:p w:rsidR="002C1AFE" w:rsidRDefault="002C1AFE">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3A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10CBC"/>
    <w:rsid w:val="002136D2"/>
    <w:rsid w:val="00214A92"/>
    <w:rsid w:val="00215623"/>
    <w:rsid w:val="002169C0"/>
    <w:rsid w:val="00217159"/>
    <w:rsid w:val="0021762F"/>
    <w:rsid w:val="002210B9"/>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6467"/>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1AFE"/>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079E5"/>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1C9D"/>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68F"/>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31F"/>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2C91"/>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2786C"/>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4539"/>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092D"/>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27E1-B93A-4DCD-9541-A84C5A88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8657</Words>
  <Characters>49350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57892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54</cp:revision>
  <cp:lastPrinted>2021-02-24T12:27:00Z</cp:lastPrinted>
  <dcterms:created xsi:type="dcterms:W3CDTF">2020-01-28T09:06:00Z</dcterms:created>
  <dcterms:modified xsi:type="dcterms:W3CDTF">2021-03-01T05:27:00Z</dcterms:modified>
</cp:coreProperties>
</file>