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5D7021">
        <w:rPr>
          <w:rFonts w:ascii="PT Astra Serif" w:hAnsi="PT Astra Serif"/>
          <w:sz w:val="24"/>
        </w:rPr>
        <w:t>02</w:t>
      </w:r>
      <w:r>
        <w:rPr>
          <w:rFonts w:ascii="PT Astra Serif" w:hAnsi="PT Astra Serif"/>
          <w:sz w:val="24"/>
        </w:rPr>
        <w:t>»</w:t>
      </w:r>
      <w:r w:rsidR="005D7021">
        <w:rPr>
          <w:rFonts w:ascii="PT Astra Serif" w:hAnsi="PT Astra Serif"/>
          <w:sz w:val="24"/>
        </w:rPr>
        <w:t xml:space="preserve">сентября </w:t>
      </w:r>
      <w:r>
        <w:rPr>
          <w:rFonts w:ascii="PT Astra Serif" w:hAnsi="PT Astra Serif"/>
          <w:sz w:val="24"/>
        </w:rPr>
        <w:t xml:space="preserve"> 2021 г.                                                        </w:t>
      </w:r>
      <w:r w:rsidR="005D7021">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w:t>
      </w:r>
      <w:r w:rsidR="007D53A5">
        <w:rPr>
          <w:rFonts w:ascii="PT Astra Serif" w:hAnsi="PT Astra Serif"/>
          <w:sz w:val="24"/>
          <w:szCs w:val="24"/>
        </w:rPr>
        <w:t>30</w:t>
      </w:r>
      <w:r w:rsidR="005D7021">
        <w:rPr>
          <w:rFonts w:ascii="PT Astra Serif" w:hAnsi="PT Astra Serif"/>
          <w:sz w:val="24"/>
          <w:szCs w:val="24"/>
        </w:rPr>
        <w:t>5</w:t>
      </w:r>
      <w:r>
        <w:rPr>
          <w:rFonts w:ascii="PT Astra Serif" w:hAnsi="PT Astra Serif"/>
          <w:sz w:val="24"/>
          <w:szCs w:val="24"/>
        </w:rPr>
        <w:t>-3</w:t>
      </w:r>
    </w:p>
    <w:p w:rsidR="005D7021" w:rsidRPr="0057116D" w:rsidRDefault="005D7021" w:rsidP="005D7021">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5D7021" w:rsidRPr="0057116D" w:rsidRDefault="005D7021" w:rsidP="005D7021">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5D7021" w:rsidRPr="0057116D" w:rsidRDefault="005D7021" w:rsidP="005D7021">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7021" w:rsidRPr="0057116D" w:rsidRDefault="005D7021" w:rsidP="005D7021">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5D7021" w:rsidRPr="0057116D" w:rsidRDefault="005D7021" w:rsidP="005D7021">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5D7021" w:rsidRPr="00493F80" w:rsidRDefault="005D7021" w:rsidP="005D7021">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3.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5D7021" w:rsidRPr="0057116D" w:rsidRDefault="005D7021" w:rsidP="005D7021">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5D7021" w:rsidRPr="0057116D" w:rsidRDefault="005D7021" w:rsidP="005D7021">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57116D">
        <w:rPr>
          <w:rFonts w:ascii="PT Astra Serif" w:hAnsi="PT Astra Serif"/>
          <w:spacing w:val="-6"/>
          <w:sz w:val="24"/>
          <w:szCs w:val="24"/>
        </w:rPr>
        <w:t xml:space="preserve"> член</w:t>
      </w:r>
      <w:r>
        <w:rPr>
          <w:rFonts w:ascii="PT Astra Serif" w:hAnsi="PT Astra Serif"/>
          <w:spacing w:val="-6"/>
          <w:sz w:val="24"/>
          <w:szCs w:val="24"/>
        </w:rPr>
        <w:t>а</w:t>
      </w:r>
      <w:r w:rsidRPr="0057116D">
        <w:rPr>
          <w:rFonts w:ascii="PT Astra Serif" w:hAnsi="PT Astra Serif"/>
          <w:spacing w:val="-6"/>
          <w:sz w:val="24"/>
          <w:szCs w:val="24"/>
        </w:rPr>
        <w:t xml:space="preserve"> комиссии из 8.</w:t>
      </w:r>
    </w:p>
    <w:p w:rsidR="005D7021" w:rsidRPr="00D1333F" w:rsidRDefault="005D7021" w:rsidP="005D7021">
      <w:pPr>
        <w:jc w:val="both"/>
        <w:rPr>
          <w:rFonts w:ascii="PT Astra Serif" w:hAnsi="PT Astra Serif"/>
          <w:sz w:val="24"/>
          <w:szCs w:val="24"/>
        </w:rPr>
      </w:pPr>
      <w:r w:rsidRPr="00D1333F">
        <w:rPr>
          <w:rFonts w:ascii="PT Astra Serif" w:hAnsi="PT Astra Serif"/>
          <w:spacing w:val="-6"/>
          <w:sz w:val="24"/>
          <w:szCs w:val="24"/>
        </w:rPr>
        <w:t xml:space="preserve">Представитель </w:t>
      </w:r>
      <w:r w:rsidRPr="00D1333F">
        <w:rPr>
          <w:rFonts w:ascii="PT Astra Serif" w:hAnsi="PT Astra Serif"/>
          <w:sz w:val="24"/>
          <w:szCs w:val="24"/>
        </w:rPr>
        <w:t xml:space="preserve">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w:t>
      </w:r>
      <w:r w:rsidRPr="00D1333F">
        <w:rPr>
          <w:rFonts w:ascii="PT Astra Serif" w:hAnsi="PT Astra Serif"/>
          <w:sz w:val="24"/>
          <w:szCs w:val="24"/>
        </w:rPr>
        <w:t xml:space="preserve">, специалист </w:t>
      </w:r>
      <w:r>
        <w:rPr>
          <w:rFonts w:ascii="PT Astra Serif" w:hAnsi="PT Astra Serif"/>
          <w:sz w:val="24"/>
          <w:szCs w:val="24"/>
        </w:rPr>
        <w:t xml:space="preserve">1 категории отдела экономики в строительстве </w:t>
      </w:r>
      <w:r w:rsidRPr="00D1333F">
        <w:rPr>
          <w:rFonts w:ascii="PT Astra Serif" w:hAnsi="PT Astra Serif"/>
          <w:sz w:val="24"/>
          <w:szCs w:val="24"/>
        </w:rPr>
        <w:t xml:space="preserve"> </w:t>
      </w:r>
      <w:r w:rsidRPr="00D1333F">
        <w:rPr>
          <w:rFonts w:ascii="PT Astra Serif" w:hAnsi="PT Astra Serif"/>
          <w:sz w:val="24"/>
          <w:szCs w:val="24"/>
          <w:lang w:eastAsia="ar-SA"/>
        </w:rPr>
        <w:t xml:space="preserve">департамента </w:t>
      </w:r>
      <w:proofErr w:type="spellStart"/>
      <w:r w:rsidRPr="00D1333F">
        <w:rPr>
          <w:rFonts w:ascii="PT Astra Serif" w:hAnsi="PT Astra Serif"/>
          <w:sz w:val="24"/>
          <w:szCs w:val="24"/>
          <w:lang w:eastAsia="ar-SA"/>
        </w:rPr>
        <w:t>жилищно</w:t>
      </w:r>
      <w:proofErr w:type="spellEnd"/>
      <w:r w:rsidRPr="00D133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D1333F">
        <w:rPr>
          <w:rFonts w:ascii="PT Astra Serif" w:hAnsi="PT Astra Serif"/>
          <w:sz w:val="24"/>
          <w:szCs w:val="24"/>
          <w:lang w:eastAsia="ar-SA"/>
        </w:rPr>
        <w:t>Югорска</w:t>
      </w:r>
      <w:proofErr w:type="spellEnd"/>
      <w:r w:rsidRPr="00D1333F">
        <w:rPr>
          <w:rFonts w:ascii="PT Astra Serif" w:hAnsi="PT Astra Serif"/>
          <w:spacing w:val="-6"/>
          <w:sz w:val="24"/>
          <w:szCs w:val="24"/>
        </w:rPr>
        <w:t>.</w:t>
      </w:r>
    </w:p>
    <w:p w:rsidR="005D7021" w:rsidRPr="00D1333F" w:rsidRDefault="005D7021" w:rsidP="005D7021">
      <w:pPr>
        <w:jc w:val="both"/>
        <w:rPr>
          <w:rFonts w:ascii="PT Astra Serif" w:hAnsi="PT Astra Serif"/>
          <w:sz w:val="24"/>
          <w:szCs w:val="24"/>
        </w:rPr>
      </w:pPr>
      <w:r w:rsidRPr="00D1333F">
        <w:rPr>
          <w:rFonts w:ascii="PT Astra Serif" w:hAnsi="PT Astra Serif"/>
          <w:sz w:val="24"/>
          <w:szCs w:val="24"/>
        </w:rPr>
        <w:t xml:space="preserve">1. Наименование аукциона: аукцион в электронной форме № 0187300005821000305 среди субъектов малого предпринимательства и социально ориентированных некоммерческих организации на право заключения муниципального контракта на выполнение работ по обустройству пешеходного перехода на улице </w:t>
      </w:r>
      <w:proofErr w:type="gramStart"/>
      <w:r w:rsidRPr="00D1333F">
        <w:rPr>
          <w:rFonts w:ascii="PT Astra Serif" w:hAnsi="PT Astra Serif"/>
          <w:sz w:val="24"/>
          <w:szCs w:val="24"/>
        </w:rPr>
        <w:t>Железнодорожная</w:t>
      </w:r>
      <w:proofErr w:type="gramEnd"/>
      <w:r w:rsidRPr="00D1333F">
        <w:rPr>
          <w:rFonts w:ascii="PT Astra Serif" w:hAnsi="PT Astra Serif"/>
          <w:sz w:val="24"/>
          <w:szCs w:val="24"/>
        </w:rPr>
        <w:t xml:space="preserve"> в районе дома 31 в городе </w:t>
      </w:r>
      <w:proofErr w:type="spellStart"/>
      <w:r w:rsidRPr="00D1333F">
        <w:rPr>
          <w:rFonts w:ascii="PT Astra Serif" w:hAnsi="PT Astra Serif"/>
          <w:sz w:val="24"/>
          <w:szCs w:val="24"/>
        </w:rPr>
        <w:t>Югорске</w:t>
      </w:r>
      <w:proofErr w:type="spellEnd"/>
      <w:r w:rsidRPr="00D1333F">
        <w:rPr>
          <w:rFonts w:ascii="PT Astra Serif" w:hAnsi="PT Astra Serif"/>
          <w:sz w:val="24"/>
          <w:szCs w:val="24"/>
        </w:rPr>
        <w:t>.</w:t>
      </w:r>
    </w:p>
    <w:p w:rsidR="005D7021" w:rsidRPr="00D1333F" w:rsidRDefault="005D7021" w:rsidP="005D7021">
      <w:pPr>
        <w:jc w:val="both"/>
        <w:rPr>
          <w:rFonts w:ascii="PT Astra Serif" w:hAnsi="PT Astra Serif"/>
          <w:sz w:val="24"/>
          <w:szCs w:val="24"/>
        </w:rPr>
      </w:pPr>
      <w:r w:rsidRPr="00D1333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333F">
          <w:rPr>
            <w:rFonts w:ascii="PT Astra Serif" w:hAnsi="PT Astra Serif"/>
            <w:sz w:val="24"/>
            <w:szCs w:val="24"/>
          </w:rPr>
          <w:t>http://zakupki.gov.ru/</w:t>
        </w:r>
      </w:hyperlink>
      <w:r w:rsidRPr="00D1333F">
        <w:rPr>
          <w:rFonts w:ascii="PT Astra Serif" w:hAnsi="PT Astra Serif"/>
          <w:sz w:val="24"/>
          <w:szCs w:val="24"/>
        </w:rPr>
        <w:t xml:space="preserve">, код аукциона 0187300005821000305. </w:t>
      </w:r>
    </w:p>
    <w:p w:rsidR="005D7021" w:rsidRPr="00D1333F" w:rsidRDefault="005D7021" w:rsidP="005D7021">
      <w:pPr>
        <w:jc w:val="both"/>
        <w:rPr>
          <w:rFonts w:ascii="PT Astra Serif" w:hAnsi="PT Astra Serif"/>
          <w:sz w:val="24"/>
          <w:szCs w:val="24"/>
        </w:rPr>
      </w:pPr>
      <w:r w:rsidRPr="00D1333F">
        <w:rPr>
          <w:rFonts w:ascii="PT Astra Serif" w:hAnsi="PT Astra Serif"/>
          <w:sz w:val="24"/>
          <w:szCs w:val="24"/>
        </w:rPr>
        <w:t>Идентификационный код закупки: 213862201231086220100100880014211244.</w:t>
      </w:r>
    </w:p>
    <w:p w:rsidR="005D7021" w:rsidRPr="00DC3B42" w:rsidRDefault="005D7021" w:rsidP="005D7021">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w:t>
      </w:r>
      <w:r>
        <w:rPr>
          <w:rFonts w:ascii="PT Astra Serif" w:hAnsi="PT Astra Serif"/>
          <w:sz w:val="24"/>
          <w:szCs w:val="24"/>
          <w:lang w:eastAsia="ar-SA"/>
        </w:rPr>
        <w:t>Д</w:t>
      </w:r>
      <w:r w:rsidRPr="00F8766D">
        <w:rPr>
          <w:rFonts w:ascii="PT Astra Serif" w:hAnsi="PT Astra Serif"/>
          <w:sz w:val="24"/>
          <w:szCs w:val="24"/>
          <w:lang w:eastAsia="ar-SA"/>
        </w:rPr>
        <w:t xml:space="preserve">епартамент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F580C">
        <w:rPr>
          <w:rFonts w:ascii="PT Astra Serif" w:hAnsi="PT Astra Serif"/>
          <w:sz w:val="24"/>
          <w:szCs w:val="24"/>
        </w:rPr>
        <w:t>Югорск</w:t>
      </w:r>
      <w:proofErr w:type="spellEnd"/>
      <w:r w:rsidRPr="002F580C">
        <w:rPr>
          <w:rFonts w:ascii="PT Astra Serif" w:hAnsi="PT Astra Serif"/>
          <w:sz w:val="24"/>
          <w:szCs w:val="24"/>
        </w:rPr>
        <w:t xml:space="preserve">, ул. </w:t>
      </w:r>
      <w:r>
        <w:rPr>
          <w:rFonts w:ascii="PT Astra Serif" w:hAnsi="PT Astra Serif"/>
          <w:sz w:val="24"/>
          <w:szCs w:val="24"/>
        </w:rPr>
        <w:t>Механизаторов, 22</w:t>
      </w:r>
      <w:r w:rsidRPr="002F580C">
        <w:rPr>
          <w:rFonts w:ascii="PT Astra Serif" w:hAnsi="PT Astra Serif"/>
          <w:sz w:val="24"/>
          <w:szCs w:val="24"/>
        </w:rPr>
        <w:t>.</w:t>
      </w:r>
      <w:proofErr w:type="gramEnd"/>
    </w:p>
    <w:p w:rsidR="005D7021" w:rsidRPr="00D213B3" w:rsidRDefault="005D7021" w:rsidP="005D7021">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31</w:t>
      </w:r>
      <w:r w:rsidRPr="00AC258D">
        <w:rPr>
          <w:rFonts w:ascii="PT Astra Serif" w:hAnsi="PT Astra Serif"/>
        </w:rPr>
        <w:t xml:space="preserve"> августа 2021 года, по </w:t>
      </w:r>
      <w:r w:rsidRPr="00821512">
        <w:rPr>
          <w:rFonts w:ascii="PT Astra Serif" w:hAnsi="PT Astra Serif"/>
        </w:rPr>
        <w:t xml:space="preserve">адресу: ул. 40 лет Победы, 11, г. </w:t>
      </w:r>
      <w:proofErr w:type="spellStart"/>
      <w:r w:rsidRPr="00821512">
        <w:rPr>
          <w:rFonts w:ascii="PT Astra Serif" w:hAnsi="PT Astra Serif"/>
        </w:rPr>
        <w:t>Югорск</w:t>
      </w:r>
      <w:proofErr w:type="spellEnd"/>
      <w:r w:rsidRPr="00821512">
        <w:rPr>
          <w:rFonts w:ascii="PT Astra Serif" w:hAnsi="PT Astra Serif"/>
        </w:rPr>
        <w:t>, Ханты</w:t>
      </w:r>
      <w:r w:rsidRPr="00D213B3">
        <w:rPr>
          <w:rFonts w:ascii="PT Astra Serif" w:hAnsi="PT Astra Serif"/>
        </w:rPr>
        <w:t xml:space="preserve">-Мансийский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5D7021">
        <w:rPr>
          <w:rFonts w:ascii="PT Astra Serif" w:hAnsi="PT Astra Serif"/>
          <w:sz w:val="24"/>
          <w:szCs w:val="24"/>
        </w:rPr>
        <w:t>01</w:t>
      </w:r>
      <w:r>
        <w:rPr>
          <w:rFonts w:ascii="PT Astra Serif" w:hAnsi="PT Astra Serif"/>
          <w:sz w:val="24"/>
          <w:szCs w:val="24"/>
        </w:rPr>
        <w:t>.0</w:t>
      </w:r>
      <w:r w:rsidR="005D7021">
        <w:rPr>
          <w:rFonts w:ascii="PT Astra Serif" w:hAnsi="PT Astra Serif"/>
          <w:sz w:val="24"/>
          <w:szCs w:val="24"/>
        </w:rPr>
        <w:t>9</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D7021"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D7021" w:rsidRPr="005D7021" w:rsidRDefault="005D7021">
            <w:pPr>
              <w:spacing w:line="276" w:lineRule="auto"/>
              <w:rPr>
                <w:rFonts w:ascii="PT Astra Serif" w:hAnsi="PT Astra Serif"/>
                <w:sz w:val="24"/>
                <w:szCs w:val="24"/>
                <w:lang w:eastAsia="en-US"/>
              </w:rPr>
            </w:pPr>
            <w:r w:rsidRPr="005D7021">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107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b/>
                      <w:bCs/>
                      <w:sz w:val="24"/>
                      <w:szCs w:val="24"/>
                      <w:lang w:val="ru-RU" w:eastAsia="ru-RU" w:bidi="ar-SA"/>
                    </w:rPr>
                    <w:t>ОБЩЕСТВО С ОГРАНИЧЕННОЙ ОТВЕТСТВЕННОСТЬЮ "РСУ №5"</w:t>
                  </w:r>
                </w:p>
                <w:p w:rsidR="005D7021" w:rsidRPr="005D7021" w:rsidRDefault="005D7021" w:rsidP="004148BD">
                  <w:pPr>
                    <w:rPr>
                      <w:rFonts w:ascii="PT Astra Serif" w:eastAsia="Calibri" w:hAnsi="PT Astra Serif" w:cs="Calibri"/>
                      <w:sz w:val="24"/>
                      <w:szCs w:val="24"/>
                      <w:lang w:val="ru-RU" w:eastAsia="ru-RU" w:bidi="ar-SA"/>
                    </w:rPr>
                  </w:pP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20.11.2020</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281429.22 Процент снижения от НМЦК/Начальной суммы цен единиц товара, работы, услуги - 11.51% </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8622021138</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861501001</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628240, АО ХАНТЫ-МАНСИЙСКИЙ АВТОНОМНЫЙ ОКРУГ - ЮГРА, Г СОВЕТСКИЙ, УЛ КИЕВСКАЯ, 28, 61</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628240, АО ХАНТЫ-МАНСИЙСКИЙ АВТОНОМНЫЙ ОКРУГ - ЮГРА, Г СОВЕТСКИЙ, УЛ КИЕВСКАЯ, 28, 61</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79028251015</w:t>
                  </w:r>
                </w:p>
              </w:tc>
            </w:tr>
          </w:tbl>
          <w:p w:rsidR="005D7021" w:rsidRPr="005D7021" w:rsidRDefault="005D7021">
            <w:pPr>
              <w:widowControl/>
              <w:spacing w:line="276" w:lineRule="auto"/>
              <w:rPr>
                <w:rFonts w:ascii="PT Astra Serif" w:eastAsiaTheme="minorHAnsi" w:hAnsi="PT Astra Serif"/>
                <w:sz w:val="24"/>
                <w:szCs w:val="24"/>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5D7021" w:rsidRPr="005D7021" w:rsidRDefault="005D7021" w:rsidP="005D7021">
            <w:pPr>
              <w:jc w:val="cente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281429.22</w:t>
            </w:r>
          </w:p>
        </w:tc>
      </w:tr>
      <w:tr w:rsidR="005D7021"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D7021" w:rsidRPr="005D7021" w:rsidRDefault="005D7021">
            <w:pPr>
              <w:spacing w:line="276" w:lineRule="auto"/>
              <w:rPr>
                <w:rFonts w:ascii="PT Astra Serif" w:hAnsi="PT Astra Serif"/>
                <w:sz w:val="24"/>
                <w:szCs w:val="24"/>
                <w:lang w:eastAsia="en-US"/>
              </w:rPr>
            </w:pPr>
            <w:r w:rsidRPr="005D7021">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191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Pr>
                      <w:rFonts w:ascii="PT Astra Serif" w:eastAsia="Calibri" w:hAnsi="PT Astra Serif" w:cs="Calibri"/>
                      <w:b/>
                      <w:bCs/>
                      <w:sz w:val="24"/>
                      <w:szCs w:val="24"/>
                      <w:lang w:eastAsia="ru-RU" w:bidi="ar-SA"/>
                    </w:rPr>
                    <w:t xml:space="preserve">ИП </w:t>
                  </w:r>
                  <w:r w:rsidRPr="005D7021">
                    <w:rPr>
                      <w:rFonts w:ascii="PT Astra Serif" w:eastAsia="Calibri" w:hAnsi="PT Astra Serif" w:cs="Calibri"/>
                      <w:b/>
                      <w:bCs/>
                      <w:sz w:val="24"/>
                      <w:szCs w:val="24"/>
                      <w:lang w:val="ru-RU" w:eastAsia="ru-RU" w:bidi="ar-SA"/>
                    </w:rPr>
                    <w:t>НОРИКУЛОВ МАХМУД САФАРОВИЧ</w:t>
                  </w:r>
                </w:p>
                <w:p w:rsidR="005D7021" w:rsidRPr="005D7021" w:rsidRDefault="005D7021" w:rsidP="004148BD">
                  <w:pPr>
                    <w:rPr>
                      <w:rFonts w:ascii="PT Astra Serif" w:eastAsia="Calibri" w:hAnsi="PT Astra Serif" w:cs="Calibri"/>
                      <w:sz w:val="24"/>
                      <w:szCs w:val="24"/>
                      <w:lang w:val="ru-RU" w:eastAsia="ru-RU" w:bidi="ar-SA"/>
                    </w:rPr>
                  </w:pP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14.08.2019</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283019.48 Процент снижения от НМЦК/Начальной суммы цен единиц товара, работы, услуги - 11.01% </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862203401700</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 Ханты-Мансийский Автономный округ - Югра, - </w:t>
                  </w:r>
                  <w:proofErr w:type="spellStart"/>
                  <w:r w:rsidRPr="005D7021">
                    <w:rPr>
                      <w:rFonts w:ascii="PT Astra Serif" w:eastAsia="Calibri" w:hAnsi="PT Astra Serif" w:cs="Calibri"/>
                      <w:sz w:val="24"/>
                      <w:szCs w:val="24"/>
                      <w:lang w:val="ru-RU" w:eastAsia="ru-RU" w:bidi="ar-SA"/>
                    </w:rPr>
                    <w:t>Югорск</w:t>
                  </w:r>
                  <w:proofErr w:type="spellEnd"/>
                  <w:r w:rsidRPr="005D7021">
                    <w:rPr>
                      <w:rFonts w:ascii="PT Astra Serif" w:eastAsia="Calibri" w:hAnsi="PT Astra Serif" w:cs="Calibri"/>
                      <w:sz w:val="24"/>
                      <w:szCs w:val="24"/>
                      <w:lang w:val="ru-RU" w:eastAsia="ru-RU" w:bidi="ar-SA"/>
                    </w:rPr>
                    <w:t>,</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 Ханты-Мансийский Автономный округ - Югра, - </w:t>
                  </w:r>
                  <w:proofErr w:type="spellStart"/>
                  <w:r w:rsidRPr="005D7021">
                    <w:rPr>
                      <w:rFonts w:ascii="PT Astra Serif" w:eastAsia="Calibri" w:hAnsi="PT Astra Serif" w:cs="Calibri"/>
                      <w:sz w:val="24"/>
                      <w:szCs w:val="24"/>
                      <w:lang w:val="ru-RU" w:eastAsia="ru-RU" w:bidi="ar-SA"/>
                    </w:rPr>
                    <w:t>Югорск</w:t>
                  </w:r>
                  <w:proofErr w:type="spellEnd"/>
                  <w:r w:rsidRPr="005D7021">
                    <w:rPr>
                      <w:rFonts w:ascii="PT Astra Serif" w:eastAsia="Calibri" w:hAnsi="PT Astra Serif" w:cs="Calibri"/>
                      <w:sz w:val="24"/>
                      <w:szCs w:val="24"/>
                      <w:lang w:val="ru-RU" w:eastAsia="ru-RU" w:bidi="ar-SA"/>
                    </w:rPr>
                    <w:t>,</w:t>
                  </w:r>
                </w:p>
              </w:tc>
            </w:tr>
            <w:tr w:rsidR="005D7021" w:rsidRPr="005D702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D7021" w:rsidRPr="005D7021" w:rsidRDefault="005D7021" w:rsidP="004148BD">
                  <w:pP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79227877772</w:t>
                  </w:r>
                </w:p>
              </w:tc>
            </w:tr>
          </w:tbl>
          <w:p w:rsidR="005D7021" w:rsidRPr="005D7021" w:rsidRDefault="005D7021">
            <w:pPr>
              <w:widowControl/>
              <w:spacing w:line="276" w:lineRule="auto"/>
              <w:rPr>
                <w:rFonts w:ascii="PT Astra Serif" w:eastAsiaTheme="minorHAnsi" w:hAnsi="PT Astra Serif"/>
                <w:sz w:val="24"/>
                <w:szCs w:val="24"/>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5D7021" w:rsidRPr="005D7021" w:rsidRDefault="005D7021" w:rsidP="005D7021">
            <w:pPr>
              <w:jc w:val="center"/>
              <w:rPr>
                <w:rFonts w:ascii="PT Astra Serif" w:eastAsia="Calibri" w:hAnsi="PT Astra Serif" w:cs="Calibri"/>
                <w:sz w:val="24"/>
                <w:szCs w:val="24"/>
                <w:lang w:val="ru-RU" w:eastAsia="ru-RU" w:bidi="ar-SA"/>
              </w:rPr>
            </w:pPr>
            <w:r w:rsidRPr="005D7021">
              <w:rPr>
                <w:rFonts w:ascii="PT Astra Serif" w:eastAsia="Calibri" w:hAnsi="PT Astra Serif" w:cs="Calibri"/>
                <w:sz w:val="24"/>
                <w:szCs w:val="24"/>
                <w:lang w:val="ru-RU" w:eastAsia="ru-RU" w:bidi="ar-SA"/>
              </w:rPr>
              <w:t>283019.48</w:t>
            </w:r>
          </w:p>
        </w:tc>
      </w:tr>
    </w:tbl>
    <w:p w:rsidR="00894D6C" w:rsidRDefault="00894D6C"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5D7021" w:rsidRDefault="00E27E78" w:rsidP="00F57C11">
      <w:pPr>
        <w:rPr>
          <w:rFonts w:ascii="PT Astra Serif" w:eastAsia="Calibri" w:hAnsi="PT Astra Serif" w:cs="Calibri"/>
          <w:sz w:val="24"/>
          <w:szCs w:val="24"/>
          <w:lang w:val="ru-RU" w:eastAsia="ru-RU" w:bidi="ar-SA"/>
        </w:rPr>
      </w:pPr>
      <w:r w:rsidRPr="005D7021">
        <w:rPr>
          <w:rFonts w:ascii="PT Astra Serif" w:hAnsi="PT Astra Serif"/>
          <w:sz w:val="24"/>
          <w:szCs w:val="24"/>
        </w:rPr>
        <w:t>-</w:t>
      </w:r>
      <w:r w:rsidR="00676BB3" w:rsidRPr="005D7021">
        <w:rPr>
          <w:rFonts w:ascii="PT Astra Serif" w:hAnsi="PT Astra Serif"/>
          <w:sz w:val="24"/>
          <w:szCs w:val="24"/>
        </w:rPr>
        <w:t xml:space="preserve"> </w:t>
      </w:r>
      <w:r w:rsidR="005D7021" w:rsidRPr="005D7021">
        <w:rPr>
          <w:rFonts w:ascii="PT Astra Serif" w:eastAsia="Calibri" w:hAnsi="PT Astra Serif" w:cs="Calibri"/>
          <w:bCs/>
          <w:sz w:val="24"/>
          <w:szCs w:val="24"/>
          <w:lang w:val="ru-RU" w:eastAsia="ru-RU" w:bidi="ar-SA"/>
        </w:rPr>
        <w:t>ОБЩЕСТВО С ОГРАНИЧЕННОЙ ОТВЕТСТВЕННОСТЬЮ "РСУ №5"</w:t>
      </w:r>
      <w:r w:rsidRPr="005D7021">
        <w:rPr>
          <w:rFonts w:ascii="PT Astra Serif" w:hAnsi="PT Astra Serif"/>
          <w:sz w:val="24"/>
          <w:szCs w:val="24"/>
        </w:rPr>
        <w:t>;</w:t>
      </w:r>
    </w:p>
    <w:p w:rsidR="00CA741B" w:rsidRPr="005D7021" w:rsidRDefault="00E27E78" w:rsidP="00894D6C">
      <w:pPr>
        <w:rPr>
          <w:rFonts w:ascii="PT Astra Serif" w:eastAsia="Calibri" w:hAnsi="PT Astra Serif" w:cs="Calibri"/>
          <w:sz w:val="24"/>
          <w:szCs w:val="24"/>
          <w:lang w:val="ru-RU" w:eastAsia="ru-RU" w:bidi="ar-SA"/>
        </w:rPr>
      </w:pPr>
      <w:r w:rsidRPr="005D7021">
        <w:rPr>
          <w:rFonts w:ascii="PT Astra Serif" w:hAnsi="PT Astra Serif"/>
          <w:sz w:val="24"/>
          <w:szCs w:val="24"/>
        </w:rPr>
        <w:t xml:space="preserve">- </w:t>
      </w:r>
      <w:r w:rsidR="005D7021" w:rsidRPr="005D7021">
        <w:rPr>
          <w:rFonts w:ascii="PT Astra Serif" w:eastAsia="Calibri" w:hAnsi="PT Astra Serif" w:cs="Calibri"/>
          <w:bCs/>
          <w:sz w:val="24"/>
          <w:szCs w:val="24"/>
          <w:lang w:eastAsia="ru-RU" w:bidi="ar-SA"/>
        </w:rPr>
        <w:t xml:space="preserve">ИП </w:t>
      </w:r>
      <w:r w:rsidR="005D7021" w:rsidRPr="005D7021">
        <w:rPr>
          <w:rFonts w:ascii="PT Astra Serif" w:eastAsia="Calibri" w:hAnsi="PT Astra Serif" w:cs="Calibri"/>
          <w:bCs/>
          <w:sz w:val="24"/>
          <w:szCs w:val="24"/>
          <w:lang w:val="ru-RU" w:eastAsia="ru-RU" w:bidi="ar-SA"/>
        </w:rPr>
        <w:t>НОРИКУЛОВ МАХМУД САФАРОВИЧ</w:t>
      </w:r>
      <w:r w:rsidR="00CA741B" w:rsidRPr="005D7021">
        <w:rPr>
          <w:rFonts w:ascii="PT Astra Serif" w:eastAsia="Calibri" w:hAnsi="PT Astra Serif" w:cs="Calibri"/>
          <w:bCs/>
          <w:sz w:val="24"/>
          <w:szCs w:val="24"/>
        </w:rPr>
        <w:t>.</w:t>
      </w:r>
    </w:p>
    <w:p w:rsidR="00E27E78" w:rsidRPr="003E00F1"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w:t>
      </w:r>
      <w:r w:rsidRPr="00894D6C">
        <w:rPr>
          <w:rFonts w:ascii="PT Astra Serif" w:hAnsi="PT Astra Serif"/>
          <w:sz w:val="24"/>
          <w:szCs w:val="24"/>
        </w:rPr>
        <w:t>частей заявок и на основании протокола проведения аукциона в элек</w:t>
      </w:r>
      <w:r w:rsidRPr="003E00F1">
        <w:rPr>
          <w:rFonts w:ascii="PT Astra Serif" w:hAnsi="PT Astra Serif"/>
          <w:sz w:val="24"/>
          <w:szCs w:val="24"/>
        </w:rPr>
        <w:t xml:space="preserve">тронной форме от </w:t>
      </w:r>
      <w:r w:rsidR="007F20A8">
        <w:rPr>
          <w:rFonts w:ascii="PT Astra Serif" w:hAnsi="PT Astra Serif"/>
          <w:sz w:val="24"/>
          <w:szCs w:val="24"/>
        </w:rPr>
        <w:t>01</w:t>
      </w:r>
      <w:r w:rsidRPr="003E00F1">
        <w:rPr>
          <w:rFonts w:ascii="PT Astra Serif" w:hAnsi="PT Astra Serif"/>
          <w:sz w:val="24"/>
          <w:szCs w:val="24"/>
        </w:rPr>
        <w:t>.0</w:t>
      </w:r>
      <w:r w:rsidR="007F20A8">
        <w:rPr>
          <w:rFonts w:ascii="PT Astra Serif" w:hAnsi="PT Astra Serif"/>
          <w:sz w:val="24"/>
          <w:szCs w:val="24"/>
        </w:rPr>
        <w:t>9</w:t>
      </w:r>
      <w:r w:rsidRPr="003E00F1">
        <w:rPr>
          <w:rFonts w:ascii="PT Astra Serif" w:hAnsi="PT Astra Serif"/>
          <w:sz w:val="24"/>
          <w:szCs w:val="24"/>
        </w:rPr>
        <w:t xml:space="preserve">.2021 победителем аукциона в электронной форме признается </w:t>
      </w:r>
      <w:r w:rsidR="007F20A8" w:rsidRPr="005D7021">
        <w:rPr>
          <w:rFonts w:ascii="PT Astra Serif" w:eastAsia="Calibri" w:hAnsi="PT Astra Serif" w:cs="Calibri"/>
          <w:bCs/>
          <w:sz w:val="24"/>
          <w:szCs w:val="24"/>
          <w:lang w:val="ru-RU" w:eastAsia="ru-RU" w:bidi="ar-SA"/>
        </w:rPr>
        <w:t>ОБЩЕСТВО С ОГРАНИЧЕННОЙ ОТВЕТСТВЕННОСТЬЮ "РСУ №5"</w:t>
      </w:r>
      <w:r w:rsidRPr="003E00F1">
        <w:rPr>
          <w:rFonts w:ascii="PT Astra Serif" w:hAnsi="PT Astra Serif"/>
          <w:sz w:val="24"/>
          <w:szCs w:val="24"/>
        </w:rPr>
        <w:t xml:space="preserve">, с ценой </w:t>
      </w:r>
      <w:r w:rsidR="007D53A5" w:rsidRPr="003E00F1">
        <w:rPr>
          <w:rFonts w:ascii="PT Astra Serif" w:hAnsi="PT Astra Serif"/>
          <w:sz w:val="24"/>
          <w:szCs w:val="24"/>
        </w:rPr>
        <w:t>муниципального контракта</w:t>
      </w:r>
      <w:r w:rsidR="00894D6C" w:rsidRPr="003E00F1">
        <w:rPr>
          <w:rFonts w:ascii="PT Astra Serif" w:hAnsi="PT Astra Serif"/>
          <w:sz w:val="24"/>
          <w:szCs w:val="24"/>
        </w:rPr>
        <w:t xml:space="preserve"> </w:t>
      </w:r>
      <w:r w:rsidR="007F20A8" w:rsidRPr="005D7021">
        <w:rPr>
          <w:rFonts w:ascii="PT Astra Serif" w:eastAsia="Calibri" w:hAnsi="PT Astra Serif" w:cs="Calibri"/>
          <w:sz w:val="24"/>
          <w:szCs w:val="24"/>
          <w:lang w:val="ru-RU" w:eastAsia="ru-RU" w:bidi="ar-SA"/>
        </w:rPr>
        <w:t>281429.22</w:t>
      </w:r>
      <w:r w:rsidR="007F20A8">
        <w:rPr>
          <w:rFonts w:ascii="PT Astra Serif" w:eastAsia="Calibri" w:hAnsi="PT Astra Serif" w:cs="Calibri"/>
          <w:sz w:val="24"/>
          <w:szCs w:val="24"/>
          <w:lang w:eastAsia="ru-RU" w:bidi="ar-SA"/>
        </w:rPr>
        <w:t xml:space="preserve"> </w:t>
      </w:r>
      <w:r w:rsidRPr="003E00F1">
        <w:rPr>
          <w:rFonts w:ascii="PT Astra Serif" w:hAnsi="PT Astra Serif"/>
          <w:sz w:val="24"/>
          <w:szCs w:val="24"/>
        </w:rPr>
        <w:t>рублей.</w:t>
      </w:r>
    </w:p>
    <w:p w:rsidR="00E27E78" w:rsidRPr="00894D6C" w:rsidRDefault="007D53A5" w:rsidP="00894D6C">
      <w:pPr>
        <w:tabs>
          <w:tab w:val="left" w:pos="709"/>
        </w:tabs>
        <w:jc w:val="both"/>
        <w:rPr>
          <w:rFonts w:ascii="PT Astra Serif" w:hAnsi="PT Astra Serif"/>
          <w:sz w:val="24"/>
          <w:szCs w:val="24"/>
        </w:rPr>
      </w:pPr>
      <w:r w:rsidRPr="003E00F1">
        <w:rPr>
          <w:rFonts w:ascii="PT Astra Serif" w:hAnsi="PT Astra Serif"/>
          <w:sz w:val="24"/>
          <w:szCs w:val="24"/>
        </w:rPr>
        <w:t xml:space="preserve">7. </w:t>
      </w:r>
      <w:r w:rsidR="00E27E78" w:rsidRPr="00894D6C">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 электронной площадки</w:t>
      </w:r>
      <w:r w:rsidR="00E27E78" w:rsidRPr="00EA5CDE">
        <w:rPr>
          <w:rFonts w:ascii="PT Astra Serif" w:hAnsi="PT Astra Serif"/>
          <w:sz w:val="24"/>
          <w:szCs w:val="24"/>
        </w:rPr>
        <w:t xml:space="preserve">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894D6C" w:rsidRDefault="00894D6C" w:rsidP="00EA5CDE">
      <w:pPr>
        <w:jc w:val="center"/>
        <w:rPr>
          <w:sz w:val="22"/>
          <w:szCs w:val="22"/>
        </w:rPr>
      </w:pPr>
    </w:p>
    <w:p w:rsidR="00894D6C" w:rsidRDefault="00894D6C" w:rsidP="00EA5CDE">
      <w:pPr>
        <w:jc w:val="center"/>
        <w:rPr>
          <w:sz w:val="22"/>
          <w:szCs w:val="22"/>
        </w:rPr>
      </w:pP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520C04" w:rsidRDefault="007D53A5" w:rsidP="005B0781">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7D53A5" w:rsidTr="00232832">
        <w:tc>
          <w:tcPr>
            <w:tcW w:w="5246"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Default="007D53A5" w:rsidP="005B0781">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Pr="00E87AB7" w:rsidRDefault="007F20A8" w:rsidP="005B0781">
            <w:pPr>
              <w:spacing w:after="200" w:line="276" w:lineRule="auto"/>
              <w:jc w:val="center"/>
              <w:rPr>
                <w:rFonts w:ascii="PT Astra Serif" w:hAnsi="PT Astra Serif"/>
                <w:sz w:val="24"/>
                <w:szCs w:val="24"/>
                <w:lang w:eastAsia="en-US"/>
              </w:rPr>
            </w:pPr>
            <w:r>
              <w:rPr>
                <w:rFonts w:ascii="PT Astra Serif" w:hAnsi="PT Astra Serif"/>
                <w:sz w:val="24"/>
                <w:lang w:eastAsia="en-US"/>
              </w:rPr>
              <w:t>Н.А. Морозова</w:t>
            </w:r>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E87AB7" w:rsidRDefault="007D53A5" w:rsidP="005B0781">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7D53A5" w:rsidRPr="00F8766D" w:rsidRDefault="007D53A5" w:rsidP="007D53A5">
      <w:pPr>
        <w:rPr>
          <w:rFonts w:ascii="PT Astra Serif" w:hAnsi="PT Astra Serif"/>
          <w:sz w:val="24"/>
          <w:szCs w:val="24"/>
        </w:rPr>
      </w:pPr>
    </w:p>
    <w:p w:rsidR="007D53A5" w:rsidRPr="00DC1706" w:rsidRDefault="007D53A5" w:rsidP="007D53A5">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Pr>
          <w:rFonts w:ascii="PT Astra Serif" w:hAnsi="PT Astra Serif"/>
          <w:b/>
          <w:sz w:val="24"/>
          <w:szCs w:val="24"/>
        </w:rPr>
        <w:t xml:space="preserve">                          </w:t>
      </w:r>
      <w:r w:rsidRPr="00FC1ADA">
        <w:rPr>
          <w:rFonts w:ascii="PT Astra Serif" w:hAnsi="PT Astra Serif"/>
          <w:b/>
          <w:sz w:val="24"/>
          <w:szCs w:val="24"/>
        </w:rPr>
        <w:t xml:space="preserve"> С.Д. Голин</w:t>
      </w:r>
      <w:r>
        <w:rPr>
          <w:rFonts w:ascii="PT Astra Serif" w:hAnsi="PT Astra Serif"/>
          <w:sz w:val="24"/>
          <w:szCs w:val="24"/>
        </w:rPr>
        <w:t xml:space="preserve">                                                         </w:t>
      </w:r>
    </w:p>
    <w:p w:rsidR="007D53A5" w:rsidRPr="00DC1706" w:rsidRDefault="007D53A5" w:rsidP="007D53A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D53A5" w:rsidRDefault="007D53A5" w:rsidP="007D53A5">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7D53A5" w:rsidRPr="00DC1706" w:rsidRDefault="007D53A5" w:rsidP="007D53A5">
      <w:pPr>
        <w:jc w:val="right"/>
        <w:rPr>
          <w:rFonts w:ascii="PT Astra Serif" w:hAnsi="PT Astra Serif"/>
          <w:sz w:val="24"/>
          <w:szCs w:val="24"/>
        </w:rPr>
      </w:pPr>
      <w:r>
        <w:rPr>
          <w:rFonts w:ascii="PT Astra Serif" w:hAnsi="PT Astra Serif"/>
          <w:sz w:val="24"/>
          <w:szCs w:val="24"/>
        </w:rPr>
        <w:t xml:space="preserve">  ________________</w:t>
      </w:r>
      <w:r w:rsidR="007F20A8">
        <w:rPr>
          <w:rFonts w:ascii="PT Astra Serif" w:hAnsi="PT Astra Serif"/>
          <w:sz w:val="24"/>
          <w:szCs w:val="24"/>
        </w:rPr>
        <w:t>Н.А. Морозова</w:t>
      </w:r>
    </w:p>
    <w:p w:rsidR="007D53A5" w:rsidRPr="00C73694" w:rsidRDefault="007D53A5" w:rsidP="007D53A5">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__________________Н.Б. Захарова</w:t>
      </w:r>
    </w:p>
    <w:p w:rsidR="007D53A5" w:rsidRDefault="007D53A5" w:rsidP="007D53A5">
      <w:pPr>
        <w:rPr>
          <w:rFonts w:ascii="PT Serif" w:hAnsi="PT Serif"/>
          <w:b/>
          <w:color w:val="FF0000"/>
          <w:sz w:val="16"/>
          <w:szCs w:val="16"/>
        </w:rPr>
      </w:pPr>
    </w:p>
    <w:p w:rsidR="007D53A5" w:rsidRDefault="007D53A5" w:rsidP="007D53A5"/>
    <w:p w:rsidR="007D53A5" w:rsidRPr="00DC1706" w:rsidRDefault="007D53A5" w:rsidP="007D53A5">
      <w:pPr>
        <w:jc w:val="right"/>
        <w:rPr>
          <w:rFonts w:ascii="PT Astra Serif" w:hAnsi="PT Astra Serif"/>
          <w:sz w:val="24"/>
          <w:szCs w:val="24"/>
        </w:rPr>
      </w:pPr>
    </w:p>
    <w:p w:rsidR="007D53A5" w:rsidRDefault="007D53A5" w:rsidP="007D53A5">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7F20A8">
        <w:rPr>
          <w:rFonts w:ascii="PT Astra Serif" w:hAnsi="PT Astra Serif"/>
          <w:sz w:val="24"/>
          <w:szCs w:val="24"/>
        </w:rPr>
        <w:t xml:space="preserve">И.С. </w:t>
      </w:r>
      <w:proofErr w:type="spellStart"/>
      <w:r w:rsidR="007F20A8">
        <w:rPr>
          <w:rFonts w:ascii="PT Astra Serif" w:hAnsi="PT Astra Serif"/>
          <w:sz w:val="24"/>
          <w:szCs w:val="24"/>
        </w:rPr>
        <w:t>Русакевич</w:t>
      </w:r>
      <w:proofErr w:type="spellEnd"/>
    </w:p>
    <w:p w:rsidR="007D53A5" w:rsidRDefault="007D53A5" w:rsidP="007D53A5">
      <w:pPr>
        <w:ind w:left="-993"/>
        <w:rPr>
          <w:rFonts w:ascii="PT Serif" w:hAnsi="PT Serif"/>
          <w:b/>
          <w:color w:val="FF0000"/>
          <w:sz w:val="16"/>
          <w:szCs w:val="16"/>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7F20A8">
      <w:pPr>
        <w:ind w:right="-66"/>
        <w:sectPr w:rsidR="00EB54DB" w:rsidSect="00D508D6">
          <w:pgSz w:w="11906" w:h="16838"/>
          <w:pgMar w:top="567" w:right="851" w:bottom="426" w:left="709" w:header="709" w:footer="709" w:gutter="0"/>
          <w:cols w:space="708"/>
          <w:docGrid w:linePitch="360"/>
        </w:sectPr>
      </w:pPr>
    </w:p>
    <w:p w:rsidR="007F20A8" w:rsidRPr="003A0D9A" w:rsidRDefault="007F20A8" w:rsidP="007F20A8">
      <w:pPr>
        <w:ind w:right="-32" w:hanging="426"/>
        <w:jc w:val="right"/>
        <w:rPr>
          <w:sz w:val="16"/>
          <w:szCs w:val="16"/>
        </w:rPr>
      </w:pPr>
      <w:r>
        <w:rPr>
          <w:sz w:val="16"/>
          <w:szCs w:val="16"/>
        </w:rPr>
        <w:lastRenderedPageBreak/>
        <w:t xml:space="preserve">                                                                                                                                                                                     </w:t>
      </w:r>
      <w:r w:rsidRPr="003A0D9A">
        <w:rPr>
          <w:sz w:val="16"/>
          <w:szCs w:val="16"/>
        </w:rPr>
        <w:t>Приложение 1</w:t>
      </w:r>
    </w:p>
    <w:p w:rsidR="007F20A8" w:rsidRPr="003A0D9A" w:rsidRDefault="007F20A8" w:rsidP="007F20A8">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7F20A8" w:rsidRPr="003A0D9A" w:rsidRDefault="007F20A8" w:rsidP="007F20A8">
      <w:pPr>
        <w:tabs>
          <w:tab w:val="left" w:pos="3930"/>
          <w:tab w:val="right" w:pos="9355"/>
        </w:tabs>
        <w:ind w:right="-32"/>
        <w:jc w:val="right"/>
        <w:rPr>
          <w:sz w:val="16"/>
          <w:szCs w:val="16"/>
        </w:rPr>
      </w:pPr>
      <w:r w:rsidRPr="003A0D9A">
        <w:rPr>
          <w:sz w:val="16"/>
          <w:szCs w:val="16"/>
        </w:rPr>
        <w:t xml:space="preserve">                                                                                                                                                                   аукциона в электронной форме</w:t>
      </w:r>
    </w:p>
    <w:p w:rsidR="007F20A8" w:rsidRPr="003A0D9A" w:rsidRDefault="007F20A8" w:rsidP="007F20A8">
      <w:pPr>
        <w:tabs>
          <w:tab w:val="left" w:pos="3930"/>
          <w:tab w:val="right" w:pos="9355"/>
        </w:tabs>
        <w:ind w:right="-32"/>
        <w:jc w:val="right"/>
        <w:rPr>
          <w:sz w:val="16"/>
          <w:szCs w:val="16"/>
        </w:rPr>
      </w:pPr>
      <w:r w:rsidRPr="003A0D9A">
        <w:rPr>
          <w:sz w:val="16"/>
          <w:szCs w:val="16"/>
        </w:rPr>
        <w:t xml:space="preserve">                                                                                                                           от  «</w:t>
      </w:r>
      <w:r>
        <w:rPr>
          <w:sz w:val="16"/>
          <w:szCs w:val="16"/>
        </w:rPr>
        <w:t>02</w:t>
      </w:r>
      <w:r w:rsidRPr="003A0D9A">
        <w:rPr>
          <w:sz w:val="16"/>
          <w:szCs w:val="16"/>
        </w:rPr>
        <w:t>»</w:t>
      </w:r>
      <w:r>
        <w:rPr>
          <w:sz w:val="16"/>
          <w:szCs w:val="16"/>
        </w:rPr>
        <w:t xml:space="preserve"> сентября</w:t>
      </w:r>
      <w:r w:rsidRPr="003A0D9A">
        <w:rPr>
          <w:sz w:val="16"/>
          <w:szCs w:val="16"/>
        </w:rPr>
        <w:t xml:space="preserve"> </w:t>
      </w:r>
      <w:r>
        <w:rPr>
          <w:sz w:val="16"/>
          <w:szCs w:val="16"/>
        </w:rPr>
        <w:t xml:space="preserve"> 2021</w:t>
      </w:r>
      <w:r w:rsidRPr="003A0D9A">
        <w:rPr>
          <w:sz w:val="16"/>
          <w:szCs w:val="16"/>
        </w:rPr>
        <w:t xml:space="preserve"> г. </w:t>
      </w:r>
      <w:r>
        <w:rPr>
          <w:sz w:val="16"/>
          <w:szCs w:val="16"/>
        </w:rPr>
        <w:t xml:space="preserve">№  </w:t>
      </w:r>
      <w:r w:rsidRPr="00027D9A">
        <w:rPr>
          <w:sz w:val="16"/>
          <w:szCs w:val="16"/>
        </w:rPr>
        <w:t>0187300005821000305</w:t>
      </w:r>
      <w:r w:rsidRPr="007F20A8">
        <w:rPr>
          <w:sz w:val="16"/>
          <w:szCs w:val="16"/>
        </w:rPr>
        <w:t>-</w:t>
      </w:r>
      <w:r w:rsidRPr="003A0D9A">
        <w:rPr>
          <w:sz w:val="16"/>
          <w:szCs w:val="16"/>
        </w:rPr>
        <w:t>3</w:t>
      </w:r>
    </w:p>
    <w:p w:rsidR="007F20A8" w:rsidRPr="008A54E3" w:rsidRDefault="007F20A8" w:rsidP="007F20A8">
      <w:pPr>
        <w:jc w:val="center"/>
      </w:pPr>
      <w:r w:rsidRPr="008A54E3">
        <w:t>Таблица подведения итогов</w:t>
      </w:r>
    </w:p>
    <w:p w:rsidR="007F20A8" w:rsidRPr="00ED5A7C" w:rsidRDefault="007F20A8" w:rsidP="007F20A8">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ED5A7C">
        <w:t xml:space="preserve">на право заключения муниципального контракта на </w:t>
      </w:r>
      <w:r>
        <w:t>в</w:t>
      </w:r>
      <w:r w:rsidRPr="00027D9A">
        <w:t>ыполнение работ по обустройству пешеходного перехода на улице Железнодорожная в районе</w:t>
      </w:r>
      <w:proofErr w:type="gramEnd"/>
      <w:r w:rsidRPr="00027D9A">
        <w:t xml:space="preserve"> дома 31 в городе </w:t>
      </w:r>
      <w:proofErr w:type="spellStart"/>
      <w:r w:rsidRPr="00027D9A">
        <w:t>Югорске</w:t>
      </w:r>
      <w:proofErr w:type="spellEnd"/>
      <w:r w:rsidRPr="00027D9A">
        <w:t>.</w:t>
      </w:r>
    </w:p>
    <w:p w:rsidR="007F20A8" w:rsidRPr="00D30B85" w:rsidRDefault="007F20A8" w:rsidP="007F20A8">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140"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655"/>
        <w:gridCol w:w="1417"/>
        <w:gridCol w:w="2147"/>
        <w:gridCol w:w="2185"/>
      </w:tblGrid>
      <w:tr w:rsidR="007F20A8" w:rsidRPr="00B24901" w:rsidTr="007F20A8">
        <w:trPr>
          <w:trHeight w:val="83"/>
        </w:trPr>
        <w:tc>
          <w:tcPr>
            <w:tcW w:w="2918" w:type="pct"/>
            <w:gridSpan w:val="2"/>
          </w:tcPr>
          <w:p w:rsidR="007F20A8" w:rsidRPr="00B24901" w:rsidRDefault="007F20A8" w:rsidP="004148BD">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032" w:type="pct"/>
            <w:vAlign w:val="center"/>
          </w:tcPr>
          <w:p w:rsidR="007F20A8" w:rsidRPr="00B24901" w:rsidRDefault="007F20A8" w:rsidP="004148BD">
            <w:pPr>
              <w:jc w:val="center"/>
              <w:rPr>
                <w:sz w:val="18"/>
                <w:szCs w:val="18"/>
              </w:rPr>
            </w:pPr>
            <w:r>
              <w:rPr>
                <w:sz w:val="18"/>
                <w:szCs w:val="18"/>
              </w:rPr>
              <w:t>107</w:t>
            </w:r>
          </w:p>
        </w:tc>
        <w:tc>
          <w:tcPr>
            <w:tcW w:w="1050" w:type="pct"/>
          </w:tcPr>
          <w:p w:rsidR="007F20A8" w:rsidRPr="00B24901" w:rsidRDefault="007F20A8" w:rsidP="004148BD">
            <w:pPr>
              <w:jc w:val="center"/>
              <w:rPr>
                <w:sz w:val="18"/>
                <w:szCs w:val="18"/>
              </w:rPr>
            </w:pPr>
            <w:r>
              <w:rPr>
                <w:sz w:val="18"/>
                <w:szCs w:val="18"/>
              </w:rPr>
              <w:t>191</w:t>
            </w:r>
          </w:p>
        </w:tc>
      </w:tr>
      <w:tr w:rsidR="007F20A8" w:rsidRPr="00B24901" w:rsidTr="00C61FDA">
        <w:tc>
          <w:tcPr>
            <w:tcW w:w="2237" w:type="pct"/>
            <w:vAlign w:val="center"/>
          </w:tcPr>
          <w:p w:rsidR="007F20A8" w:rsidRPr="00B24901" w:rsidRDefault="007F20A8" w:rsidP="004148BD">
            <w:pPr>
              <w:snapToGrid w:val="0"/>
              <w:ind w:left="294" w:hanging="294"/>
              <w:jc w:val="center"/>
              <w:rPr>
                <w:color w:val="000000"/>
                <w:sz w:val="18"/>
                <w:szCs w:val="18"/>
              </w:rPr>
            </w:pPr>
            <w:r w:rsidRPr="00B24901">
              <w:rPr>
                <w:color w:val="000000"/>
                <w:sz w:val="18"/>
                <w:szCs w:val="18"/>
              </w:rPr>
              <w:t>Показатель</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Обязательные требования</w:t>
            </w:r>
          </w:p>
        </w:tc>
        <w:tc>
          <w:tcPr>
            <w:tcW w:w="1032" w:type="pct"/>
            <w:shd w:val="clear" w:color="auto" w:fill="auto"/>
            <w:vAlign w:val="center"/>
          </w:tcPr>
          <w:p w:rsidR="007F20A8" w:rsidRDefault="007F20A8" w:rsidP="004148BD">
            <w:pPr>
              <w:jc w:val="center"/>
              <w:rPr>
                <w:bCs/>
                <w:sz w:val="18"/>
                <w:szCs w:val="18"/>
              </w:rPr>
            </w:pPr>
            <w:r>
              <w:rPr>
                <w:bCs/>
                <w:sz w:val="18"/>
                <w:szCs w:val="18"/>
              </w:rPr>
              <w:t xml:space="preserve">Общество с </w:t>
            </w:r>
            <w:proofErr w:type="spellStart"/>
            <w:r>
              <w:rPr>
                <w:bCs/>
                <w:sz w:val="18"/>
                <w:szCs w:val="18"/>
              </w:rPr>
              <w:t>ограниченой</w:t>
            </w:r>
            <w:proofErr w:type="spellEnd"/>
            <w:r>
              <w:rPr>
                <w:bCs/>
                <w:sz w:val="18"/>
                <w:szCs w:val="18"/>
              </w:rPr>
              <w:t xml:space="preserve"> ответственностью РСУ№5,</w:t>
            </w:r>
          </w:p>
          <w:p w:rsidR="007F20A8" w:rsidRPr="00687C4C" w:rsidRDefault="007F20A8" w:rsidP="004148BD">
            <w:pPr>
              <w:jc w:val="center"/>
              <w:rPr>
                <w:bCs/>
                <w:sz w:val="18"/>
                <w:szCs w:val="18"/>
              </w:rPr>
            </w:pPr>
            <w:r>
              <w:rPr>
                <w:bCs/>
                <w:sz w:val="18"/>
                <w:szCs w:val="18"/>
              </w:rPr>
              <w:t>г. Советский</w:t>
            </w:r>
          </w:p>
        </w:tc>
        <w:tc>
          <w:tcPr>
            <w:tcW w:w="1050" w:type="pct"/>
            <w:vAlign w:val="center"/>
          </w:tcPr>
          <w:p w:rsidR="007F20A8" w:rsidRDefault="007F20A8" w:rsidP="004148BD">
            <w:pPr>
              <w:jc w:val="center"/>
              <w:rPr>
                <w:sz w:val="18"/>
                <w:szCs w:val="18"/>
              </w:rPr>
            </w:pPr>
            <w:r>
              <w:rPr>
                <w:sz w:val="18"/>
                <w:szCs w:val="18"/>
              </w:rPr>
              <w:t xml:space="preserve">Индивидуальный предприниматель </w:t>
            </w:r>
            <w:proofErr w:type="spellStart"/>
            <w:r w:rsidRPr="00027D9A">
              <w:rPr>
                <w:sz w:val="18"/>
                <w:szCs w:val="18"/>
              </w:rPr>
              <w:t>Норикулов</w:t>
            </w:r>
            <w:proofErr w:type="spellEnd"/>
            <w:r w:rsidRPr="00027D9A">
              <w:rPr>
                <w:sz w:val="18"/>
                <w:szCs w:val="18"/>
              </w:rPr>
              <w:t xml:space="preserve"> Махмуд </w:t>
            </w:r>
            <w:proofErr w:type="spellStart"/>
            <w:r w:rsidRPr="00027D9A">
              <w:rPr>
                <w:sz w:val="18"/>
                <w:szCs w:val="18"/>
              </w:rPr>
              <w:t>Сафарович</w:t>
            </w:r>
            <w:proofErr w:type="spellEnd"/>
            <w:r>
              <w:rPr>
                <w:sz w:val="18"/>
                <w:szCs w:val="18"/>
              </w:rPr>
              <w:t>,</w:t>
            </w:r>
          </w:p>
          <w:p w:rsidR="007F20A8" w:rsidRPr="00687C4C" w:rsidRDefault="007F20A8" w:rsidP="004148BD">
            <w:pPr>
              <w:jc w:val="center"/>
              <w:rPr>
                <w:sz w:val="18"/>
                <w:szCs w:val="18"/>
              </w:rPr>
            </w:pPr>
            <w:r>
              <w:rPr>
                <w:sz w:val="18"/>
                <w:szCs w:val="18"/>
              </w:rPr>
              <w:t xml:space="preserve">г. </w:t>
            </w:r>
            <w:proofErr w:type="spellStart"/>
            <w:r>
              <w:rPr>
                <w:sz w:val="18"/>
                <w:szCs w:val="18"/>
              </w:rPr>
              <w:t>Югорск</w:t>
            </w:r>
            <w:proofErr w:type="spellEnd"/>
          </w:p>
        </w:tc>
      </w:tr>
      <w:tr w:rsidR="007F20A8" w:rsidRPr="00B24901" w:rsidTr="00C61FDA">
        <w:trPr>
          <w:trHeight w:val="708"/>
        </w:trPr>
        <w:tc>
          <w:tcPr>
            <w:tcW w:w="2237" w:type="pct"/>
          </w:tcPr>
          <w:p w:rsidR="007F20A8" w:rsidRPr="00B24901" w:rsidRDefault="007F20A8" w:rsidP="004148BD">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Pr>
                <w:sz w:val="18"/>
                <w:szCs w:val="18"/>
              </w:rPr>
              <w:t>И</w:t>
            </w:r>
            <w:r w:rsidRPr="00B24901">
              <w:rPr>
                <w:sz w:val="18"/>
                <w:szCs w:val="18"/>
              </w:rPr>
              <w:t>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sz w:val="18"/>
                <w:szCs w:val="18"/>
              </w:rPr>
            </w:pPr>
            <w:r w:rsidRPr="00B24901">
              <w:rPr>
                <w:sz w:val="18"/>
                <w:szCs w:val="18"/>
              </w:rPr>
              <w:t>продекларирована</w:t>
            </w:r>
          </w:p>
        </w:tc>
      </w:tr>
      <w:tr w:rsidR="007F20A8" w:rsidRPr="00B24901" w:rsidTr="00C61FDA">
        <w:trPr>
          <w:trHeight w:val="387"/>
        </w:trPr>
        <w:tc>
          <w:tcPr>
            <w:tcW w:w="2237" w:type="pct"/>
          </w:tcPr>
          <w:p w:rsidR="007F20A8" w:rsidRPr="00B24901" w:rsidRDefault="007F20A8" w:rsidP="004148BD">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Pr>
                <w:sz w:val="18"/>
                <w:szCs w:val="18"/>
              </w:rPr>
              <w:t>И</w:t>
            </w:r>
            <w:r w:rsidRPr="00B24901">
              <w:rPr>
                <w:sz w:val="18"/>
                <w:szCs w:val="18"/>
              </w:rPr>
              <w:t>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r>
      <w:tr w:rsidR="007F20A8" w:rsidRPr="00B24901" w:rsidTr="00C61FDA">
        <w:tc>
          <w:tcPr>
            <w:tcW w:w="2237" w:type="pct"/>
          </w:tcPr>
          <w:p w:rsidR="007F20A8" w:rsidRPr="00B24901" w:rsidRDefault="007F20A8" w:rsidP="004148BD">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1" w:type="pct"/>
            <w:vAlign w:val="center"/>
          </w:tcPr>
          <w:p w:rsidR="007F20A8" w:rsidRPr="00B24901" w:rsidRDefault="007F20A8" w:rsidP="004148BD">
            <w:pPr>
              <w:snapToGrid w:val="0"/>
              <w:jc w:val="center"/>
              <w:rPr>
                <w:color w:val="000000"/>
                <w:sz w:val="18"/>
                <w:szCs w:val="18"/>
              </w:rPr>
            </w:pPr>
          </w:p>
          <w:p w:rsidR="007F20A8" w:rsidRPr="00B24901" w:rsidRDefault="007F20A8" w:rsidP="004148BD">
            <w:pPr>
              <w:snapToGrid w:val="0"/>
              <w:ind w:firstLine="33"/>
              <w:jc w:val="center"/>
              <w:rPr>
                <w:color w:val="000000"/>
                <w:sz w:val="18"/>
                <w:szCs w:val="18"/>
              </w:rPr>
            </w:pPr>
            <w:r w:rsidRPr="00B24901">
              <w:rPr>
                <w:color w:val="000000"/>
                <w:sz w:val="18"/>
                <w:szCs w:val="18"/>
              </w:rPr>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Pr>
                <w:sz w:val="18"/>
                <w:szCs w:val="18"/>
              </w:rPr>
              <w:t>И</w:t>
            </w:r>
            <w:r w:rsidRPr="00B24901">
              <w:rPr>
                <w:sz w:val="18"/>
                <w:szCs w:val="18"/>
              </w:rPr>
              <w:t>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r>
      <w:tr w:rsidR="007F20A8" w:rsidRPr="00B24901" w:rsidTr="00C61FDA">
        <w:tc>
          <w:tcPr>
            <w:tcW w:w="2237" w:type="pct"/>
          </w:tcPr>
          <w:p w:rsidR="007F20A8" w:rsidRPr="00B24901" w:rsidRDefault="007F20A8" w:rsidP="004148BD">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F20A8" w:rsidRPr="00B24901" w:rsidRDefault="007F20A8" w:rsidP="004148BD">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B24901">
              <w:rPr>
                <w:sz w:val="18"/>
                <w:szCs w:val="18"/>
              </w:rPr>
              <w:lastRenderedPageBreak/>
              <w:t>правонарушениях.</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lastRenderedPageBreak/>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sidRPr="00B24901">
              <w:rPr>
                <w:sz w:val="18"/>
                <w:szCs w:val="18"/>
              </w:rPr>
              <w:t>Информация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sz w:val="18"/>
                <w:szCs w:val="18"/>
              </w:rPr>
            </w:pPr>
            <w:r w:rsidRPr="00B24901">
              <w:rPr>
                <w:sz w:val="18"/>
                <w:szCs w:val="18"/>
              </w:rPr>
              <w:t>продекларирована</w:t>
            </w:r>
          </w:p>
        </w:tc>
      </w:tr>
      <w:tr w:rsidR="007F20A8" w:rsidRPr="00B24901" w:rsidTr="00C61FDA">
        <w:trPr>
          <w:trHeight w:val="424"/>
        </w:trPr>
        <w:tc>
          <w:tcPr>
            <w:tcW w:w="2237" w:type="pct"/>
          </w:tcPr>
          <w:p w:rsidR="007F20A8" w:rsidRPr="00B24901" w:rsidRDefault="007F20A8" w:rsidP="004148BD">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sidRPr="00B24901">
              <w:rPr>
                <w:sz w:val="18"/>
                <w:szCs w:val="18"/>
              </w:rPr>
              <w:t>Информация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sz w:val="18"/>
                <w:szCs w:val="18"/>
              </w:rPr>
            </w:pPr>
            <w:r w:rsidRPr="00B24901">
              <w:rPr>
                <w:sz w:val="18"/>
                <w:szCs w:val="18"/>
              </w:rPr>
              <w:t>продекларирована</w:t>
            </w:r>
          </w:p>
        </w:tc>
      </w:tr>
      <w:tr w:rsidR="007F20A8" w:rsidRPr="00B24901" w:rsidTr="00C61FDA">
        <w:trPr>
          <w:trHeight w:val="394"/>
        </w:trPr>
        <w:tc>
          <w:tcPr>
            <w:tcW w:w="2237" w:type="pct"/>
          </w:tcPr>
          <w:p w:rsidR="007F20A8" w:rsidRPr="00B24901" w:rsidRDefault="007F20A8" w:rsidP="004148BD">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отсутствие</w:t>
            </w:r>
          </w:p>
        </w:tc>
        <w:tc>
          <w:tcPr>
            <w:tcW w:w="1032" w:type="pct"/>
            <w:shd w:val="clear" w:color="auto" w:fill="auto"/>
            <w:vAlign w:val="center"/>
          </w:tcPr>
          <w:p w:rsidR="007F20A8" w:rsidRPr="00B24901" w:rsidRDefault="007F20A8" w:rsidP="004148BD">
            <w:pPr>
              <w:snapToGrid w:val="0"/>
              <w:jc w:val="center"/>
              <w:rPr>
                <w:sz w:val="18"/>
                <w:szCs w:val="18"/>
              </w:rPr>
            </w:pPr>
            <w:r w:rsidRPr="00B24901">
              <w:rPr>
                <w:sz w:val="18"/>
                <w:szCs w:val="18"/>
              </w:rPr>
              <w:t>информация</w:t>
            </w:r>
          </w:p>
          <w:p w:rsidR="007F20A8" w:rsidRPr="00B24901" w:rsidRDefault="007F20A8" w:rsidP="004148BD">
            <w:pPr>
              <w:snapToGrid w:val="0"/>
              <w:jc w:val="center"/>
              <w:rPr>
                <w:rFonts w:eastAsia="Calibri"/>
                <w:sz w:val="18"/>
                <w:szCs w:val="18"/>
              </w:rPr>
            </w:pPr>
            <w:r w:rsidRPr="00B24901">
              <w:rPr>
                <w:sz w:val="18"/>
                <w:szCs w:val="18"/>
              </w:rPr>
              <w:t>отсутствует</w:t>
            </w:r>
          </w:p>
        </w:tc>
        <w:tc>
          <w:tcPr>
            <w:tcW w:w="1050" w:type="pct"/>
            <w:vAlign w:val="center"/>
          </w:tcPr>
          <w:p w:rsidR="007F20A8" w:rsidRPr="00B24901" w:rsidRDefault="007F20A8" w:rsidP="004148BD">
            <w:pPr>
              <w:snapToGrid w:val="0"/>
              <w:jc w:val="center"/>
              <w:rPr>
                <w:sz w:val="18"/>
                <w:szCs w:val="18"/>
              </w:rPr>
            </w:pPr>
            <w:r w:rsidRPr="00B24901">
              <w:rPr>
                <w:sz w:val="18"/>
                <w:szCs w:val="18"/>
              </w:rPr>
              <w:t>информация</w:t>
            </w:r>
          </w:p>
          <w:p w:rsidR="007F20A8" w:rsidRPr="00B24901" w:rsidRDefault="007F20A8" w:rsidP="004148BD">
            <w:pPr>
              <w:snapToGrid w:val="0"/>
              <w:jc w:val="center"/>
              <w:rPr>
                <w:sz w:val="18"/>
                <w:szCs w:val="18"/>
              </w:rPr>
            </w:pPr>
            <w:r w:rsidRPr="00B24901">
              <w:rPr>
                <w:sz w:val="18"/>
                <w:szCs w:val="18"/>
              </w:rPr>
              <w:t>отсутствует</w:t>
            </w:r>
          </w:p>
        </w:tc>
      </w:tr>
      <w:tr w:rsidR="007F20A8" w:rsidRPr="00B24901" w:rsidTr="00C61FDA">
        <w:trPr>
          <w:trHeight w:val="394"/>
        </w:trPr>
        <w:tc>
          <w:tcPr>
            <w:tcW w:w="2237" w:type="pct"/>
          </w:tcPr>
          <w:p w:rsidR="007F20A8" w:rsidRPr="00B24901" w:rsidRDefault="007F20A8" w:rsidP="007F20A8">
            <w:pPr>
              <w:snapToGrid w:val="0"/>
              <w:ind w:left="105" w:right="120"/>
              <w:rPr>
                <w:sz w:val="18"/>
                <w:szCs w:val="18"/>
              </w:rPr>
            </w:pPr>
            <w:r w:rsidRPr="00B24901">
              <w:rPr>
                <w:sz w:val="18"/>
                <w:szCs w:val="18"/>
              </w:rPr>
              <w:t>7.</w:t>
            </w:r>
            <w:r>
              <w:rPr>
                <w:sz w:val="18"/>
                <w:szCs w:val="18"/>
              </w:rPr>
              <w:t xml:space="preserve"> Принадлежность </w:t>
            </w:r>
            <w:r w:rsidRPr="00B24901">
              <w:rPr>
                <w:sz w:val="18"/>
                <w:szCs w:val="18"/>
              </w:rPr>
              <w:t xml:space="preserve"> участника</w:t>
            </w:r>
            <w:r>
              <w:rPr>
                <w:sz w:val="18"/>
                <w:szCs w:val="18"/>
              </w:rPr>
              <w:t xml:space="preserve"> к</w:t>
            </w:r>
            <w:r w:rsidRPr="00B24901">
              <w:rPr>
                <w:sz w:val="18"/>
                <w:szCs w:val="18"/>
              </w:rPr>
              <w:t xml:space="preserve"> субъектам малого предпринимательства и</w:t>
            </w:r>
            <w:r>
              <w:rPr>
                <w:sz w:val="18"/>
                <w:szCs w:val="18"/>
              </w:rPr>
              <w:t>ли</w:t>
            </w:r>
            <w:r w:rsidRPr="00B24901">
              <w:rPr>
                <w:sz w:val="18"/>
                <w:szCs w:val="18"/>
              </w:rPr>
              <w:t xml:space="preserve"> социально ориентированны</w:t>
            </w:r>
            <w:r>
              <w:rPr>
                <w:sz w:val="18"/>
                <w:szCs w:val="18"/>
              </w:rPr>
              <w:t xml:space="preserve">м </w:t>
            </w:r>
            <w:r w:rsidRPr="00B24901">
              <w:rPr>
                <w:sz w:val="18"/>
                <w:szCs w:val="18"/>
              </w:rPr>
              <w:t xml:space="preserve"> некоммерчески</w:t>
            </w:r>
            <w:r>
              <w:rPr>
                <w:sz w:val="18"/>
                <w:szCs w:val="18"/>
              </w:rPr>
              <w:t>м</w:t>
            </w:r>
            <w:r w:rsidRPr="00B24901">
              <w:rPr>
                <w:sz w:val="18"/>
                <w:szCs w:val="18"/>
              </w:rPr>
              <w:t xml:space="preserve"> организаци</w:t>
            </w:r>
            <w:r>
              <w:rPr>
                <w:sz w:val="18"/>
                <w:szCs w:val="18"/>
              </w:rPr>
              <w:t>ям</w:t>
            </w:r>
          </w:p>
        </w:tc>
        <w:tc>
          <w:tcPr>
            <w:tcW w:w="681" w:type="pct"/>
            <w:vAlign w:val="center"/>
          </w:tcPr>
          <w:p w:rsidR="007F20A8" w:rsidRPr="00B24901" w:rsidRDefault="007F20A8" w:rsidP="004148BD">
            <w:pPr>
              <w:snapToGrid w:val="0"/>
              <w:jc w:val="center"/>
              <w:rPr>
                <w:color w:val="000000"/>
                <w:sz w:val="18"/>
                <w:szCs w:val="18"/>
              </w:rPr>
            </w:pPr>
            <w:r w:rsidRPr="00B24901">
              <w:rPr>
                <w:color w:val="000000"/>
                <w:sz w:val="18"/>
                <w:szCs w:val="18"/>
              </w:rPr>
              <w:t>декларация</w:t>
            </w:r>
          </w:p>
        </w:tc>
        <w:tc>
          <w:tcPr>
            <w:tcW w:w="1032" w:type="pct"/>
            <w:shd w:val="clear" w:color="auto" w:fill="auto"/>
            <w:vAlign w:val="center"/>
          </w:tcPr>
          <w:p w:rsidR="007F20A8" w:rsidRPr="00B24901" w:rsidRDefault="007F20A8" w:rsidP="004148BD">
            <w:pPr>
              <w:snapToGrid w:val="0"/>
              <w:jc w:val="center"/>
              <w:rPr>
                <w:sz w:val="18"/>
                <w:szCs w:val="18"/>
              </w:rPr>
            </w:pPr>
            <w:r w:rsidRPr="00B24901">
              <w:rPr>
                <w:sz w:val="18"/>
                <w:szCs w:val="18"/>
              </w:rPr>
              <w:t>Информация</w:t>
            </w:r>
          </w:p>
          <w:p w:rsidR="007F20A8" w:rsidRPr="00B24901" w:rsidRDefault="007F20A8" w:rsidP="004148BD">
            <w:pPr>
              <w:snapToGrid w:val="0"/>
              <w:jc w:val="center"/>
              <w:rPr>
                <w:rFonts w:eastAsia="Calibri"/>
                <w:sz w:val="18"/>
                <w:szCs w:val="18"/>
              </w:rPr>
            </w:pPr>
            <w:r w:rsidRPr="00B24901">
              <w:rPr>
                <w:sz w:val="18"/>
                <w:szCs w:val="18"/>
              </w:rPr>
              <w:t>продекларирована</w:t>
            </w:r>
          </w:p>
        </w:tc>
        <w:tc>
          <w:tcPr>
            <w:tcW w:w="1050" w:type="pct"/>
            <w:vAlign w:val="center"/>
          </w:tcPr>
          <w:p w:rsidR="007F20A8" w:rsidRPr="00B24901" w:rsidRDefault="007F20A8" w:rsidP="004148BD">
            <w:pPr>
              <w:snapToGrid w:val="0"/>
              <w:jc w:val="center"/>
              <w:rPr>
                <w:sz w:val="18"/>
                <w:szCs w:val="18"/>
              </w:rPr>
            </w:pPr>
            <w:r>
              <w:rPr>
                <w:sz w:val="18"/>
                <w:szCs w:val="18"/>
              </w:rPr>
              <w:t>И</w:t>
            </w:r>
            <w:r w:rsidRPr="00B24901">
              <w:rPr>
                <w:sz w:val="18"/>
                <w:szCs w:val="18"/>
              </w:rPr>
              <w:t xml:space="preserve">нформация </w:t>
            </w:r>
          </w:p>
          <w:p w:rsidR="007F20A8" w:rsidRPr="00B24901" w:rsidRDefault="007F20A8" w:rsidP="004148BD">
            <w:pPr>
              <w:snapToGrid w:val="0"/>
              <w:jc w:val="center"/>
              <w:rPr>
                <w:sz w:val="18"/>
                <w:szCs w:val="18"/>
              </w:rPr>
            </w:pPr>
            <w:r w:rsidRPr="00B24901">
              <w:rPr>
                <w:sz w:val="18"/>
                <w:szCs w:val="18"/>
              </w:rPr>
              <w:t>продекларирована</w:t>
            </w:r>
          </w:p>
        </w:tc>
      </w:tr>
      <w:tr w:rsidR="007F20A8" w:rsidRPr="00B24901" w:rsidTr="00C61FDA">
        <w:trPr>
          <w:trHeight w:val="394"/>
        </w:trPr>
        <w:tc>
          <w:tcPr>
            <w:tcW w:w="2237" w:type="pct"/>
          </w:tcPr>
          <w:p w:rsidR="007F20A8" w:rsidRPr="00B24901" w:rsidRDefault="007F20A8" w:rsidP="004148BD">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681" w:type="pct"/>
            <w:vAlign w:val="center"/>
          </w:tcPr>
          <w:p w:rsidR="007F20A8" w:rsidRPr="00B24901" w:rsidRDefault="007F20A8" w:rsidP="004148BD">
            <w:pPr>
              <w:autoSpaceDE w:val="0"/>
              <w:autoSpaceDN w:val="0"/>
              <w:adjustRightInd w:val="0"/>
              <w:jc w:val="center"/>
              <w:rPr>
                <w:color w:val="000000"/>
                <w:sz w:val="18"/>
                <w:szCs w:val="18"/>
              </w:rPr>
            </w:pPr>
            <w:r w:rsidRPr="00B24901">
              <w:rPr>
                <w:color w:val="000000"/>
                <w:sz w:val="18"/>
                <w:szCs w:val="18"/>
              </w:rPr>
              <w:t>непринадлежность</w:t>
            </w:r>
          </w:p>
        </w:tc>
        <w:tc>
          <w:tcPr>
            <w:tcW w:w="1032" w:type="pct"/>
            <w:shd w:val="clear" w:color="auto" w:fill="auto"/>
            <w:vAlign w:val="center"/>
          </w:tcPr>
          <w:p w:rsidR="007F20A8" w:rsidRPr="00B24901" w:rsidRDefault="007F20A8" w:rsidP="004148BD">
            <w:pPr>
              <w:snapToGrid w:val="0"/>
              <w:jc w:val="center"/>
              <w:rPr>
                <w:sz w:val="18"/>
                <w:szCs w:val="18"/>
              </w:rPr>
            </w:pPr>
            <w:r w:rsidRPr="00B24901">
              <w:rPr>
                <w:sz w:val="18"/>
                <w:szCs w:val="18"/>
              </w:rPr>
              <w:t>не принадлежит</w:t>
            </w:r>
          </w:p>
        </w:tc>
        <w:tc>
          <w:tcPr>
            <w:tcW w:w="1050" w:type="pct"/>
            <w:vAlign w:val="center"/>
          </w:tcPr>
          <w:p w:rsidR="007F20A8" w:rsidRPr="00B24901" w:rsidRDefault="007F20A8" w:rsidP="004148BD">
            <w:pPr>
              <w:snapToGrid w:val="0"/>
              <w:jc w:val="center"/>
              <w:rPr>
                <w:sz w:val="18"/>
                <w:szCs w:val="18"/>
              </w:rPr>
            </w:pPr>
            <w:r w:rsidRPr="00B24901">
              <w:rPr>
                <w:sz w:val="18"/>
                <w:szCs w:val="18"/>
              </w:rPr>
              <w:t>не принадлежит</w:t>
            </w:r>
          </w:p>
        </w:tc>
      </w:tr>
      <w:tr w:rsidR="007F20A8" w:rsidRPr="00B24901" w:rsidTr="00C61FDA">
        <w:trPr>
          <w:trHeight w:val="349"/>
        </w:trPr>
        <w:tc>
          <w:tcPr>
            <w:tcW w:w="2237" w:type="pct"/>
          </w:tcPr>
          <w:p w:rsidR="007F20A8" w:rsidRPr="00B24901" w:rsidRDefault="007F20A8" w:rsidP="004148BD">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681" w:type="pct"/>
            <w:vAlign w:val="center"/>
          </w:tcPr>
          <w:p w:rsidR="007F20A8" w:rsidRPr="00B24901" w:rsidRDefault="007F20A8" w:rsidP="004148BD">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032" w:type="pct"/>
            <w:shd w:val="clear" w:color="auto" w:fill="auto"/>
            <w:vAlign w:val="center"/>
          </w:tcPr>
          <w:p w:rsidR="007F20A8" w:rsidRPr="00B24901" w:rsidRDefault="007F20A8" w:rsidP="004148BD">
            <w:pPr>
              <w:snapToGrid w:val="0"/>
              <w:ind w:left="110" w:right="110"/>
              <w:jc w:val="center"/>
              <w:rPr>
                <w:sz w:val="18"/>
                <w:szCs w:val="18"/>
              </w:rPr>
            </w:pPr>
            <w:r w:rsidRPr="00B24901">
              <w:rPr>
                <w:sz w:val="18"/>
                <w:szCs w:val="18"/>
              </w:rPr>
              <w:t>в  полном объеме</w:t>
            </w:r>
          </w:p>
        </w:tc>
        <w:tc>
          <w:tcPr>
            <w:tcW w:w="1050" w:type="pct"/>
            <w:vAlign w:val="center"/>
          </w:tcPr>
          <w:p w:rsidR="007F20A8" w:rsidRPr="00B24901" w:rsidRDefault="007F20A8" w:rsidP="004148BD">
            <w:pPr>
              <w:snapToGrid w:val="0"/>
              <w:ind w:left="110" w:right="110"/>
              <w:jc w:val="center"/>
              <w:rPr>
                <w:sz w:val="18"/>
                <w:szCs w:val="18"/>
              </w:rPr>
            </w:pPr>
            <w:r w:rsidRPr="00B24901">
              <w:rPr>
                <w:sz w:val="18"/>
                <w:szCs w:val="18"/>
              </w:rPr>
              <w:t xml:space="preserve"> в  полном объеме</w:t>
            </w:r>
          </w:p>
        </w:tc>
      </w:tr>
      <w:tr w:rsidR="007F20A8" w:rsidRPr="00B24901" w:rsidTr="007F20A8">
        <w:trPr>
          <w:trHeight w:val="349"/>
        </w:trPr>
        <w:tc>
          <w:tcPr>
            <w:tcW w:w="2918" w:type="pct"/>
            <w:gridSpan w:val="2"/>
          </w:tcPr>
          <w:p w:rsidR="007F20A8" w:rsidRDefault="007F20A8" w:rsidP="004148BD">
            <w:pPr>
              <w:rPr>
                <w:rFonts w:ascii="PT Astra Serif" w:hAnsi="PT Astra Serif"/>
                <w:b/>
                <w:sz w:val="18"/>
                <w:szCs w:val="18"/>
              </w:rPr>
            </w:pPr>
            <w:r>
              <w:rPr>
                <w:rFonts w:ascii="PT Astra Serif" w:hAnsi="PT Astra Serif"/>
                <w:sz w:val="18"/>
                <w:szCs w:val="18"/>
              </w:rPr>
              <w:t xml:space="preserve">10. Начальная (максимальная) цена контракта – </w:t>
            </w:r>
            <w:r>
              <w:rPr>
                <w:rFonts w:ascii="PT Astra Serif" w:hAnsi="PT Astra Serif"/>
                <w:b/>
                <w:kern w:val="2"/>
                <w:sz w:val="18"/>
                <w:szCs w:val="18"/>
              </w:rPr>
              <w:t xml:space="preserve"> 318 052,</w:t>
            </w:r>
            <w:r w:rsidRPr="00027D9A">
              <w:rPr>
                <w:rFonts w:ascii="PT Astra Serif" w:hAnsi="PT Astra Serif"/>
                <w:b/>
                <w:kern w:val="2"/>
                <w:sz w:val="18"/>
                <w:szCs w:val="18"/>
              </w:rPr>
              <w:t xml:space="preserve">80  </w:t>
            </w:r>
            <w:r>
              <w:rPr>
                <w:rFonts w:ascii="PT Astra Serif" w:hAnsi="PT Astra Serif"/>
                <w:sz w:val="18"/>
                <w:szCs w:val="18"/>
              </w:rPr>
              <w:t xml:space="preserve"> </w:t>
            </w:r>
            <w:r>
              <w:rPr>
                <w:rFonts w:ascii="PT Astra Serif" w:hAnsi="PT Astra Serif"/>
                <w:b/>
                <w:sz w:val="18"/>
                <w:szCs w:val="18"/>
              </w:rPr>
              <w:t>рублей</w:t>
            </w:r>
          </w:p>
        </w:tc>
        <w:tc>
          <w:tcPr>
            <w:tcW w:w="1032" w:type="pct"/>
            <w:shd w:val="clear" w:color="auto" w:fill="auto"/>
          </w:tcPr>
          <w:p w:rsidR="007F20A8" w:rsidRDefault="007F20A8" w:rsidP="004148BD">
            <w:pPr>
              <w:jc w:val="center"/>
              <w:rPr>
                <w:rFonts w:ascii="PT Astra Serif" w:hAnsi="PT Astra Serif"/>
                <w:b/>
                <w:sz w:val="18"/>
                <w:szCs w:val="18"/>
              </w:rPr>
            </w:pPr>
          </w:p>
        </w:tc>
        <w:tc>
          <w:tcPr>
            <w:tcW w:w="1050" w:type="pct"/>
          </w:tcPr>
          <w:p w:rsidR="007F20A8" w:rsidRDefault="007F20A8" w:rsidP="004148BD">
            <w:pPr>
              <w:ind w:left="98" w:hanging="16"/>
              <w:rPr>
                <w:rFonts w:ascii="PT Astra Serif" w:hAnsi="PT Astra Serif"/>
                <w:b/>
                <w:sz w:val="18"/>
                <w:szCs w:val="18"/>
              </w:rPr>
            </w:pPr>
          </w:p>
        </w:tc>
      </w:tr>
      <w:tr w:rsidR="007F20A8" w:rsidRPr="0014793A" w:rsidTr="007F20A8">
        <w:trPr>
          <w:trHeight w:val="232"/>
        </w:trPr>
        <w:tc>
          <w:tcPr>
            <w:tcW w:w="2918" w:type="pct"/>
            <w:gridSpan w:val="2"/>
          </w:tcPr>
          <w:p w:rsidR="007F20A8" w:rsidRPr="0014793A" w:rsidRDefault="007F20A8" w:rsidP="004148BD">
            <w:pPr>
              <w:snapToGrid w:val="0"/>
              <w:ind w:left="84" w:right="120"/>
              <w:rPr>
                <w:sz w:val="18"/>
                <w:szCs w:val="18"/>
              </w:rPr>
            </w:pPr>
            <w:r>
              <w:rPr>
                <w:sz w:val="18"/>
                <w:szCs w:val="18"/>
              </w:rPr>
              <w:t>11</w:t>
            </w:r>
            <w:r w:rsidRPr="0014793A">
              <w:rPr>
                <w:sz w:val="18"/>
                <w:szCs w:val="18"/>
              </w:rPr>
              <w:t>. Предложенная цена контракта</w:t>
            </w:r>
          </w:p>
        </w:tc>
        <w:tc>
          <w:tcPr>
            <w:tcW w:w="1032" w:type="pct"/>
            <w:shd w:val="clear" w:color="auto" w:fill="auto"/>
            <w:vAlign w:val="center"/>
          </w:tcPr>
          <w:p w:rsidR="007F20A8" w:rsidRPr="007F20A8" w:rsidRDefault="007F20A8" w:rsidP="007F20A8">
            <w:pPr>
              <w:jc w:val="center"/>
              <w:rPr>
                <w:b/>
                <w:sz w:val="18"/>
                <w:szCs w:val="18"/>
              </w:rPr>
            </w:pPr>
            <w:r w:rsidRPr="00027D9A">
              <w:rPr>
                <w:b/>
                <w:sz w:val="18"/>
                <w:szCs w:val="18"/>
              </w:rPr>
              <w:t>281</w:t>
            </w:r>
            <w:r>
              <w:rPr>
                <w:b/>
                <w:sz w:val="18"/>
                <w:szCs w:val="18"/>
              </w:rPr>
              <w:t xml:space="preserve"> </w:t>
            </w:r>
            <w:r w:rsidRPr="00027D9A">
              <w:rPr>
                <w:b/>
                <w:sz w:val="18"/>
                <w:szCs w:val="18"/>
              </w:rPr>
              <w:t>429</w:t>
            </w:r>
            <w:r>
              <w:rPr>
                <w:b/>
                <w:sz w:val="18"/>
                <w:szCs w:val="18"/>
              </w:rPr>
              <w:t>,</w:t>
            </w:r>
            <w:r w:rsidRPr="00027D9A">
              <w:rPr>
                <w:b/>
                <w:sz w:val="18"/>
                <w:szCs w:val="18"/>
              </w:rPr>
              <w:t xml:space="preserve">22 </w:t>
            </w:r>
          </w:p>
        </w:tc>
        <w:tc>
          <w:tcPr>
            <w:tcW w:w="1050" w:type="pct"/>
            <w:vAlign w:val="center"/>
          </w:tcPr>
          <w:p w:rsidR="007F20A8" w:rsidRPr="007F20A8" w:rsidRDefault="007F20A8" w:rsidP="007F20A8">
            <w:pPr>
              <w:jc w:val="center"/>
              <w:rPr>
                <w:b/>
                <w:sz w:val="18"/>
                <w:szCs w:val="18"/>
              </w:rPr>
            </w:pPr>
            <w:r w:rsidRPr="00027D9A">
              <w:rPr>
                <w:b/>
                <w:sz w:val="18"/>
                <w:szCs w:val="18"/>
              </w:rPr>
              <w:t>283</w:t>
            </w:r>
            <w:r>
              <w:rPr>
                <w:b/>
                <w:sz w:val="18"/>
                <w:szCs w:val="18"/>
              </w:rPr>
              <w:t xml:space="preserve"> </w:t>
            </w:r>
            <w:r w:rsidRPr="00027D9A">
              <w:rPr>
                <w:b/>
                <w:sz w:val="18"/>
                <w:szCs w:val="18"/>
              </w:rPr>
              <w:t>019.48</w:t>
            </w:r>
            <w:r>
              <w:rPr>
                <w:b/>
                <w:sz w:val="18"/>
                <w:szCs w:val="18"/>
              </w:rPr>
              <w:t xml:space="preserve"> </w:t>
            </w:r>
          </w:p>
        </w:tc>
      </w:tr>
      <w:tr w:rsidR="007F20A8" w:rsidRPr="00B24901" w:rsidTr="007F20A8">
        <w:tc>
          <w:tcPr>
            <w:tcW w:w="2918" w:type="pct"/>
            <w:gridSpan w:val="2"/>
          </w:tcPr>
          <w:p w:rsidR="007F20A8" w:rsidRPr="00B24901" w:rsidRDefault="007F20A8" w:rsidP="004148BD">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1032" w:type="pct"/>
            <w:shd w:val="clear" w:color="auto" w:fill="auto"/>
            <w:vAlign w:val="center"/>
          </w:tcPr>
          <w:p w:rsidR="007F20A8" w:rsidRPr="00B24901" w:rsidRDefault="007F20A8" w:rsidP="004148BD">
            <w:pPr>
              <w:jc w:val="center"/>
              <w:rPr>
                <w:b/>
                <w:color w:val="000000"/>
                <w:sz w:val="18"/>
                <w:szCs w:val="18"/>
              </w:rPr>
            </w:pPr>
            <w:r>
              <w:rPr>
                <w:b/>
                <w:color w:val="000000"/>
                <w:sz w:val="18"/>
                <w:szCs w:val="18"/>
              </w:rPr>
              <w:t>1</w:t>
            </w:r>
          </w:p>
        </w:tc>
        <w:tc>
          <w:tcPr>
            <w:tcW w:w="1050" w:type="pct"/>
            <w:vAlign w:val="center"/>
          </w:tcPr>
          <w:p w:rsidR="007F20A8" w:rsidRPr="00B24901" w:rsidRDefault="007F20A8" w:rsidP="004148BD">
            <w:pPr>
              <w:jc w:val="center"/>
              <w:rPr>
                <w:b/>
                <w:color w:val="000000"/>
                <w:sz w:val="18"/>
                <w:szCs w:val="18"/>
              </w:rPr>
            </w:pPr>
            <w:r>
              <w:rPr>
                <w:b/>
                <w:color w:val="000000"/>
                <w:sz w:val="18"/>
                <w:szCs w:val="18"/>
              </w:rPr>
              <w:t>2</w:t>
            </w:r>
          </w:p>
        </w:tc>
      </w:tr>
    </w:tbl>
    <w:p w:rsidR="009F5730" w:rsidRDefault="009F5730" w:rsidP="007D53A5">
      <w:pPr>
        <w:ind w:hanging="426"/>
        <w:jc w:val="right"/>
        <w:rPr>
          <w:rFonts w:ascii="PT Astra Serif" w:hAnsi="PT Astra Serif"/>
          <w:sz w:val="24"/>
          <w:szCs w:val="24"/>
        </w:rPr>
      </w:pPr>
      <w:bookmarkStart w:id="0" w:name="_GoBack"/>
      <w:bookmarkEnd w:id="0"/>
    </w:p>
    <w:sectPr w:rsidR="009F5730" w:rsidSect="007F20A8">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1F2E8A"/>
    <w:rsid w:val="002361A5"/>
    <w:rsid w:val="002431E7"/>
    <w:rsid w:val="00271500"/>
    <w:rsid w:val="00291794"/>
    <w:rsid w:val="002A6683"/>
    <w:rsid w:val="002B28D4"/>
    <w:rsid w:val="002E2F46"/>
    <w:rsid w:val="00314ABF"/>
    <w:rsid w:val="00331F95"/>
    <w:rsid w:val="00371C9B"/>
    <w:rsid w:val="003E00F1"/>
    <w:rsid w:val="00452FDF"/>
    <w:rsid w:val="00582FAC"/>
    <w:rsid w:val="00583820"/>
    <w:rsid w:val="005B1178"/>
    <w:rsid w:val="005D7021"/>
    <w:rsid w:val="00635528"/>
    <w:rsid w:val="00666963"/>
    <w:rsid w:val="00676BB3"/>
    <w:rsid w:val="006C2D50"/>
    <w:rsid w:val="006D37EF"/>
    <w:rsid w:val="00771DC7"/>
    <w:rsid w:val="007954F8"/>
    <w:rsid w:val="007D53A5"/>
    <w:rsid w:val="007E120B"/>
    <w:rsid w:val="007F20A8"/>
    <w:rsid w:val="00862FE2"/>
    <w:rsid w:val="00872453"/>
    <w:rsid w:val="00894D6C"/>
    <w:rsid w:val="008B3FB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F0D4F"/>
    <w:rsid w:val="00C61FDA"/>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13805348">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5</Pages>
  <Words>2010</Words>
  <Characters>11461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2021-09-02T05:15:00Z</cp:lastPrinted>
  <dcterms:created xsi:type="dcterms:W3CDTF">2021-07-07T09:35:00Z</dcterms:created>
  <dcterms:modified xsi:type="dcterms:W3CDTF">2021-09-02T05:16:00Z</dcterms:modified>
</cp:coreProperties>
</file>