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5437C">
        <w:rPr>
          <w:rFonts w:ascii="PT Astra Serif" w:hAnsi="PT Astra Serif"/>
          <w:sz w:val="24"/>
          <w:szCs w:val="24"/>
        </w:rPr>
        <w:t>1</w:t>
      </w:r>
      <w:r w:rsidR="00B41301">
        <w:rPr>
          <w:rFonts w:ascii="PT Astra Serif" w:hAnsi="PT Astra Serif"/>
          <w:sz w:val="24"/>
          <w:szCs w:val="24"/>
        </w:rPr>
        <w:t>1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E5437C">
        <w:rPr>
          <w:rFonts w:ascii="PT Astra Serif" w:hAnsi="PT Astra Serif"/>
          <w:sz w:val="24"/>
          <w:szCs w:val="24"/>
        </w:rPr>
        <w:t>апреля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E5437C">
        <w:rPr>
          <w:rFonts w:ascii="PT Astra Serif" w:hAnsi="PT Astra Serif"/>
          <w:sz w:val="24"/>
          <w:szCs w:val="24"/>
        </w:rPr>
        <w:t>8</w:t>
      </w:r>
      <w:r w:rsidR="00A50730">
        <w:rPr>
          <w:rFonts w:ascii="PT Astra Serif" w:hAnsi="PT Astra Serif"/>
          <w:sz w:val="24"/>
          <w:szCs w:val="24"/>
        </w:rPr>
        <w:t>7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A56CF" w:rsidRPr="00147C5C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6353F3" w:rsidRDefault="000A56CF" w:rsidP="000A56CF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A56CF" w:rsidRPr="000A56CF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0A56CF" w:rsidRPr="006353F3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0A56CF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722CC7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0A56CF">
        <w:rPr>
          <w:rFonts w:ascii="PT Astra Serif" w:hAnsi="PT Astra Serif"/>
          <w:sz w:val="24"/>
          <w:szCs w:val="24"/>
        </w:rPr>
        <w:t>5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 w:rsidR="000A56CF">
        <w:rPr>
          <w:rFonts w:ascii="PT Astra Serif" w:hAnsi="PT Astra Serif"/>
          <w:sz w:val="24"/>
          <w:szCs w:val="24"/>
        </w:rPr>
        <w:t>ов</w:t>
      </w:r>
      <w:r w:rsidRPr="00147C5C">
        <w:rPr>
          <w:rFonts w:ascii="PT Astra Serif" w:hAnsi="PT Astra Serif"/>
          <w:sz w:val="24"/>
          <w:szCs w:val="24"/>
        </w:rPr>
        <w:t xml:space="preserve"> 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74984"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="00874984" w:rsidRPr="006353F3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874984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74984">
        <w:rPr>
          <w:rFonts w:ascii="PT Astra Serif" w:hAnsi="PT Astra Serif"/>
          <w:spacing w:val="-6"/>
          <w:sz w:val="24"/>
          <w:szCs w:val="24"/>
        </w:rPr>
        <w:t>.</w:t>
      </w:r>
    </w:p>
    <w:p w:rsidR="00926669" w:rsidRPr="00A50730" w:rsidRDefault="00CD58E2" w:rsidP="00926669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26669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A50730">
        <w:rPr>
          <w:rFonts w:ascii="PT Astra Serif" w:hAnsi="PT Astra Serif"/>
          <w:spacing w:val="-6"/>
          <w:sz w:val="24"/>
          <w:szCs w:val="24"/>
        </w:rPr>
        <w:t>018730000582</w:t>
      </w:r>
      <w:r w:rsidR="00B5797D" w:rsidRPr="00A50730">
        <w:rPr>
          <w:rFonts w:ascii="PT Astra Serif" w:hAnsi="PT Astra Serif"/>
          <w:spacing w:val="-6"/>
          <w:sz w:val="24"/>
          <w:szCs w:val="24"/>
        </w:rPr>
        <w:t>3</w:t>
      </w:r>
      <w:r w:rsidRPr="00A50730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A50730">
        <w:rPr>
          <w:rFonts w:ascii="PT Astra Serif" w:hAnsi="PT Astra Serif"/>
          <w:spacing w:val="-6"/>
          <w:sz w:val="24"/>
          <w:szCs w:val="24"/>
        </w:rPr>
        <w:t>0</w:t>
      </w:r>
      <w:r w:rsidR="00E5437C" w:rsidRPr="00A50730">
        <w:rPr>
          <w:rFonts w:ascii="PT Astra Serif" w:hAnsi="PT Astra Serif"/>
          <w:spacing w:val="-6"/>
          <w:sz w:val="24"/>
          <w:szCs w:val="24"/>
        </w:rPr>
        <w:t>8</w:t>
      </w:r>
      <w:r w:rsidR="00A50730" w:rsidRPr="00A50730">
        <w:rPr>
          <w:rFonts w:ascii="PT Astra Serif" w:hAnsi="PT Astra Serif"/>
          <w:spacing w:val="-6"/>
          <w:sz w:val="24"/>
          <w:szCs w:val="24"/>
        </w:rPr>
        <w:t>7</w:t>
      </w:r>
      <w:r w:rsidR="0032726F" w:rsidRPr="00A50730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874984">
        <w:rPr>
          <w:rFonts w:ascii="PT Astra Serif" w:hAnsi="PT Astra Serif"/>
          <w:color w:val="000000"/>
          <w:sz w:val="24"/>
          <w:szCs w:val="24"/>
        </w:rPr>
        <w:t>среди</w:t>
      </w:r>
      <w:r w:rsidR="007718CF" w:rsidRPr="00A50730">
        <w:rPr>
          <w:rFonts w:ascii="PT Astra Serif" w:hAnsi="PT Astra Serif"/>
          <w:color w:val="000000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</w:t>
      </w:r>
      <w:r w:rsidR="007718CF" w:rsidRPr="00A50730">
        <w:rPr>
          <w:rFonts w:ascii="PT Astra Serif" w:hAnsi="PT Astra Serif"/>
          <w:sz w:val="24"/>
          <w:szCs w:val="24"/>
        </w:rPr>
        <w:t xml:space="preserve"> </w:t>
      </w:r>
      <w:r w:rsidR="0043753B" w:rsidRPr="00A50730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E57F91" w:rsidRPr="00A50730">
        <w:rPr>
          <w:rFonts w:ascii="PT Astra Serif" w:hAnsi="PT Astra Serif"/>
          <w:sz w:val="24"/>
          <w:szCs w:val="24"/>
        </w:rPr>
        <w:t xml:space="preserve">муниципального контракта на </w:t>
      </w:r>
      <w:r w:rsidR="00A50730" w:rsidRPr="00A50730">
        <w:rPr>
          <w:rFonts w:ascii="PT Astra Serif" w:hAnsi="PT Astra Serif"/>
          <w:sz w:val="24"/>
          <w:szCs w:val="24"/>
        </w:rPr>
        <w:t>в</w:t>
      </w:r>
      <w:r w:rsidR="00A50730" w:rsidRPr="00A50730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ыполнение работ по устройству универсальной спортивной площадки с хоккейным кортом на территории МБОУ "Лицей им. Г.Ф. Атякшева" в городе </w:t>
      </w:r>
      <w:proofErr w:type="spellStart"/>
      <w:r w:rsidR="00A50730" w:rsidRPr="00A50730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Югорске</w:t>
      </w:r>
      <w:proofErr w:type="spellEnd"/>
      <w:r w:rsidR="00926669" w:rsidRPr="00A5073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</w:t>
      </w:r>
    </w:p>
    <w:p w:rsidR="00CD58E2" w:rsidRPr="00A50730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50730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A50730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A50730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A50730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A50730">
        <w:rPr>
          <w:rFonts w:ascii="PT Astra Serif" w:hAnsi="PT Astra Serif" w:cs="Times New Roman"/>
          <w:bCs/>
          <w:sz w:val="24"/>
          <w:szCs w:val="24"/>
        </w:rPr>
        <w:t>3</w:t>
      </w:r>
      <w:r w:rsidRPr="00A50730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A50730">
        <w:rPr>
          <w:rFonts w:ascii="PT Astra Serif" w:hAnsi="PT Astra Serif" w:cs="Times New Roman"/>
          <w:bCs/>
          <w:sz w:val="24"/>
          <w:szCs w:val="24"/>
        </w:rPr>
        <w:t>0</w:t>
      </w:r>
      <w:r w:rsidR="00E5437C" w:rsidRPr="00A50730">
        <w:rPr>
          <w:rFonts w:ascii="PT Astra Serif" w:hAnsi="PT Astra Serif" w:cs="Times New Roman"/>
          <w:bCs/>
          <w:sz w:val="24"/>
          <w:szCs w:val="24"/>
        </w:rPr>
        <w:t>8</w:t>
      </w:r>
      <w:r w:rsidR="00A50730" w:rsidRPr="00A50730">
        <w:rPr>
          <w:rFonts w:ascii="PT Astra Serif" w:hAnsi="PT Astra Serif" w:cs="Times New Roman"/>
          <w:bCs/>
          <w:sz w:val="24"/>
          <w:szCs w:val="24"/>
        </w:rPr>
        <w:t>7</w:t>
      </w:r>
      <w:r w:rsidRPr="00A50730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A50730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A5073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A5073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A50730" w:rsidRPr="00A5073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233862201231086220100100860014399244</w:t>
      </w:r>
      <w:r w:rsidRPr="00A50730">
        <w:rPr>
          <w:rFonts w:ascii="PT Astra Serif" w:hAnsi="PT Astra Serif"/>
          <w:sz w:val="24"/>
          <w:szCs w:val="24"/>
        </w:rPr>
        <w:t>.</w:t>
      </w:r>
    </w:p>
    <w:p w:rsidR="00CD58E2" w:rsidRPr="00E57F91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snapToGrid w:val="0"/>
          <w:sz w:val="24"/>
          <w:szCs w:val="24"/>
        </w:rPr>
      </w:pPr>
      <w:r w:rsidRPr="00E57F91">
        <w:rPr>
          <w:sz w:val="24"/>
          <w:szCs w:val="24"/>
        </w:rPr>
        <w:t xml:space="preserve">2. </w:t>
      </w:r>
      <w:r w:rsidRPr="00E57F91">
        <w:rPr>
          <w:snapToGrid w:val="0"/>
          <w:sz w:val="24"/>
          <w:szCs w:val="24"/>
        </w:rPr>
        <w:t>Начальная (максимальная) цена</w:t>
      </w:r>
      <w:r w:rsidR="00F11672" w:rsidRPr="00E57F91">
        <w:rPr>
          <w:snapToGrid w:val="0"/>
          <w:sz w:val="24"/>
          <w:szCs w:val="24"/>
        </w:rPr>
        <w:t xml:space="preserve"> </w:t>
      </w:r>
      <w:r w:rsidR="00926669" w:rsidRPr="00E57F91">
        <w:rPr>
          <w:snapToGrid w:val="0"/>
          <w:sz w:val="24"/>
          <w:szCs w:val="24"/>
        </w:rPr>
        <w:t>договора</w:t>
      </w:r>
      <w:r w:rsidRPr="00E57F91">
        <w:rPr>
          <w:snapToGrid w:val="0"/>
          <w:sz w:val="24"/>
          <w:szCs w:val="24"/>
        </w:rPr>
        <w:t xml:space="preserve">: </w:t>
      </w:r>
      <w:r w:rsidR="00DB0C7D" w:rsidRPr="00E57F91">
        <w:rPr>
          <w:rFonts w:eastAsia="Calibri"/>
          <w:sz w:val="24"/>
          <w:szCs w:val="24"/>
        </w:rPr>
        <w:t xml:space="preserve"> </w:t>
      </w:r>
      <w:r w:rsidR="00A50730">
        <w:rPr>
          <w:rFonts w:eastAsia="Calibri"/>
          <w:color w:val="000000"/>
          <w:sz w:val="24"/>
          <w:szCs w:val="24"/>
        </w:rPr>
        <w:t>7 997 310 рублей 72</w:t>
      </w:r>
      <w:r w:rsidR="00B41301" w:rsidRPr="00E57F91">
        <w:rPr>
          <w:snapToGrid w:val="0"/>
          <w:sz w:val="24"/>
          <w:szCs w:val="24"/>
        </w:rPr>
        <w:t xml:space="preserve"> </w:t>
      </w:r>
      <w:r w:rsidRPr="00E57F91">
        <w:rPr>
          <w:snapToGrid w:val="0"/>
          <w:sz w:val="24"/>
          <w:szCs w:val="24"/>
        </w:rPr>
        <w:t>коп.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A50730">
        <w:rPr>
          <w:rFonts w:ascii="PT Astra Serif" w:hAnsi="PT Astra Serif"/>
          <w:spacing w:val="-6"/>
          <w:sz w:val="24"/>
          <w:szCs w:val="24"/>
        </w:rPr>
        <w:t>Департамент</w:t>
      </w:r>
      <w:r w:rsidR="00A50730" w:rsidRPr="006353F3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A50730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02D2D" w:rsidRPr="00926669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A50730">
        <w:rPr>
          <w:rFonts w:ascii="PT Astra Serif" w:hAnsi="PT Astra Serif"/>
          <w:sz w:val="24"/>
          <w:szCs w:val="24"/>
        </w:rPr>
        <w:t>Механизаторов</w:t>
      </w:r>
      <w:r w:rsidR="00E5437C">
        <w:rPr>
          <w:rFonts w:ascii="PT Astra Serif" w:hAnsi="PT Astra Serif"/>
          <w:sz w:val="24"/>
          <w:szCs w:val="24"/>
        </w:rPr>
        <w:t>,</w:t>
      </w:r>
      <w:r w:rsidR="00F07860" w:rsidRPr="00926669">
        <w:rPr>
          <w:rFonts w:ascii="PT Astra Serif" w:hAnsi="PT Astra Serif"/>
          <w:sz w:val="24"/>
          <w:szCs w:val="24"/>
        </w:rPr>
        <w:t xml:space="preserve"> </w:t>
      </w:r>
      <w:r w:rsidR="00A50730">
        <w:rPr>
          <w:rFonts w:ascii="PT Astra Serif" w:hAnsi="PT Astra Serif"/>
          <w:sz w:val="24"/>
          <w:szCs w:val="24"/>
        </w:rPr>
        <w:t xml:space="preserve">22, </w:t>
      </w:r>
      <w:r w:rsidR="00F07860" w:rsidRPr="00926669">
        <w:rPr>
          <w:rFonts w:ascii="PT Astra Serif" w:hAnsi="PT Astra Serif"/>
          <w:sz w:val="24"/>
          <w:szCs w:val="24"/>
        </w:rPr>
        <w:t>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A50730">
        <w:rPr>
          <w:rFonts w:ascii="PT Astra Serif" w:hAnsi="PT Astra Serif"/>
          <w:sz w:val="24"/>
          <w:szCs w:val="24"/>
        </w:rPr>
        <w:t>3</w:t>
      </w:r>
      <w:r w:rsidR="000549A0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0549A0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A50730">
        <w:rPr>
          <w:rFonts w:ascii="PT Astra Serif" w:hAnsi="PT Astra Serif"/>
          <w:sz w:val="24"/>
          <w:szCs w:val="24"/>
        </w:rPr>
        <w:t>182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A50730">
        <w:rPr>
          <w:rFonts w:ascii="PT Astra Serif" w:hAnsi="PT Astra Serif"/>
          <w:sz w:val="24"/>
          <w:szCs w:val="24"/>
        </w:rPr>
        <w:t>1</w:t>
      </w:r>
      <w:r w:rsidR="00E5437C">
        <w:rPr>
          <w:rFonts w:ascii="PT Astra Serif" w:hAnsi="PT Astra Serif"/>
          <w:sz w:val="24"/>
          <w:szCs w:val="24"/>
        </w:rPr>
        <w:t xml:space="preserve">50, </w:t>
      </w:r>
      <w:r w:rsidR="00A50730">
        <w:rPr>
          <w:rFonts w:ascii="PT Astra Serif" w:hAnsi="PT Astra Serif"/>
          <w:sz w:val="24"/>
          <w:szCs w:val="24"/>
        </w:rPr>
        <w:t>213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A50730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30" w:rsidRPr="00A50730" w:rsidRDefault="00A50730" w:rsidP="00A507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07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30" w:rsidRPr="00A50730" w:rsidRDefault="00A50730" w:rsidP="00A507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07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7957324.17</w:t>
            </w:r>
          </w:p>
        </w:tc>
      </w:tr>
      <w:tr w:rsidR="00A50730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30" w:rsidRPr="00A50730" w:rsidRDefault="00A50730" w:rsidP="00A507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07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30" w:rsidRPr="00A50730" w:rsidRDefault="00A50730" w:rsidP="00A507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07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7957324.17</w:t>
            </w:r>
          </w:p>
        </w:tc>
      </w:tr>
      <w:tr w:rsidR="00A50730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30" w:rsidRPr="00A50730" w:rsidRDefault="00A50730" w:rsidP="00A507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07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30" w:rsidRPr="00A50730" w:rsidRDefault="00A50730" w:rsidP="00A507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07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7997310.72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</w:t>
      </w:r>
      <w:proofErr w:type="gramStart"/>
      <w:r w:rsidRPr="00C24774">
        <w:rPr>
          <w:rFonts w:ascii="PT Astra Serif" w:hAnsi="PT Astra Serif"/>
          <w:sz w:val="24"/>
          <w:szCs w:val="24"/>
        </w:rPr>
        <w:t>контрактной</w:t>
      </w:r>
      <w:proofErr w:type="gramEnd"/>
      <w:r w:rsidRPr="00C24774">
        <w:rPr>
          <w:rFonts w:ascii="PT Astra Serif" w:hAnsi="PT Astra Serif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5437C" w:rsidRPr="00FA23F5">
        <w:rPr>
          <w:rFonts w:ascii="PT Astra Serif" w:hAnsi="PT Astra Serif"/>
          <w:sz w:val="24"/>
          <w:szCs w:val="24"/>
        </w:rPr>
        <w:t xml:space="preserve">№ </w:t>
      </w:r>
      <w:r w:rsidR="00E5437C">
        <w:rPr>
          <w:rFonts w:ascii="PT Astra Serif" w:hAnsi="PT Astra Serif"/>
          <w:sz w:val="24"/>
          <w:szCs w:val="24"/>
        </w:rPr>
        <w:t>1</w:t>
      </w:r>
      <w:r w:rsidR="00A50730">
        <w:rPr>
          <w:rFonts w:ascii="PT Astra Serif" w:hAnsi="PT Astra Serif"/>
          <w:sz w:val="24"/>
          <w:szCs w:val="24"/>
        </w:rPr>
        <w:t>82,</w:t>
      </w:r>
      <w:r w:rsidR="00E5437C">
        <w:rPr>
          <w:rFonts w:ascii="PT Astra Serif" w:hAnsi="PT Astra Serif"/>
          <w:sz w:val="24"/>
          <w:szCs w:val="24"/>
        </w:rPr>
        <w:t xml:space="preserve"> 2</w:t>
      </w:r>
      <w:r w:rsidR="00A50730">
        <w:rPr>
          <w:rFonts w:ascii="PT Astra Serif" w:hAnsi="PT Astra Serif"/>
          <w:sz w:val="24"/>
          <w:szCs w:val="24"/>
        </w:rPr>
        <w:t>13</w:t>
      </w:r>
      <w:r w:rsidR="00A50730">
        <w:rPr>
          <w:sz w:val="24"/>
          <w:szCs w:val="24"/>
        </w:rPr>
        <w:t xml:space="preserve">; </w:t>
      </w:r>
    </w:p>
    <w:p w:rsidR="00A50730" w:rsidRDefault="00A50730" w:rsidP="00A50730">
      <w:pPr>
        <w:suppressAutoHyphens/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822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415"/>
        <w:gridCol w:w="2714"/>
        <w:gridCol w:w="2620"/>
        <w:gridCol w:w="2345"/>
      </w:tblGrid>
      <w:tr w:rsidR="00A50730" w:rsidTr="00A50730">
        <w:trPr>
          <w:trHeight w:val="585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30" w:rsidRPr="00504488" w:rsidRDefault="00A50730" w:rsidP="005F4BE7">
            <w:pPr>
              <w:widowControl w:val="0"/>
              <w:spacing w:after="0" w:line="240" w:lineRule="auto"/>
              <w:ind w:hanging="91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  <w:bCs/>
              </w:rPr>
              <w:t xml:space="preserve">№  </w:t>
            </w:r>
            <w:proofErr w:type="gramStart"/>
            <w:r w:rsidRPr="00504488">
              <w:rPr>
                <w:rFonts w:ascii="PT Astra Serif" w:hAnsi="PT Astra Serif"/>
                <w:bCs/>
              </w:rPr>
              <w:t>п</w:t>
            </w:r>
            <w:proofErr w:type="gramEnd"/>
            <w:r w:rsidRPr="00504488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30" w:rsidRPr="00504488" w:rsidRDefault="00A50730" w:rsidP="005F4BE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504488">
              <w:rPr>
                <w:rFonts w:ascii="PT Astra Serif" w:hAnsi="PT Astra Serif"/>
                <w:bCs/>
              </w:rPr>
              <w:t>о</w:t>
            </w:r>
            <w:proofErr w:type="gramEnd"/>
            <w:r w:rsidRPr="00504488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30" w:rsidRPr="00504488" w:rsidRDefault="00A50730" w:rsidP="005F4BE7">
            <w:pPr>
              <w:widowControl w:val="0"/>
              <w:spacing w:after="0" w:line="240" w:lineRule="auto"/>
              <w:ind w:left="-23" w:firstLine="23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30" w:rsidRPr="00504488" w:rsidRDefault="00A50730" w:rsidP="005F4BE7">
            <w:pPr>
              <w:widowControl w:val="0"/>
              <w:spacing w:after="0" w:line="240" w:lineRule="auto"/>
              <w:ind w:left="-23" w:firstLine="23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A50730" w:rsidTr="00A50730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30" w:rsidRPr="00504488" w:rsidRDefault="00A50730" w:rsidP="005F4BE7">
            <w:pPr>
              <w:spacing w:after="0" w:line="240" w:lineRule="auto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30" w:rsidRPr="00504488" w:rsidRDefault="00A50730" w:rsidP="005F4BE7">
            <w:pPr>
              <w:spacing w:after="0" w:line="240" w:lineRule="auto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30" w:rsidRPr="00504488" w:rsidRDefault="00A50730" w:rsidP="005F4BE7">
            <w:pPr>
              <w:spacing w:after="0" w:line="240" w:lineRule="auto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30" w:rsidRPr="00504488" w:rsidRDefault="00A50730" w:rsidP="005F4BE7">
            <w:pPr>
              <w:widowControl w:val="0"/>
              <w:spacing w:after="0" w:line="240" w:lineRule="auto"/>
              <w:ind w:left="-23" w:firstLine="23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  <w:bCs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30" w:rsidRPr="00504488" w:rsidRDefault="00A50730" w:rsidP="005F4BE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</w:rPr>
              <w:t>Извещения об аукционе</w:t>
            </w:r>
          </w:p>
        </w:tc>
      </w:tr>
      <w:tr w:rsidR="00A50730" w:rsidTr="00A50730">
        <w:trPr>
          <w:trHeight w:val="418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30" w:rsidRPr="00B17B6A" w:rsidRDefault="00A50730" w:rsidP="005F4BE7">
            <w:pPr>
              <w:widowControl w:val="0"/>
              <w:jc w:val="center"/>
              <w:rPr>
                <w:rFonts w:ascii="PT Astra Serif" w:eastAsia="Times New Roman" w:hAnsi="PT Astra Serif"/>
                <w:bCs/>
                <w:sz w:val="21"/>
                <w:szCs w:val="21"/>
              </w:rPr>
            </w:pPr>
            <w:r w:rsidRPr="00B17B6A">
              <w:rPr>
                <w:rFonts w:ascii="PT Astra Serif" w:hAnsi="PT Astra Serif"/>
                <w:bCs/>
                <w:sz w:val="21"/>
                <w:szCs w:val="21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30" w:rsidRPr="00D55D5E" w:rsidRDefault="00A50730" w:rsidP="00A50730">
            <w:pPr>
              <w:widowControl w:val="0"/>
              <w:rPr>
                <w:rFonts w:ascii="PT Astra Serif" w:eastAsia="Times New Roman" w:hAnsi="PT Astra Serif"/>
              </w:rPr>
            </w:pPr>
            <w:r w:rsidRPr="00D55D5E">
              <w:rPr>
                <w:rFonts w:ascii="PT Astra Serif" w:hAnsi="PT Astra Serif"/>
              </w:rPr>
              <w:t xml:space="preserve">Идентификационный номер заявки – 150 </w:t>
            </w:r>
            <w:r w:rsidRPr="00D55D5E">
              <w:rPr>
                <w:rFonts w:ascii="PT Astra Serif" w:hAnsi="PT Astra Serif"/>
                <w:i/>
              </w:rPr>
              <w:t>(указывается идентификационный номер заявки)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30" w:rsidRPr="00D55D5E" w:rsidRDefault="00A50730" w:rsidP="005F4BE7">
            <w:pPr>
              <w:widowControl w:val="0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D55D5E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A50730" w:rsidRPr="00D55D5E" w:rsidRDefault="00A50730" w:rsidP="005F4BE7">
            <w:pPr>
              <w:widowControl w:val="0"/>
              <w:ind w:left="-23" w:firstLine="23"/>
              <w:jc w:val="center"/>
              <w:rPr>
                <w:rFonts w:ascii="PT Astra Serif" w:eastAsia="Times New Roman" w:hAnsi="PT Astra Serif"/>
                <w:bCs/>
              </w:rPr>
            </w:pPr>
            <w:r w:rsidRPr="00D55D5E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</w:t>
            </w:r>
            <w:r w:rsidRPr="00D55D5E">
              <w:rPr>
                <w:rFonts w:ascii="PT Astra Serif" w:hAnsi="PT Astra Serif" w:cs="Times New Roman"/>
                <w:color w:val="000000"/>
              </w:rPr>
              <w:t xml:space="preserve">частью </w:t>
            </w:r>
            <w:hyperlink r:id="rId10" w:anchor="/document/70353464/entry/990272" w:history="1">
              <w:r w:rsidRPr="00D55D5E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D55D5E">
              <w:rPr>
                <w:rFonts w:ascii="PT Astra Serif" w:hAnsi="PT Astra Serif"/>
              </w:rPr>
              <w:t xml:space="preserve"> </w:t>
            </w:r>
            <w:r w:rsidRPr="00D55D5E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30" w:rsidRPr="00D55D5E" w:rsidRDefault="00A50730" w:rsidP="005F4BE7">
            <w:pPr>
              <w:spacing w:after="0" w:line="240" w:lineRule="auto"/>
              <w:ind w:left="-23" w:firstLine="23"/>
              <w:jc w:val="center"/>
              <w:rPr>
                <w:rFonts w:ascii="PT Astra Serif" w:eastAsia="Times New Roman" w:hAnsi="PT Astra Serif"/>
                <w:color w:val="181818"/>
              </w:rPr>
            </w:pPr>
            <w:proofErr w:type="spellStart"/>
            <w:r w:rsidRPr="00D55D5E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D55D5E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D55D5E">
              <w:rPr>
                <w:rFonts w:ascii="PT Astra Serif" w:hAnsi="PT Astra Serif"/>
                <w:color w:val="181818"/>
              </w:rPr>
              <w:t>н" п.1 ч.1 ст. 43</w:t>
            </w:r>
          </w:p>
          <w:p w:rsidR="00A50730" w:rsidRPr="00D55D5E" w:rsidRDefault="00A50730" w:rsidP="005F4BE7">
            <w:pPr>
              <w:spacing w:after="0" w:line="240" w:lineRule="auto"/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D55D5E">
              <w:rPr>
                <w:rFonts w:ascii="PT Astra Serif" w:hAnsi="PT Astra Serif"/>
                <w:color w:val="181818"/>
              </w:rPr>
              <w:t>(</w:t>
            </w:r>
            <w:r w:rsidRPr="00D55D5E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E55D51" w:rsidRPr="00D55D5E" w:rsidRDefault="00A50730" w:rsidP="00E55D5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55D5E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D55D5E">
              <w:rPr>
                <w:rFonts w:ascii="PT Astra Serif" w:hAnsi="PT Astra Serif"/>
              </w:rPr>
              <w:t xml:space="preserve">требуемые  в соответствии с </w:t>
            </w:r>
            <w:r w:rsidR="00E55D51" w:rsidRPr="00D55D5E">
              <w:rPr>
                <w:rFonts w:ascii="PT Astra Serif" w:hAnsi="PT Astra Serif"/>
              </w:rPr>
              <w:t xml:space="preserve"> </w:t>
            </w:r>
            <w:r w:rsidR="00E55D51" w:rsidRPr="00D55D5E">
              <w:rPr>
                <w:rFonts w:ascii="PT Astra Serif" w:hAnsi="PT Astra Serif"/>
                <w:b/>
              </w:rPr>
              <w:t>позицией 9</w:t>
            </w:r>
            <w:r w:rsidR="00E55D51" w:rsidRPr="00D55D5E">
              <w:rPr>
                <w:rFonts w:ascii="PT Astra Serif" w:hAnsi="PT Astra Serif"/>
              </w:rPr>
              <w:t xml:space="preserve"> раздела II приложения к  Постановлению Правительства  РФ от 29.12.2021 №2571:</w:t>
            </w:r>
          </w:p>
          <w:p w:rsidR="00A50730" w:rsidRPr="00D55D5E" w:rsidRDefault="00A50730" w:rsidP="00E55D51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D55D5E">
              <w:rPr>
                <w:rFonts w:ascii="PT Astra Serif" w:hAnsi="PT Astra Serif"/>
              </w:rPr>
              <w:t xml:space="preserve">- исполненный договор и акт </w:t>
            </w:r>
            <w:r w:rsidR="00874939" w:rsidRPr="00D55D5E">
              <w:rPr>
                <w:rFonts w:ascii="PT Astra Serif" w:hAnsi="PT Astra Serif"/>
              </w:rPr>
              <w:t>выполненных работ, подтверждающий цену выполненных работ</w:t>
            </w:r>
            <w:r w:rsidRPr="00D55D5E">
              <w:rPr>
                <w:rFonts w:ascii="PT Astra Serif" w:hAnsi="PT Astra Serif"/>
              </w:rPr>
              <w:t xml:space="preserve"> </w:t>
            </w:r>
            <w:r w:rsidR="00E55D51" w:rsidRPr="00D55D5E">
              <w:rPr>
                <w:rFonts w:ascii="PT Astra Serif" w:hAnsi="PT Astra Serif"/>
              </w:rPr>
              <w:t xml:space="preserve"> (у</w:t>
            </w:r>
            <w:r w:rsidRPr="00D55D5E">
              <w:rPr>
                <w:rFonts w:ascii="PT Astra Serif" w:hAnsi="PT Astra Serif"/>
              </w:rPr>
              <w:t xml:space="preserve">частник </w:t>
            </w:r>
            <w:proofErr w:type="gramStart"/>
            <w:r w:rsidRPr="00D55D5E">
              <w:rPr>
                <w:rFonts w:ascii="PT Astra Serif" w:hAnsi="PT Astra Serif"/>
              </w:rPr>
              <w:t xml:space="preserve">предоставил </w:t>
            </w:r>
            <w:r w:rsidR="00874939" w:rsidRPr="00D55D5E">
              <w:rPr>
                <w:rFonts w:ascii="PT Astra Serif" w:hAnsi="PT Astra Serif"/>
              </w:rPr>
              <w:t>документы</w:t>
            </w:r>
            <w:proofErr w:type="gramEnd"/>
            <w:r w:rsidR="00874939" w:rsidRPr="00D55D5E">
              <w:rPr>
                <w:rFonts w:ascii="PT Astra Serif" w:hAnsi="PT Astra Serif"/>
              </w:rPr>
              <w:t xml:space="preserve">, подтверждающие наличие </w:t>
            </w:r>
            <w:r w:rsidRPr="00D55D5E">
              <w:rPr>
                <w:rFonts w:ascii="PT Astra Serif" w:hAnsi="PT Astra Serif"/>
              </w:rPr>
              <w:t>опыт</w:t>
            </w:r>
            <w:r w:rsidR="00874939" w:rsidRPr="00D55D5E">
              <w:rPr>
                <w:rFonts w:ascii="PT Astra Serif" w:hAnsi="PT Astra Serif"/>
              </w:rPr>
              <w:t>а</w:t>
            </w:r>
            <w:r w:rsidRPr="00D55D5E">
              <w:rPr>
                <w:rFonts w:ascii="PT Astra Serif" w:hAnsi="PT Astra Serif"/>
              </w:rPr>
              <w:t xml:space="preserve"> в соответствии с </w:t>
            </w:r>
            <w:r w:rsidRPr="00D55D5E">
              <w:rPr>
                <w:rFonts w:ascii="PT Astra Serif" w:hAnsi="PT Astra Serif"/>
                <w:b/>
              </w:rPr>
              <w:t>позицией 10</w:t>
            </w:r>
            <w:r w:rsidRPr="00D55D5E">
              <w:rPr>
                <w:rFonts w:ascii="PT Astra Serif" w:hAnsi="PT Astra Serif"/>
              </w:rPr>
              <w:t xml:space="preserve"> раздела II приложения к  ПП РФ от 29.12.2021 №2571</w:t>
            </w:r>
            <w:r w:rsidR="00874939" w:rsidRPr="00D55D5E">
              <w:rPr>
                <w:rFonts w:ascii="PT Astra Serif" w:hAnsi="PT Astra Serif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30" w:rsidRPr="00D55D5E" w:rsidRDefault="00874939" w:rsidP="00F1486A">
            <w:pPr>
              <w:widowControl w:val="0"/>
              <w:jc w:val="center"/>
              <w:rPr>
                <w:rFonts w:ascii="PT Astra Serif" w:eastAsia="Times New Roman" w:hAnsi="PT Astra Serif"/>
              </w:rPr>
            </w:pPr>
            <w:r w:rsidRPr="00D55D5E">
              <w:rPr>
                <w:rFonts w:ascii="PT Astra Serif" w:hAnsi="PT Astra Serif"/>
              </w:rPr>
              <w:t xml:space="preserve">п. п. н) </w:t>
            </w:r>
            <w:r w:rsidR="00A50730" w:rsidRPr="00D55D5E">
              <w:rPr>
                <w:rFonts w:ascii="PT Astra Serif" w:hAnsi="PT Astra Serif"/>
              </w:rPr>
              <w:t xml:space="preserve">п.1) Приложения 3 к извещению об осуществлении закупки </w:t>
            </w:r>
            <w:bookmarkStart w:id="0" w:name="_GoBack"/>
            <w:bookmarkEnd w:id="0"/>
          </w:p>
        </w:tc>
      </w:tr>
    </w:tbl>
    <w:p w:rsidR="00A50730" w:rsidRDefault="00A5073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A56CF" w:rsidRDefault="00900E1B" w:rsidP="000A56C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D55D5E" w:rsidRDefault="00D55D5E" w:rsidP="00D55D5E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5437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C75ACB" w:rsidRDefault="00E5437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874939" w:rsidP="005F4B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E5437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C75ACB" w:rsidRDefault="00E5437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874939" w:rsidP="005F4B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5437C" w:rsidRPr="00E54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391A9B" w:rsidRPr="00391A9B" w:rsidRDefault="00391A9B" w:rsidP="00391A9B">
      <w:pPr>
        <w:pStyle w:val="a5"/>
        <w:tabs>
          <w:tab w:val="left" w:pos="567"/>
          <w:tab w:val="left" w:pos="851"/>
        </w:tabs>
        <w:suppressAutoHyphens/>
        <w:ind w:left="644"/>
        <w:jc w:val="both"/>
        <w:rPr>
          <w:sz w:val="24"/>
        </w:rPr>
      </w:pPr>
    </w:p>
    <w:p w:rsidR="00031844" w:rsidRPr="00926669" w:rsidRDefault="00031844" w:rsidP="00926669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92666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92666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926669">
        <w:rPr>
          <w:sz w:val="24"/>
          <w:szCs w:val="24"/>
        </w:rPr>
        <w:t xml:space="preserve"> на сайте оператора электронной площадки </w:t>
      </w:r>
      <w:hyperlink r:id="rId11" w:history="1">
        <w:r w:rsidRPr="0092666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926669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391A9B" w:rsidRDefault="00391A9B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91A9B" w:rsidRDefault="00391A9B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91A9B" w:rsidRDefault="00391A9B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2221" w:rsidRPr="00C24774" w:rsidTr="000920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21" w:rsidRPr="00C24774" w:rsidRDefault="00922221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3F3">
              <w:rPr>
                <w:rFonts w:ascii="PT Serif" w:eastAsia="Calibri" w:hAnsi="PT Serif"/>
              </w:rPr>
              <w:t>Т.А. Первушина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A56CF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56CF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CF" w:rsidRDefault="000A56CF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="00922221" w:rsidRPr="00922221">
        <w:rPr>
          <w:rFonts w:ascii="PT Astra Serif" w:hAnsi="PT Astra Serif"/>
          <w:b/>
          <w:sz w:val="24"/>
          <w:szCs w:val="24"/>
        </w:rPr>
        <w:t>Д.А. Крылов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57F91" w:rsidRPr="008B59C0" w:rsidRDefault="00E57F91" w:rsidP="00E57F91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Pr="00E57F91">
        <w:rPr>
          <w:rFonts w:ascii="PT Astra Serif" w:eastAsia="Calibri" w:hAnsi="PT Astra Serif"/>
          <w:sz w:val="24"/>
          <w:szCs w:val="24"/>
        </w:rPr>
        <w:t>Т.А. Первушина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="00E57F91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 w:rsidR="00E57F91">
        <w:rPr>
          <w:rFonts w:ascii="PT Astra Serif" w:hAnsi="PT Astra Serif"/>
          <w:sz w:val="24"/>
          <w:szCs w:val="24"/>
        </w:rPr>
        <w:t>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56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0A56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874984">
        <w:rPr>
          <w:rFonts w:ascii="PT Astra Serif" w:hAnsi="PT Astra Serif"/>
          <w:sz w:val="24"/>
          <w:szCs w:val="24"/>
        </w:rPr>
        <w:t>Е.Н. Сметанина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926669">
      <w:pgSz w:w="11905" w:h="16837"/>
      <w:pgMar w:top="426" w:right="706" w:bottom="99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549A0"/>
    <w:rsid w:val="0008338E"/>
    <w:rsid w:val="000A14E7"/>
    <w:rsid w:val="000A56CF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30093"/>
    <w:rsid w:val="003302C1"/>
    <w:rsid w:val="00357E45"/>
    <w:rsid w:val="003624D0"/>
    <w:rsid w:val="00367BA8"/>
    <w:rsid w:val="00382829"/>
    <w:rsid w:val="00390192"/>
    <w:rsid w:val="00391A9B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74939"/>
    <w:rsid w:val="00874984"/>
    <w:rsid w:val="008936D1"/>
    <w:rsid w:val="008B58D3"/>
    <w:rsid w:val="008B59C0"/>
    <w:rsid w:val="008D18B0"/>
    <w:rsid w:val="008F0127"/>
    <w:rsid w:val="008F2D34"/>
    <w:rsid w:val="008F6B01"/>
    <w:rsid w:val="00900E1B"/>
    <w:rsid w:val="0091080D"/>
    <w:rsid w:val="009147C6"/>
    <w:rsid w:val="00922221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1279E"/>
    <w:rsid w:val="00A276BB"/>
    <w:rsid w:val="00A35AF0"/>
    <w:rsid w:val="00A50730"/>
    <w:rsid w:val="00A913FA"/>
    <w:rsid w:val="00AA42DB"/>
    <w:rsid w:val="00AB373B"/>
    <w:rsid w:val="00AD1EF9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55D5E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5437C"/>
    <w:rsid w:val="00E55D51"/>
    <w:rsid w:val="00E57F91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86A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054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0779-BA1B-4EDF-A63B-E8E1554E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122</cp:revision>
  <cp:lastPrinted>2023-04-11T07:59:00Z</cp:lastPrinted>
  <dcterms:created xsi:type="dcterms:W3CDTF">2022-09-19T10:06:00Z</dcterms:created>
  <dcterms:modified xsi:type="dcterms:W3CDTF">2023-04-11T08:01:00Z</dcterms:modified>
</cp:coreProperties>
</file>