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A6" w:rsidRPr="00F34A87" w:rsidRDefault="008B4DA6" w:rsidP="008B4DA6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34A87">
        <w:rPr>
          <w:rFonts w:ascii="Times New Roman" w:hAnsi="Times New Roman" w:cs="Times New Roman"/>
          <w:b/>
          <w:sz w:val="20"/>
          <w:szCs w:val="20"/>
        </w:rPr>
        <w:t xml:space="preserve">Приложение 1 </w:t>
      </w:r>
    </w:p>
    <w:p w:rsidR="008B4DA6" w:rsidRPr="00F34A87" w:rsidRDefault="008B4DA6" w:rsidP="008B4DA6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34A87">
        <w:rPr>
          <w:rFonts w:ascii="Times New Roman" w:hAnsi="Times New Roman" w:cs="Times New Roman"/>
          <w:b/>
          <w:sz w:val="20"/>
          <w:szCs w:val="20"/>
        </w:rPr>
        <w:t xml:space="preserve">к постановлению </w:t>
      </w:r>
    </w:p>
    <w:p w:rsidR="008B4DA6" w:rsidRPr="00F34A87" w:rsidRDefault="008B4DA6" w:rsidP="008B4DA6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34A87">
        <w:rPr>
          <w:rFonts w:ascii="Times New Roman" w:hAnsi="Times New Roman" w:cs="Times New Roman"/>
          <w:b/>
          <w:sz w:val="20"/>
          <w:szCs w:val="20"/>
        </w:rPr>
        <w:t xml:space="preserve">главы города Югорска </w:t>
      </w:r>
    </w:p>
    <w:p w:rsidR="00F34A87" w:rsidRDefault="008B4DA6" w:rsidP="008B4DA6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34A87">
        <w:rPr>
          <w:rFonts w:ascii="Times New Roman" w:hAnsi="Times New Roman" w:cs="Times New Roman"/>
          <w:b/>
          <w:sz w:val="20"/>
          <w:szCs w:val="20"/>
        </w:rPr>
        <w:t>от 04 марта 2019 года</w:t>
      </w:r>
      <w:r w:rsidR="00F34A87">
        <w:rPr>
          <w:rFonts w:ascii="Times New Roman" w:hAnsi="Times New Roman" w:cs="Times New Roman"/>
          <w:b/>
          <w:sz w:val="20"/>
          <w:szCs w:val="20"/>
        </w:rPr>
        <w:t xml:space="preserve"> № 9</w:t>
      </w:r>
    </w:p>
    <w:p w:rsidR="008B4DA6" w:rsidRPr="00F34A87" w:rsidRDefault="00F34A87" w:rsidP="008B4DA6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(с изменениями)</w:t>
      </w:r>
    </w:p>
    <w:p w:rsidR="008B4DA6" w:rsidRDefault="008B4DA6" w:rsidP="008B4DA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B4DA6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A6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порядке присуждения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>ремии главы города Югорска</w:t>
      </w: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>в целях поощрения  и поддержки талантливой молодежи</w:t>
      </w:r>
    </w:p>
    <w:p w:rsidR="008B4DA6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Премию главы города Югорска в целях поощрения и поддержки талантливой молодежи (далее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ремия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главы города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) учреждает глава города Югорска (далее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глава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города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) для физических лиц </w:t>
      </w:r>
      <w:r w:rsidRPr="00327D0A">
        <w:rPr>
          <w:rFonts w:ascii="Times New Roman" w:hAnsi="Times New Roman" w:cs="Times New Roman"/>
          <w:b/>
          <w:sz w:val="24"/>
          <w:szCs w:val="24"/>
          <w:lang w:eastAsia="ru-RU"/>
        </w:rPr>
        <w:t>в возрасте от 14 до 35 лет включительно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категории – студенчество и работающая молодежь, </w:t>
      </w:r>
      <w:r w:rsidRPr="00327D0A">
        <w:rPr>
          <w:rFonts w:ascii="Times New Roman" w:hAnsi="Times New Roman" w:cs="Times New Roman"/>
          <w:b/>
          <w:sz w:val="24"/>
          <w:szCs w:val="24"/>
          <w:lang w:eastAsia="ru-RU"/>
        </w:rPr>
        <w:t>проживающих в городе Югорске не менее трех лет</w:t>
      </w:r>
      <w:r w:rsidRPr="00DB7F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проявивших себя в профессиональной или общественной деятельности, добившихся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высоких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в овладении наукой</w:t>
      </w:r>
      <w:proofErr w:type="gramEnd"/>
      <w:r w:rsidRPr="005B28FA">
        <w:rPr>
          <w:rFonts w:ascii="Times New Roman" w:hAnsi="Times New Roman" w:cs="Times New Roman"/>
          <w:sz w:val="24"/>
          <w:szCs w:val="24"/>
          <w:lang w:eastAsia="ru-RU"/>
        </w:rPr>
        <w:t>, искусством, в других сферах деятельности (далее - граждане).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B4DA6" w:rsidRPr="005B28FA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327D0A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Премия главы города присуждается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за достижения предшествующего года </w:t>
      </w:r>
      <w:r w:rsidRPr="00327D0A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один раз в три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не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зависит от получения гражданами других видов поощрений, вознаграждений и выплат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4DA6" w:rsidRPr="005B28FA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Гражданам, удостоенным Премии главы города, осуществляется единовременная денежная выплата в размере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10 000 (десять тысяч) рублей 00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 xml:space="preserve">копеек </w:t>
      </w:r>
      <w:r w:rsidRPr="007F7738">
        <w:rPr>
          <w:rFonts w:ascii="Times New Roman" w:hAnsi="Times New Roman" w:cs="Times New Roman"/>
          <w:sz w:val="24"/>
          <w:szCs w:val="24"/>
        </w:rPr>
        <w:t>(в том числе налог на доходы физических лиц 1 300 (одна тысяча триста) рублей 00 копеек)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Премия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главы города п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рисуждается ежегодно до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25 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текущего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главы города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5B28FA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протокола заседания Экспертного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совета </w:t>
      </w:r>
      <w:r w:rsidRPr="00D2161D">
        <w:rPr>
          <w:rFonts w:ascii="Times New Roman" w:hAnsi="Times New Roman" w:cs="Times New Roman"/>
          <w:sz w:val="24"/>
          <w:szCs w:val="24"/>
          <w:lang w:eastAsia="ru-RU"/>
        </w:rPr>
        <w:t xml:space="preserve">по рассмотрению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представлений на присуждение П</w:t>
      </w:r>
      <w:r w:rsidRPr="00D2161D">
        <w:rPr>
          <w:rFonts w:ascii="Times New Roman" w:hAnsi="Times New Roman" w:cs="Times New Roman"/>
          <w:sz w:val="24"/>
          <w:szCs w:val="24"/>
          <w:lang w:eastAsia="ru-RU"/>
        </w:rPr>
        <w:t>ремии главы города Югорска в целях поощрения и поддержки талантливой молодежи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Экспертный совет).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>Экспертный совет формируется из специалистов (представителей) и руководителей в области управления, образования, культуры, социальной  и финансово-экономической сфер деятельности, а также представителей общественных организаций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. Состав Экспертного совета утверждается постановлением главы города Югорска.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Гражданам,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удостоенным Премии главы города, вручаются дипломы.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Церемония вручения дипломов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в торжественной обстановке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города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, а в его отсутствие –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заместителем главы города,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до 30 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текущего года.</w:t>
      </w:r>
    </w:p>
    <w:p w:rsidR="008B4DA6" w:rsidRPr="005B28FA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Единовременная денежная выплата гражданам, удостоенным Премии главы города в текущем году, перечисляется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до 10 ноября текущего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главы города о присуждении Премии главы города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4DA6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II. Номинации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>ремии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главы города </w:t>
      </w:r>
    </w:p>
    <w:p w:rsidR="008B4DA6" w:rsidRPr="005B28FA" w:rsidRDefault="008B4DA6" w:rsidP="008B4DA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7.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Премия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присуждается по номинациям за успехи: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в области научно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технического творчества, 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развития медиа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ространства и информатизации;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творческой деятельности;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добровольческой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волонтерской и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формировании здо</w:t>
      </w:r>
      <w:r>
        <w:rPr>
          <w:rFonts w:ascii="Times New Roman" w:hAnsi="Times New Roman" w:cs="Times New Roman"/>
          <w:sz w:val="24"/>
          <w:szCs w:val="24"/>
          <w:lang w:eastAsia="ru-RU"/>
        </w:rPr>
        <w:t>рового образа жизни молодежи;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патриотическом и ду</w:t>
      </w:r>
      <w:r>
        <w:rPr>
          <w:rFonts w:ascii="Times New Roman" w:hAnsi="Times New Roman" w:cs="Times New Roman"/>
          <w:sz w:val="24"/>
          <w:szCs w:val="24"/>
          <w:lang w:eastAsia="ru-RU"/>
        </w:rPr>
        <w:t>ховно-нравственном воспитании;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развитии ученического, студенческого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самоуправления;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предпринимательства и управления;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развитии системы межнациональных отношений, профилактики экстремизма в молодежной среде;</w:t>
      </w:r>
    </w:p>
    <w:p w:rsidR="008B4DA6" w:rsidRPr="005B28FA" w:rsidRDefault="008B4DA6" w:rsidP="008B4DA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по сохранению культуры коренных малочисленных народов Севера;</w:t>
      </w:r>
    </w:p>
    <w:p w:rsidR="008B4DA6" w:rsidRDefault="008B4DA6" w:rsidP="008B4DA6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науки и образования.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III. Порядок выд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вижения граждан на присуждение П</w:t>
      </w:r>
      <w:r w:rsidRPr="005B28FA">
        <w:rPr>
          <w:rFonts w:ascii="Times New Roman" w:hAnsi="Times New Roman" w:cs="Times New Roman"/>
          <w:b/>
          <w:sz w:val="24"/>
          <w:szCs w:val="24"/>
          <w:lang w:eastAsia="ru-RU"/>
        </w:rPr>
        <w:t>ремии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главы города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Граждан на присуждение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ремии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могут выдвигать органы местного самоуправления, члены Общественной молодежной палаты, детские и молодежные общественные объединения, образовательные организации, профсоюзные организации предприятий и учреждений города Югорска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 xml:space="preserve">некоммерческие организации (далее - организации), а также индивидуальные предприниматели и физические лица. 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На каждого гражданина организация оформляет представление на присуждение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ремии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главы города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представление)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, с приложением копий наградных дипломов по итогам олимпиад, конкурсов научных работ, творческих и иных конкурсов по направлению его деятельности, статей и иных документов, характеризующих его достижения, а также согласи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2)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Организация направляет представление с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прилагаемыми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в Управление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социальной политики администрации города Югорска (далее – Управление)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15 мая текущего года.</w:t>
      </w:r>
    </w:p>
    <w:p w:rsidR="008B4DA6" w:rsidRPr="005B28FA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Представление, поступившее после указанной даты, возвращается организации без рассмотрения.</w:t>
      </w:r>
    </w:p>
    <w:p w:rsidR="008B4DA6" w:rsidRPr="005B28FA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3B63F9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63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IV. Порядок рассмотрения представлений на присуждение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3B63F9">
        <w:rPr>
          <w:rFonts w:ascii="Times New Roman" w:hAnsi="Times New Roman" w:cs="Times New Roman"/>
          <w:b/>
          <w:sz w:val="24"/>
          <w:szCs w:val="24"/>
          <w:lang w:eastAsia="ru-RU"/>
        </w:rPr>
        <w:t>ремии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главы города</w:t>
      </w:r>
    </w:p>
    <w:p w:rsidR="008B4DA6" w:rsidRPr="005B28FA" w:rsidRDefault="008B4DA6" w:rsidP="008B4DA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1. Управление не позднее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25 мая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года рассматривает представления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приложенные к ним документы (далее – представления)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на соответствие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граждан и вносимых в отношении них представлений,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условиям, указанным в пунктах 1,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8, 9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>По итогам рассмотрения представлений Управление принимает одно из следующих решений: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- о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граждан и вносимых в отношении них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представлений условиям, указанных в пунктах 1, </w:t>
      </w:r>
      <w:r>
        <w:rPr>
          <w:rFonts w:ascii="Times New Roman" w:hAnsi="Times New Roman" w:cs="Times New Roman"/>
          <w:sz w:val="24"/>
          <w:szCs w:val="24"/>
          <w:lang w:eastAsia="ru-RU"/>
        </w:rPr>
        <w:t>2, 8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- о несоответствии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граждан и вносимых в отношении них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представлений условиям, указанных в пунктах 1,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8, 9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7738">
        <w:rPr>
          <w:rFonts w:ascii="Times New Roman" w:hAnsi="Times New Roman" w:cs="Times New Roman"/>
          <w:sz w:val="24"/>
          <w:szCs w:val="24"/>
        </w:rPr>
        <w:t xml:space="preserve">Первоочередному рассмотрению подлежат представления на граждан, к которым приложены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копии наградных дипломов по итогам олимпиад, конкурсов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 xml:space="preserve"> научных работ, творческих и иных конкурсов по направлению деятельности, а также статьи и иные документы, характеризующие личные достижения гражданина.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случае соответствия гражданина и вносимого в отношении него представления условиям, указанным в пунктах 1, 2, 8, 9 настоящего Положения, Управление передает представление членам Экспертного совета в срок, указанный в пункте 11 настоящего Положения, для проведения дальнейшей оценки.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несоответствия гражданина  и вносимого в отношении него представления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условиям, установленным пунктами 1,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8, 9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Положения, Управление в срок, указанный в пункте 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Положения, направляет организаци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, направивш</w:t>
      </w:r>
      <w:r>
        <w:rPr>
          <w:rFonts w:ascii="Times New Roman" w:hAnsi="Times New Roman" w:cs="Times New Roman"/>
          <w:sz w:val="24"/>
          <w:szCs w:val="24"/>
          <w:lang w:eastAsia="ru-RU"/>
        </w:rPr>
        <w:t>ей представление,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е уведомлени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за подписью начальника Управления.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Экспертный совет в срок до </w:t>
      </w:r>
      <w:r w:rsidRPr="007F7738">
        <w:rPr>
          <w:rFonts w:ascii="Times New Roman" w:hAnsi="Times New Roman" w:cs="Times New Roman"/>
          <w:sz w:val="24"/>
          <w:szCs w:val="24"/>
          <w:lang w:eastAsia="ru-RU"/>
        </w:rPr>
        <w:t>30 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текущего года оценивает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достижения граждан, в отношении которых были поданы представления, по критериям отбора, установленным разделом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3912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настоящего Положения, путем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заполнения каждым членом Экспертного совета оценочных листов по критериям отбора по десятибалльной шкале, и принимает решение о присуждении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ремии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главы города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по каждой номинации, указанной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пункте 7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настоящего Положения.</w:t>
      </w:r>
      <w:proofErr w:type="gramEnd"/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Премия присуждается гражданам, набравшим наибольшее количество баллов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Решение Экспертного совета оформляется протоколом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за подписью его председателя и секретаря. В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случае отсутстви</w:t>
      </w:r>
      <w:r>
        <w:rPr>
          <w:rFonts w:ascii="Times New Roman" w:hAnsi="Times New Roman" w:cs="Times New Roman"/>
          <w:sz w:val="24"/>
          <w:szCs w:val="24"/>
          <w:lang w:eastAsia="ru-RU"/>
        </w:rPr>
        <w:t>я председателя Экспертного совета, протокол подписывается его заместителем и секретарем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4DA6" w:rsidRPr="005B28FA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. Количество граждан в каждой номинации, составл</w:t>
      </w:r>
      <w:r>
        <w:rPr>
          <w:rFonts w:ascii="Times New Roman" w:hAnsi="Times New Roman" w:cs="Times New Roman"/>
          <w:sz w:val="24"/>
          <w:szCs w:val="24"/>
          <w:lang w:eastAsia="ru-RU"/>
        </w:rPr>
        <w:t>яет не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 xml:space="preserve"> более 2 человек, при этом общее количество граждан, которым присуждена премия в текущем году, составляет не более 20 человек.</w:t>
      </w:r>
    </w:p>
    <w:p w:rsidR="008B4DA6" w:rsidRPr="005B28FA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3B63F9" w:rsidRDefault="008B4DA6" w:rsidP="008B4D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63F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V. </w:t>
      </w:r>
      <w:r w:rsidRPr="00B125F0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отбора</w:t>
      </w:r>
      <w:r w:rsidRPr="003B63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граждан на присуждение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3B63F9">
        <w:rPr>
          <w:rFonts w:ascii="Times New Roman" w:hAnsi="Times New Roman" w:cs="Times New Roman"/>
          <w:b/>
          <w:sz w:val="24"/>
          <w:szCs w:val="24"/>
          <w:lang w:eastAsia="ru-RU"/>
        </w:rPr>
        <w:t>ремии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главы города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5B28FA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8FA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. В номинациях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«За успехи в области образования»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«За успехи в области научно - технического творчества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развития медиа пространства и информатизации»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B28FA">
        <w:rPr>
          <w:rFonts w:ascii="Times New Roman" w:hAnsi="Times New Roman" w:cs="Times New Roman"/>
          <w:sz w:val="24"/>
          <w:szCs w:val="24"/>
          <w:lang w:eastAsia="ru-RU"/>
        </w:rPr>
        <w:t>«За успехи в творческой деятельности»:</w:t>
      </w:r>
    </w:p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259"/>
        <w:gridCol w:w="4219"/>
        <w:gridCol w:w="1601"/>
        <w:gridCol w:w="1519"/>
      </w:tblGrid>
      <w:tr w:rsidR="008B4DA6" w:rsidTr="00BA180A">
        <w:tc>
          <w:tcPr>
            <w:tcW w:w="539" w:type="dxa"/>
            <w:vMerge w:val="restart"/>
          </w:tcPr>
          <w:p w:rsidR="008B4DA6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259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4219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120" w:type="dxa"/>
            <w:gridSpan w:val="2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1" w:type="dxa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победу в мероприятии (1 место, лауреат)</w:t>
            </w:r>
          </w:p>
        </w:tc>
        <w:tc>
          <w:tcPr>
            <w:tcW w:w="1519" w:type="dxa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призовое место (2, 3 место)</w:t>
            </w:r>
          </w:p>
        </w:tc>
      </w:tr>
      <w:tr w:rsidR="008B4DA6" w:rsidTr="00BA180A">
        <w:tc>
          <w:tcPr>
            <w:tcW w:w="539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участия в олимпиадах, конкурсах научных работ, творческих и иных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направлению деятельности</w:t>
            </w:r>
          </w:p>
        </w:tc>
        <w:tc>
          <w:tcPr>
            <w:tcW w:w="4219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международного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всероссийского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по направлению деятельности</w:t>
            </w:r>
          </w:p>
        </w:tc>
        <w:tc>
          <w:tcPr>
            <w:tcW w:w="1601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регионального и межрегионального уровня по направлению деятельности</w:t>
            </w:r>
          </w:p>
        </w:tc>
        <w:tc>
          <w:tcPr>
            <w:tcW w:w="1601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по направлению деятельности</w:t>
            </w:r>
          </w:p>
        </w:tc>
        <w:tc>
          <w:tcPr>
            <w:tcW w:w="1601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120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4DA6" w:rsidRPr="003B63F9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номинациях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успехи в добровольческой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волонтерской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общественной деятельности», «З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успехи в патриотическом и духовно-нравственном воспитании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успехи в развитии ученического, студенческого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успехи в формировании здорового образа жизни молодежи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3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643"/>
        <w:gridCol w:w="1602"/>
        <w:gridCol w:w="1949"/>
      </w:tblGrid>
      <w:tr w:rsidR="008B4DA6" w:rsidTr="00BA180A">
        <w:tc>
          <w:tcPr>
            <w:tcW w:w="534" w:type="dxa"/>
            <w:vMerge w:val="restart"/>
          </w:tcPr>
          <w:p w:rsidR="008B4DA6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3643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51" w:type="dxa"/>
            <w:gridSpan w:val="2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8B4DA6" w:rsidTr="00BA180A">
        <w:tc>
          <w:tcPr>
            <w:tcW w:w="534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2" w:type="dxa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Авторство/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соавторство программ</w:t>
            </w:r>
          </w:p>
        </w:tc>
        <w:tc>
          <w:tcPr>
            <w:tcW w:w="1949" w:type="dxa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Реализация программ</w:t>
            </w:r>
          </w:p>
        </w:tc>
      </w:tr>
      <w:tr w:rsidR="008B4DA6" w:rsidTr="00BA180A">
        <w:tc>
          <w:tcPr>
            <w:tcW w:w="534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сопредседательство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членство в общественных объединениях (организациях) </w:t>
            </w:r>
          </w:p>
        </w:tc>
        <w:tc>
          <w:tcPr>
            <w:tcW w:w="3643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и реализации программ деятельности общественных объединений (организаций)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</w:p>
        </w:tc>
        <w:tc>
          <w:tcPr>
            <w:tcW w:w="1602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4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и реализации программ (проектов) по направлению деятельности общественных объединений (организаций)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</w:p>
        </w:tc>
        <w:tc>
          <w:tcPr>
            <w:tcW w:w="1602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rPr>
          <w:trHeight w:val="1872"/>
        </w:trPr>
        <w:tc>
          <w:tcPr>
            <w:tcW w:w="534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нормативных правовых и иных видов актов </w:t>
            </w:r>
            <w:proofErr w:type="gramStart"/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</w:t>
            </w:r>
            <w:proofErr w:type="gramEnd"/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муниципального уровней по направлению деятельности общественных объединений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1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4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vMerge w:val="restart"/>
          </w:tcPr>
          <w:p w:rsidR="008B4DA6" w:rsidRPr="00760FF5" w:rsidRDefault="008B4DA6" w:rsidP="00BA180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в мероприятиях по направлению деятельности </w:t>
            </w:r>
          </w:p>
        </w:tc>
        <w:tc>
          <w:tcPr>
            <w:tcW w:w="3643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 в мероприятиях международного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уровня по направлению деятельности</w:t>
            </w:r>
          </w:p>
        </w:tc>
        <w:tc>
          <w:tcPr>
            <w:tcW w:w="3551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4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3551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4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8B4DA6" w:rsidRPr="00760FF5" w:rsidRDefault="008B4DA6" w:rsidP="00BA180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 в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по направлению деятельности</w:t>
            </w:r>
          </w:p>
        </w:tc>
        <w:tc>
          <w:tcPr>
            <w:tcW w:w="3551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4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8B4DA6" w:rsidRPr="00760FF5" w:rsidRDefault="008B4DA6" w:rsidP="00BA180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551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4DA6" w:rsidRPr="003B63F9" w:rsidRDefault="008B4DA6" w:rsidP="008B4DA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0B2CE1">
        <w:rPr>
          <w:rFonts w:ascii="Times New Roman" w:hAnsi="Times New Roman" w:cs="Times New Roman"/>
          <w:sz w:val="24"/>
          <w:szCs w:val="24"/>
          <w:lang w:eastAsia="ru-RU"/>
        </w:rPr>
        <w:t>. В номинации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«З</w:t>
      </w:r>
      <w:r w:rsidRPr="000B2CE1">
        <w:rPr>
          <w:rFonts w:ascii="Times New Roman" w:hAnsi="Times New Roman" w:cs="Times New Roman"/>
          <w:sz w:val="24"/>
          <w:szCs w:val="24"/>
          <w:lang w:eastAsia="ru-RU"/>
        </w:rPr>
        <w:t>а успехи в развитии системы межнациональных отношений, профилактики противодействия экстремизму в молодежной среде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B2C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3686"/>
        <w:gridCol w:w="1843"/>
        <w:gridCol w:w="1665"/>
      </w:tblGrid>
      <w:tr w:rsidR="008B4DA6" w:rsidTr="00BA180A">
        <w:tc>
          <w:tcPr>
            <w:tcW w:w="526" w:type="dxa"/>
            <w:vMerge w:val="restart"/>
          </w:tcPr>
          <w:p w:rsidR="008B4DA6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417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3686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08" w:type="dxa"/>
            <w:gridSpan w:val="2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8B4DA6" w:rsidTr="00BA180A">
        <w:tc>
          <w:tcPr>
            <w:tcW w:w="526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B4DA6" w:rsidRPr="000B2CE1" w:rsidRDefault="008B4DA6" w:rsidP="00BA18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Авторство/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соавторство программ </w:t>
            </w:r>
          </w:p>
        </w:tc>
        <w:tc>
          <w:tcPr>
            <w:tcW w:w="1665" w:type="dxa"/>
          </w:tcPr>
          <w:p w:rsidR="008B4DA6" w:rsidRPr="000B2CE1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Реализация программ</w:t>
            </w:r>
          </w:p>
        </w:tc>
      </w:tr>
      <w:tr w:rsidR="008B4DA6" w:rsidTr="00BA180A">
        <w:tc>
          <w:tcPr>
            <w:tcW w:w="526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сопредседательство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членство в общественных объединениях (организациях)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и реализации программ деятельности общественных объединений (организаций)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26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межэтнической интеграции, воспитание культуры мира, профилактику проявлений экстремизма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rPr>
          <w:trHeight w:val="828"/>
        </w:trPr>
        <w:tc>
          <w:tcPr>
            <w:tcW w:w="526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проектов и программ по межкультурному воспитанию детей и молодежи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26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vMerge w:val="restart"/>
          </w:tcPr>
          <w:p w:rsidR="008B4DA6" w:rsidRPr="00760FF5" w:rsidRDefault="008B4DA6" w:rsidP="00BA180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в мероприятиях по направлению деятельности </w:t>
            </w: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публикаций, телевизионных и радиопрограмм в средствах массовой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освещающих состояние межнациональных отношений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26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508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0B2CE1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0B2CE1">
        <w:rPr>
          <w:rFonts w:ascii="Times New Roman" w:hAnsi="Times New Roman" w:cs="Times New Roman"/>
          <w:sz w:val="24"/>
          <w:szCs w:val="24"/>
          <w:lang w:eastAsia="ru-RU"/>
        </w:rPr>
        <w:t>. В номинации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«З</w:t>
      </w:r>
      <w:r w:rsidRPr="000B2CE1">
        <w:rPr>
          <w:rFonts w:ascii="Times New Roman" w:hAnsi="Times New Roman" w:cs="Times New Roman"/>
          <w:sz w:val="24"/>
          <w:szCs w:val="24"/>
          <w:lang w:eastAsia="ru-RU"/>
        </w:rPr>
        <w:t>а успехи в области предпринимательства и 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B2C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028"/>
        <w:gridCol w:w="4912"/>
        <w:gridCol w:w="2658"/>
      </w:tblGrid>
      <w:tr w:rsidR="008B4DA6" w:rsidTr="00BA180A">
        <w:tc>
          <w:tcPr>
            <w:tcW w:w="539" w:type="dxa"/>
            <w:vMerge w:val="restart"/>
          </w:tcPr>
          <w:p w:rsidR="008B4DA6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6940" w:type="dxa"/>
            <w:gridSpan w:val="2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Критерии отбора </w:t>
            </w:r>
          </w:p>
        </w:tc>
        <w:tc>
          <w:tcPr>
            <w:tcW w:w="2658" w:type="dxa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58" w:type="dxa"/>
          </w:tcPr>
          <w:p w:rsidR="008B4DA6" w:rsidRPr="000B2CE1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муниципального образования</w:t>
            </w:r>
          </w:p>
        </w:tc>
      </w:tr>
      <w:tr w:rsidR="008B4DA6" w:rsidTr="00BA180A">
        <w:tc>
          <w:tcPr>
            <w:tcW w:w="539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0" w:type="dxa"/>
            <w:gridSpan w:val="2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бизнес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идеи (действующего бизнеса)</w:t>
            </w:r>
          </w:p>
        </w:tc>
        <w:tc>
          <w:tcPr>
            <w:tcW w:w="2658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0" w:type="dxa"/>
            <w:gridSpan w:val="2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реализуемость бизнес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идеи или достигнутые результаты реализации действующего бизнеса</w:t>
            </w:r>
          </w:p>
        </w:tc>
        <w:tc>
          <w:tcPr>
            <w:tcW w:w="2658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DA6" w:rsidTr="00BA180A">
        <w:tc>
          <w:tcPr>
            <w:tcW w:w="539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участия в мероприятиях по направлению деятельности</w:t>
            </w:r>
          </w:p>
        </w:tc>
        <w:tc>
          <w:tcPr>
            <w:tcW w:w="4912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 в мероприятиях международного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уровня по направлению деятельности</w:t>
            </w:r>
          </w:p>
        </w:tc>
        <w:tc>
          <w:tcPr>
            <w:tcW w:w="2658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658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Призовые места в мероприятиях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по направлению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58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39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2658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22. В номинации «За успехи в работе по сохранению культуры коренных малочисленных народов Севера»:</w:t>
      </w:r>
    </w:p>
    <w:p w:rsidR="008B4DA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3686"/>
        <w:gridCol w:w="1843"/>
        <w:gridCol w:w="1665"/>
      </w:tblGrid>
      <w:tr w:rsidR="008B4DA6" w:rsidTr="00BA180A">
        <w:tc>
          <w:tcPr>
            <w:tcW w:w="526" w:type="dxa"/>
            <w:vMerge w:val="restart"/>
          </w:tcPr>
          <w:p w:rsidR="008B4DA6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417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отбора</w:t>
            </w:r>
          </w:p>
        </w:tc>
        <w:tc>
          <w:tcPr>
            <w:tcW w:w="3686" w:type="dxa"/>
            <w:vMerge w:val="restart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08" w:type="dxa"/>
            <w:gridSpan w:val="2"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3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</w:tr>
      <w:tr w:rsidR="008B4DA6" w:rsidTr="00BA180A">
        <w:tc>
          <w:tcPr>
            <w:tcW w:w="526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B4DA6" w:rsidRPr="003B63F9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B4DA6" w:rsidRPr="000B2CE1" w:rsidRDefault="008B4DA6" w:rsidP="00BA18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Авторство/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соавторство программ </w:t>
            </w:r>
          </w:p>
        </w:tc>
        <w:tc>
          <w:tcPr>
            <w:tcW w:w="1665" w:type="dxa"/>
          </w:tcPr>
          <w:p w:rsidR="008B4DA6" w:rsidRPr="000B2CE1" w:rsidRDefault="008B4DA6" w:rsidP="00BA180A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2C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Реализация программ</w:t>
            </w:r>
          </w:p>
        </w:tc>
      </w:tr>
      <w:tr w:rsidR="008B4DA6" w:rsidTr="00BA180A">
        <w:tc>
          <w:tcPr>
            <w:tcW w:w="526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сопредседательство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членство в общественных объединениях (организациях)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и реализации программ деятельности общественных объединений (организаций)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26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культуры коренных малочисленных народов Севера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rPr>
          <w:trHeight w:val="828"/>
        </w:trPr>
        <w:tc>
          <w:tcPr>
            <w:tcW w:w="526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реализации проектов и программ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сохранению культуры коренных малочисленных народов Севера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26" w:type="dxa"/>
            <w:vMerge w:val="restart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vMerge w:val="restart"/>
          </w:tcPr>
          <w:p w:rsidR="008B4DA6" w:rsidRPr="00760FF5" w:rsidRDefault="008B4DA6" w:rsidP="00BA180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в мероприятиях по направлению деятельности </w:t>
            </w: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публикаций, телевизионных и радиопрограмм в средствах массовой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Югорска</w:t>
            </w: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освещающих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по сохранению культуры коренных малочисленных народов Сервера</w:t>
            </w:r>
          </w:p>
        </w:tc>
        <w:tc>
          <w:tcPr>
            <w:tcW w:w="1843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A6" w:rsidTr="00BA180A">
        <w:tc>
          <w:tcPr>
            <w:tcW w:w="526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DA6" w:rsidRDefault="008B4DA6" w:rsidP="00BA18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 главы города Югорска, Думы города Югорска, наград Ханты – Мансийского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508" w:type="dxa"/>
            <w:gridSpan w:val="2"/>
          </w:tcPr>
          <w:p w:rsidR="008B4DA6" w:rsidRDefault="008B4DA6" w:rsidP="00BA18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8B4DA6" w:rsidRDefault="008B4DA6" w:rsidP="008B4D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4DA6" w:rsidRPr="00760FF5" w:rsidRDefault="008B4DA6" w:rsidP="008B4D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 Премии главы города</w:t>
      </w:r>
    </w:p>
    <w:p w:rsidR="008B4DA6" w:rsidRPr="000D4996" w:rsidRDefault="008B4DA6" w:rsidP="008B4D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Финансирование расходов, связанных с 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>ремии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главы города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 xml:space="preserve"> и организационно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>техническое обеспечение подготовки и проведения ее вручения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D4996">
        <w:rPr>
          <w:rFonts w:ascii="Times New Roman" w:hAnsi="Times New Roman" w:cs="Times New Roman"/>
          <w:sz w:val="24"/>
          <w:szCs w:val="24"/>
          <w:lang w:eastAsia="ru-RU"/>
        </w:rPr>
        <w:t xml:space="preserve">тся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пределах бюджетных ассигнований, предусмотренных муниципальной программой города Югорска «Молодежная политика и организация временного трудоустройства», утвержденной постановлением администрации города Югорска от 31.10.2018 № 3008, за счет средств бюджета города Югорска.</w:t>
      </w: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2F8" w:rsidRDefault="004D22F8"/>
    <w:p w:rsidR="008B4DA6" w:rsidRDefault="008B4DA6"/>
    <w:p w:rsidR="008B4DA6" w:rsidRDefault="008B4DA6"/>
    <w:p w:rsidR="008B4DA6" w:rsidRDefault="008B4DA6"/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Приложение 1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к Положению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о порядке присуждения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Премии главы города Югорска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в целях поощрения  и поддержки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талантливой молодежи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b/>
          <w:sz w:val="24"/>
          <w:szCs w:val="24"/>
          <w:lang w:eastAsia="ru-RU"/>
        </w:rPr>
        <w:t>Представление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b/>
          <w:sz w:val="24"/>
          <w:szCs w:val="24"/>
          <w:lang w:eastAsia="ru-RU"/>
        </w:rPr>
        <w:t>на присуждение премии главы города Югорска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b/>
          <w:sz w:val="24"/>
          <w:szCs w:val="24"/>
          <w:lang w:eastAsia="ru-RU"/>
        </w:rPr>
        <w:t>в целях поощрения и поддержки талантливой молодежи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1. Фамилия, имя, отчество (кандидата) ______________________________________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2. Место работы (место учебы), занимаемая должность_________________________</w:t>
      </w:r>
    </w:p>
    <w:p w:rsidR="00F34A87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организации)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3. Дата рождения _________________________________________________________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4. Серия, номер документа, удостоверяющего личность, кем, когда выдан 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5. ИНН 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6. Страховое свидетельство 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 xml:space="preserve">7. Домашний адрес, контактный телефон, </w:t>
      </w:r>
      <w:r w:rsidRPr="008B4DA6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B4DA6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8. Какими наградами главы города Югорска, Думы города Югорска, наградами автономного округа награжде</w:t>
      </w:r>
      <w:proofErr w:type="gramStart"/>
      <w:r w:rsidRPr="008B4DA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B4DA6">
        <w:rPr>
          <w:rFonts w:ascii="Times New Roman" w:hAnsi="Times New Roman" w:cs="Times New Roman"/>
          <w:sz w:val="24"/>
          <w:szCs w:val="24"/>
          <w:lang w:eastAsia="ru-RU"/>
        </w:rPr>
        <w:t>а), даты награждения _______________</w:t>
      </w:r>
      <w:r w:rsidR="00F34A87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9. Характеристика с указанием конкретных заслуг гражданина, с указанием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br/>
        <w:t>общей оценки его достижений, мотивы ег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выдвижения _______________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10. Перечень прилагаемых документов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- копия документа, удостоверяющего личность;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- копия ИНН;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- копия страхового свидетельства;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- копии наградных документов;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- банковские реквизиты для перечисления денежной выплаты, выданные кредитной организацией, в которой открыт счет получателя выплаты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организации, объединения: 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>____________________/_________________________________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DA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(подпись)                                 (Ф.И.О.)</w:t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B4DA6">
        <w:rPr>
          <w:rFonts w:ascii="Times New Roman" w:hAnsi="Times New Roman" w:cs="Times New Roman"/>
          <w:sz w:val="24"/>
          <w:szCs w:val="24"/>
          <w:lang w:eastAsia="ru-RU"/>
        </w:rPr>
        <w:br/>
        <w:t>М.П. "___" ____________ 20__ года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4A87" w:rsidRDefault="00F34A87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Приложение 2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 Положению 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порядке присуждения 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Премии главы города Югорска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>в целях поощрения  и поддержки</w:t>
      </w:r>
    </w:p>
    <w:p w:rsidR="008B4DA6" w:rsidRPr="008B4DA6" w:rsidRDefault="008B4DA6" w:rsidP="008B4DA6">
      <w:pPr>
        <w:pStyle w:val="a4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B4DA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талантливой молодежи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8B4DA6">
        <w:rPr>
          <w:rFonts w:ascii="Times New Roman" w:eastAsia="SimSun" w:hAnsi="Times New Roman" w:cs="Times New Roman"/>
          <w:b/>
          <w:bCs/>
          <w:sz w:val="24"/>
          <w:szCs w:val="24"/>
        </w:rPr>
        <w:t>СОГЛАСИЕ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eastAsia="SimSun" w:hAnsi="Times New Roman" w:cs="Times New Roman"/>
          <w:b/>
          <w:bCs/>
          <w:w w:val="80"/>
          <w:sz w:val="24"/>
          <w:szCs w:val="24"/>
        </w:rPr>
      </w:pPr>
      <w:r w:rsidRPr="008B4DA6">
        <w:rPr>
          <w:rFonts w:ascii="Times New Roman" w:eastAsia="SimSu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eastAsia="MS Mincho" w:hAnsi="Times New Roman" w:cs="Times New Roman"/>
          <w:w w:val="8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Я, нижеподписавшийся (</w:t>
      </w:r>
      <w:proofErr w:type="spellStart"/>
      <w:r w:rsidRPr="008B4DA6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8B4DA6">
        <w:rPr>
          <w:rFonts w:ascii="Times New Roman" w:hAnsi="Times New Roman" w:cs="Times New Roman"/>
          <w:sz w:val="24"/>
          <w:szCs w:val="24"/>
        </w:rPr>
        <w:t>) ____________________________________ проживающий (</w:t>
      </w:r>
      <w:proofErr w:type="spellStart"/>
      <w:r w:rsidRPr="008B4D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4DA6">
        <w:rPr>
          <w:rFonts w:ascii="Times New Roman" w:hAnsi="Times New Roman" w:cs="Times New Roman"/>
          <w:sz w:val="24"/>
          <w:szCs w:val="24"/>
        </w:rPr>
        <w:t>) по адресу: ________________________________</w:t>
      </w:r>
      <w:r w:rsidR="00F34A87">
        <w:rPr>
          <w:rFonts w:ascii="Times New Roman" w:hAnsi="Times New Roman" w:cs="Times New Roman"/>
          <w:sz w:val="24"/>
          <w:szCs w:val="24"/>
        </w:rPr>
        <w:t>________________</w:t>
      </w:r>
      <w:r w:rsidRPr="008B4DA6">
        <w:rPr>
          <w:rFonts w:ascii="Times New Roman" w:hAnsi="Times New Roman" w:cs="Times New Roman"/>
          <w:sz w:val="24"/>
          <w:szCs w:val="24"/>
        </w:rPr>
        <w:t>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паспорт: __________ выдан: 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F34A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4DA6">
        <w:rPr>
          <w:rFonts w:ascii="Times New Roman" w:hAnsi="Times New Roman" w:cs="Times New Roman"/>
          <w:sz w:val="24"/>
          <w:szCs w:val="24"/>
        </w:rPr>
        <w:t>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 152-ФЗ «О персональных данных» подтверждаю свое согласие на обработку Администрацией города Югорска (далее – Администрация) моих персональных данных, представляемых для участия              на соискание Премии главы города Югорска в целях поощрения и поддержки талантливой молодежи.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DA6">
        <w:rPr>
          <w:rFonts w:ascii="Times New Roman" w:hAnsi="Times New Roman" w:cs="Times New Roman"/>
          <w:sz w:val="24"/>
          <w:szCs w:val="24"/>
        </w:rPr>
        <w:t xml:space="preserve">Предоставляю Администрации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</w:t>
      </w:r>
      <w:proofErr w:type="gramEnd"/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Администрация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Администрация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 от несанкционированного доступа.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Разрешаю Администрации  доступ к моим персональным данным, с момента предоставления представления на присуждение Премии главы города в уполномоченный орган.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Настоящее согласие действует на период участия в конкурсе, срок хранения моих персональных данных органичен с момента подачи представления и еще в течение трех лет.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под расписку представителю Администрации.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 xml:space="preserve"> В случае получения моего письменного заявления об отзыве настоящего согласия                     на обработку персональных данных Администрация обязана прекратить их обработку.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w w:val="8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Подпись субъекта персональных данных 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Дата: _____________________</w:t>
      </w: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A87" w:rsidRDefault="00F34A87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A87" w:rsidRDefault="00F34A87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A87" w:rsidRDefault="00F34A87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A87" w:rsidRPr="008B4DA6" w:rsidRDefault="00F34A87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4DA6" w:rsidRPr="008B4DA6" w:rsidRDefault="008B4DA6" w:rsidP="008B4DA6">
      <w:pPr>
        <w:pStyle w:val="a4"/>
        <w:ind w:firstLine="56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sz w:val="24"/>
          <w:szCs w:val="24"/>
        </w:rPr>
        <w:lastRenderedPageBreak/>
        <w:t>Состав</w:t>
      </w:r>
      <w:r w:rsidRPr="008B4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DA6">
        <w:rPr>
          <w:rStyle w:val="a6"/>
          <w:rFonts w:ascii="Times New Roman" w:hAnsi="Times New Roman" w:cs="Times New Roman"/>
          <w:sz w:val="24"/>
          <w:szCs w:val="24"/>
        </w:rPr>
        <w:t>Экспертного совета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DA6">
        <w:rPr>
          <w:rFonts w:ascii="Times New Roman" w:hAnsi="Times New Roman" w:cs="Times New Roman"/>
          <w:b/>
          <w:sz w:val="24"/>
          <w:szCs w:val="24"/>
        </w:rPr>
        <w:t>по рассмотрению представлений на присуждение</w:t>
      </w:r>
    </w:p>
    <w:p w:rsidR="008B4DA6" w:rsidRPr="008B4DA6" w:rsidRDefault="008B4DA6" w:rsidP="008B4DA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DA6">
        <w:rPr>
          <w:rFonts w:ascii="Times New Roman" w:hAnsi="Times New Roman" w:cs="Times New Roman"/>
          <w:b/>
          <w:sz w:val="24"/>
          <w:szCs w:val="24"/>
        </w:rPr>
        <w:t>Премии главы города Югорска</w:t>
      </w:r>
    </w:p>
    <w:p w:rsidR="008B4DA6" w:rsidRPr="008B4DA6" w:rsidRDefault="008B4DA6" w:rsidP="008B4DA6">
      <w:pPr>
        <w:pStyle w:val="a4"/>
        <w:ind w:firstLine="56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b/>
          <w:sz w:val="24"/>
          <w:szCs w:val="24"/>
        </w:rPr>
        <w:t>в целях поощрения и поддержки талантливой молодежи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DA6">
        <w:rPr>
          <w:rFonts w:ascii="Times New Roman" w:hAnsi="Times New Roman" w:cs="Times New Roman"/>
          <w:sz w:val="24"/>
          <w:szCs w:val="24"/>
        </w:rPr>
        <w:t>Председатель Экспертного совета</w:t>
      </w: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- заместитель главы города Югорска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>Заместитель председателя Экспертного совета - заместитель начальника Управления социальной политики администрации города Югорска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>Секретарь Экспертного совета - начальник отдела по социально – экономическим программам Управления социальной политики администрации города Югорска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  <w:u w:val="single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  <w:u w:val="single"/>
        </w:rPr>
        <w:t>Члены Экспертного совета: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>Член Экспертного совета - начальник Управления образования администрации города Югорска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>Член Экспертного совета - начальник Управления культуры администрации города Югорска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>Член Экспертного совета - заместитель начальника Управления внутренней политики                           и общественных связей администрации города Югорска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B4DA6">
        <w:rPr>
          <w:rStyle w:val="a6"/>
          <w:rFonts w:ascii="Times New Roman" w:hAnsi="Times New Roman" w:cs="Times New Roman"/>
          <w:b w:val="0"/>
          <w:sz w:val="24"/>
          <w:szCs w:val="24"/>
        </w:rPr>
        <w:t>Член Экспертного совета - представитель общественности города Югорска (по согласованию)</w:t>
      </w: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Pr="008B4DA6" w:rsidRDefault="008B4DA6" w:rsidP="008B4DA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DA6" w:rsidRDefault="008B4DA6"/>
    <w:p w:rsidR="008B4DA6" w:rsidRDefault="008B4DA6"/>
    <w:p w:rsidR="008B4DA6" w:rsidRDefault="008B4DA6"/>
    <w:p w:rsidR="008B4DA6" w:rsidRDefault="008B4DA6"/>
    <w:p w:rsidR="008B4DA6" w:rsidRDefault="008B4DA6"/>
    <w:p w:rsidR="008B4DA6" w:rsidRDefault="008B4DA6"/>
    <w:p w:rsidR="008B4DA6" w:rsidRDefault="008B4DA6"/>
    <w:p w:rsidR="008B4DA6" w:rsidRDefault="008B4DA6"/>
    <w:sectPr w:rsidR="008B4DA6" w:rsidSect="00F34A8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F4"/>
    <w:rsid w:val="004D22F8"/>
    <w:rsid w:val="007743F4"/>
    <w:rsid w:val="008B4DA6"/>
    <w:rsid w:val="00DC3B51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D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B4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B4DA6"/>
  </w:style>
  <w:style w:type="paragraph" w:customStyle="1" w:styleId="stylet1">
    <w:name w:val="stylet1"/>
    <w:basedOn w:val="a"/>
    <w:rsid w:val="008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B4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D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B4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B4DA6"/>
  </w:style>
  <w:style w:type="paragraph" w:customStyle="1" w:styleId="stylet1">
    <w:name w:val="stylet1"/>
    <w:basedOn w:val="a"/>
    <w:rsid w:val="008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B4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2698</Words>
  <Characters>15383</Characters>
  <Application>Microsoft Office Word</Application>
  <DocSecurity>0</DocSecurity>
  <Lines>128</Lines>
  <Paragraphs>36</Paragraphs>
  <ScaleCrop>false</ScaleCrop>
  <Company/>
  <LinksUpToDate>false</LinksUpToDate>
  <CharactersWithSpaces>18045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</cp:revision>
  <cp:lastPrinted>2021-04-19T07:45:00Z</cp:lastPrinted>
  <dcterms:created xsi:type="dcterms:W3CDTF">2021-04-19T07:41:00Z</dcterms:created>
  <dcterms:modified xsi:type="dcterms:W3CDTF">2021-04-19T07:48:00Z</dcterms:modified>
</cp:coreProperties>
</file>