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2B4AB3">
        <w:rPr>
          <w:rFonts w:ascii="Times New Roman" w:hAnsi="Times New Roman" w:cs="Times New Roman"/>
          <w:b/>
          <w:kern w:val="1"/>
          <w:sz w:val="24"/>
        </w:rPr>
        <w:t>3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4C21DF">
        <w:rPr>
          <w:rFonts w:ascii="Times New Roman" w:hAnsi="Times New Roman" w:cs="Times New Roman"/>
          <w:b/>
          <w:kern w:val="1"/>
          <w:sz w:val="24"/>
        </w:rPr>
        <w:t>2</w:t>
      </w:r>
      <w:r w:rsidR="002B4AB3">
        <w:rPr>
          <w:rFonts w:ascii="Times New Roman" w:hAnsi="Times New Roman" w:cs="Times New Roman"/>
          <w:b/>
          <w:kern w:val="1"/>
          <w:sz w:val="24"/>
        </w:rPr>
        <w:t>1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EF083E">
        <w:rPr>
          <w:rFonts w:ascii="Times New Roman" w:hAnsi="Times New Roman" w:cs="Times New Roman"/>
          <w:b/>
          <w:kern w:val="1"/>
          <w:sz w:val="24"/>
        </w:rPr>
        <w:t>сентября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302A83">
        <w:rPr>
          <w:rFonts w:ascii="Times New Roman" w:hAnsi="Times New Roman" w:cs="Times New Roman"/>
          <w:b/>
          <w:kern w:val="1"/>
          <w:sz w:val="24"/>
        </w:rPr>
        <w:t>8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B36F2E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Председательствующий:</w:t>
            </w:r>
          </w:p>
          <w:p w:rsidR="00B36F2E" w:rsidRPr="00E01B0E" w:rsidRDefault="00023C02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957B16" w:rsidRDefault="00957B16" w:rsidP="00023C0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  <w:p w:rsidR="00023C02" w:rsidRPr="00E01B0E" w:rsidRDefault="002B4AB3" w:rsidP="002B4A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</w:t>
            </w:r>
            <w:r w:rsidR="00023C02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="00023C02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города Югорска</w:t>
            </w:r>
          </w:p>
        </w:tc>
      </w:tr>
      <w:tr w:rsidR="0058315F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58315F" w:rsidRPr="00C03278" w:rsidRDefault="0058315F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58315F" w:rsidRDefault="0058315F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23C02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023C02" w:rsidRPr="00C03278" w:rsidRDefault="00023C02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023C02" w:rsidRDefault="00023C02" w:rsidP="002B4A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города-директор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</w:tc>
      </w:tr>
      <w:tr w:rsidR="002B4AB3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2B4AB3" w:rsidRPr="004C21DF" w:rsidRDefault="002B4AB3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2B4A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 обязанности первого заместителя главы города Югорска, заместитель председателя межведомственного Совета</w:t>
            </w:r>
          </w:p>
        </w:tc>
      </w:tr>
      <w:tr w:rsidR="00D05740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D05740" w:rsidRPr="00C03278" w:rsidRDefault="00D05740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D05740" w:rsidRDefault="00D05740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</w:t>
            </w: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Евгения Андреевна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9A3E86" w:rsidRDefault="009A3E86" w:rsidP="00B4422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Валинурова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Ольга Сергеевна</w:t>
            </w:r>
          </w:p>
        </w:tc>
        <w:tc>
          <w:tcPr>
            <w:tcW w:w="4318" w:type="dxa"/>
            <w:shd w:val="clear" w:color="auto" w:fill="auto"/>
          </w:tcPr>
          <w:p w:rsidR="009A3E86" w:rsidRDefault="009A3E86" w:rsidP="002B4A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директора Департамента жилищно-коммунального и строительного комплекса администрации города Югорска</w:t>
            </w:r>
          </w:p>
        </w:tc>
      </w:tr>
      <w:tr w:rsidR="002B4AB3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2B4AB3" w:rsidRDefault="002B4AB3" w:rsidP="00D66ED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D66ED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p w:rsidR="002B4AB3" w:rsidRDefault="002B4AB3" w:rsidP="00D66ED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2B4AB3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2B4AB3" w:rsidRDefault="002B4AB3" w:rsidP="000C6CA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0C6CA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  <w:p w:rsidR="002B4AB3" w:rsidRDefault="002B4AB3" w:rsidP="000C6CA2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2B4AB3" w:rsidRPr="00CF2195" w:rsidTr="001A19A4">
        <w:trPr>
          <w:trHeight w:val="556"/>
        </w:trPr>
        <w:tc>
          <w:tcPr>
            <w:tcW w:w="4862" w:type="dxa"/>
            <w:shd w:val="clear" w:color="auto" w:fill="auto"/>
          </w:tcPr>
          <w:p w:rsidR="002B4AB3" w:rsidRDefault="002B4AB3" w:rsidP="002F3EA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Ермолаев Владимир Петрович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2F3EAB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2B4AB3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2B4AB3" w:rsidRDefault="002B4AB3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Валерий Алексеевич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по здравоохранению </w:t>
            </w:r>
            <w:r w:rsidRPr="000B7DF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 бюджетном учреждении «Югорская городская больница»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>Общественно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го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совета при Департаменте здравоохранения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Ханты – 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–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Югры</w:t>
            </w:r>
            <w:r w:rsidRPr="00F33E4B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(по согласованию)</w:t>
            </w:r>
          </w:p>
        </w:tc>
      </w:tr>
      <w:tr w:rsidR="002B4AB3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2B4AB3" w:rsidRPr="00CF2195" w:rsidRDefault="002B4AB3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2B4AB3" w:rsidRPr="00CF2195" w:rsidRDefault="002B4AB3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2B4AB3" w:rsidRPr="00CF2195" w:rsidRDefault="002B4AB3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  <w:tr w:rsidR="002B4AB3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2B4AB3" w:rsidRPr="004C21DF" w:rsidRDefault="002B4AB3" w:rsidP="004C21D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</w:tc>
      </w:tr>
      <w:tr w:rsidR="002B4AB3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2B4AB3" w:rsidRDefault="002B4AB3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2B4AB3" w:rsidRPr="00CF2195" w:rsidTr="001A19A4">
        <w:trPr>
          <w:trHeight w:val="331"/>
        </w:trPr>
        <w:tc>
          <w:tcPr>
            <w:tcW w:w="4862" w:type="dxa"/>
            <w:shd w:val="clear" w:color="auto" w:fill="auto"/>
          </w:tcPr>
          <w:p w:rsidR="002B4AB3" w:rsidRDefault="002B4AB3" w:rsidP="00576F3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</w:tc>
      </w:tr>
      <w:tr w:rsidR="002B4AB3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2B4AB3" w:rsidRDefault="002B4AB3" w:rsidP="002B478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2B4AB3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2B4AB3" w:rsidRPr="00CF2195" w:rsidRDefault="0031480B" w:rsidP="00D2002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Михайлов Андрей Федорович</w:t>
            </w:r>
          </w:p>
        </w:tc>
        <w:tc>
          <w:tcPr>
            <w:tcW w:w="4318" w:type="dxa"/>
            <w:shd w:val="clear" w:color="auto" w:fill="auto"/>
          </w:tcPr>
          <w:p w:rsidR="002B4AB3" w:rsidRPr="00CF2195" w:rsidRDefault="0031480B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г</w:t>
            </w:r>
            <w:r w:rsidR="002B4AB3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лавн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ого</w:t>
            </w:r>
            <w:r w:rsidR="002B4AB3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="002B4AB3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 w:rsidR="002B4AB3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="002B4AB3"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 w:rsidR="002B4AB3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2B4AB3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2B4AB3" w:rsidRPr="00CF2195" w:rsidRDefault="002B4AB3" w:rsidP="00F25B7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Смирнов Евгений Вячеславович</w:t>
            </w:r>
          </w:p>
        </w:tc>
        <w:tc>
          <w:tcPr>
            <w:tcW w:w="4318" w:type="dxa"/>
            <w:shd w:val="clear" w:color="auto" w:fill="auto"/>
          </w:tcPr>
          <w:p w:rsidR="002B4AB3" w:rsidRPr="00CF2195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ОЭБиПК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ОМВД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2B4AB3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2B4AB3" w:rsidRDefault="002B4AB3" w:rsidP="006B567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Самохвалов Константин Михайлович</w:t>
            </w:r>
          </w:p>
        </w:tc>
        <w:tc>
          <w:tcPr>
            <w:tcW w:w="4318" w:type="dxa"/>
            <w:shd w:val="clear" w:color="auto" w:fill="auto"/>
          </w:tcPr>
          <w:p w:rsidR="002B4AB3" w:rsidRDefault="002B4AB3" w:rsidP="0031480B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31480B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31480B" w:rsidRPr="00CF2195" w:rsidRDefault="0031480B" w:rsidP="00A5710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31480B" w:rsidRPr="00CF2195" w:rsidRDefault="0031480B" w:rsidP="00A57106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31480B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31480B" w:rsidRDefault="0031480B" w:rsidP="001919D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Чиянова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Тамара Михайловна</w:t>
            </w:r>
          </w:p>
        </w:tc>
        <w:tc>
          <w:tcPr>
            <w:tcW w:w="4318" w:type="dxa"/>
            <w:shd w:val="clear" w:color="auto" w:fill="auto"/>
          </w:tcPr>
          <w:p w:rsidR="0031480B" w:rsidRDefault="0031480B" w:rsidP="001919D5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31480B" w:rsidRPr="00CF2195" w:rsidTr="001A19A4">
        <w:trPr>
          <w:trHeight w:val="432"/>
        </w:trPr>
        <w:tc>
          <w:tcPr>
            <w:tcW w:w="4862" w:type="dxa"/>
            <w:shd w:val="clear" w:color="auto" w:fill="auto"/>
          </w:tcPr>
          <w:p w:rsidR="0031480B" w:rsidRDefault="0031480B" w:rsidP="00C32F85">
            <w:pPr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Приглашенные:</w:t>
            </w:r>
          </w:p>
          <w:p w:rsidR="0031480B" w:rsidRPr="00CF2195" w:rsidRDefault="0031480B" w:rsidP="00C32F8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31480B" w:rsidRPr="00CF2195" w:rsidRDefault="0031480B" w:rsidP="00C32F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31480B" w:rsidRPr="00CF2195" w:rsidTr="001A19A4">
        <w:tc>
          <w:tcPr>
            <w:tcW w:w="4862" w:type="dxa"/>
            <w:shd w:val="clear" w:color="auto" w:fill="auto"/>
          </w:tcPr>
          <w:p w:rsidR="0031480B" w:rsidRPr="00C03278" w:rsidRDefault="0031480B" w:rsidP="00C32F8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Киселев Михаил Борисович</w:t>
            </w:r>
          </w:p>
        </w:tc>
        <w:tc>
          <w:tcPr>
            <w:tcW w:w="4318" w:type="dxa"/>
            <w:shd w:val="clear" w:color="auto" w:fill="auto"/>
          </w:tcPr>
          <w:p w:rsidR="0031480B" w:rsidRDefault="0031480B" w:rsidP="00C32F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Югорский межрайонный прокурор</w:t>
            </w:r>
          </w:p>
          <w:p w:rsidR="0031480B" w:rsidRDefault="0031480B" w:rsidP="00C32F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E817F9" w:rsidRPr="00CF2195" w:rsidTr="001A19A4">
        <w:tc>
          <w:tcPr>
            <w:tcW w:w="4862" w:type="dxa"/>
            <w:shd w:val="clear" w:color="auto" w:fill="auto"/>
          </w:tcPr>
          <w:p w:rsidR="00E817F9" w:rsidRDefault="00E817F9" w:rsidP="00C32F8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Тарасова Анна Викторовна</w:t>
            </w:r>
          </w:p>
        </w:tc>
        <w:tc>
          <w:tcPr>
            <w:tcW w:w="4318" w:type="dxa"/>
            <w:shd w:val="clear" w:color="auto" w:fill="auto"/>
          </w:tcPr>
          <w:p w:rsidR="00E817F9" w:rsidRDefault="00E817F9" w:rsidP="00C32F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начальника юридического управления администрации города Югорска</w:t>
            </w:r>
          </w:p>
        </w:tc>
      </w:tr>
    </w:tbl>
    <w:p w:rsidR="00E109C4" w:rsidRDefault="00E109C4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31480B">
        <w:rPr>
          <w:rFonts w:ascii="Times New Roman" w:hAnsi="Times New Roman" w:cs="Times New Roman"/>
          <w:kern w:val="1"/>
          <w:sz w:val="24"/>
        </w:rPr>
        <w:t>Г</w:t>
      </w:r>
      <w:r w:rsidR="00166DEF" w:rsidRPr="00166DEF">
        <w:rPr>
          <w:rFonts w:ascii="Times New Roman" w:hAnsi="Times New Roman" w:cs="Times New Roman"/>
          <w:kern w:val="1"/>
          <w:sz w:val="24"/>
        </w:rPr>
        <w:t>лав</w:t>
      </w:r>
      <w:r w:rsidR="0031480B">
        <w:rPr>
          <w:rFonts w:ascii="Times New Roman" w:hAnsi="Times New Roman" w:cs="Times New Roman"/>
          <w:kern w:val="1"/>
          <w:sz w:val="24"/>
        </w:rPr>
        <w:t>а</w:t>
      </w:r>
      <w:r w:rsidR="00166DEF" w:rsidRPr="00166DEF">
        <w:rPr>
          <w:rFonts w:ascii="Times New Roman" w:hAnsi="Times New Roman" w:cs="Times New Roman"/>
          <w:kern w:val="1"/>
          <w:sz w:val="24"/>
        </w:rPr>
        <w:t xml:space="preserve"> города</w:t>
      </w:r>
      <w:r w:rsidR="00E109C4">
        <w:rPr>
          <w:rFonts w:ascii="Times New Roman" w:hAnsi="Times New Roman" w:cs="Times New Roman"/>
          <w:kern w:val="1"/>
          <w:sz w:val="24"/>
        </w:rPr>
        <w:t xml:space="preserve"> Югорска</w:t>
      </w:r>
      <w:r w:rsidR="00166DEF">
        <w:rPr>
          <w:rFonts w:ascii="Times New Roman" w:hAnsi="Times New Roman" w:cs="Times New Roman"/>
          <w:kern w:val="1"/>
          <w:sz w:val="24"/>
        </w:rPr>
        <w:t xml:space="preserve"> 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34645D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Бородкин </w:t>
      </w:r>
      <w:r w:rsidR="0034645D">
        <w:rPr>
          <w:rFonts w:ascii="Times New Roman" w:eastAsia="Times New Roman" w:hAnsi="Times New Roman" w:cs="Times New Roman"/>
          <w:kern w:val="0"/>
          <w:sz w:val="24"/>
          <w:lang w:eastAsia="ar-SA"/>
        </w:rPr>
        <w:lastRenderedPageBreak/>
        <w:t>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F77757" w:rsidRDefault="00F77757" w:rsidP="00B03095">
      <w:pPr>
        <w:pStyle w:val="ab"/>
        <w:spacing w:line="276" w:lineRule="auto"/>
        <w:ind w:firstLine="709"/>
        <w:jc w:val="both"/>
        <w:rPr>
          <w:rFonts w:ascii="Times New Roman" w:hAnsi="Times New Roman"/>
          <w:kern w:val="1"/>
          <w:sz w:val="24"/>
        </w:rPr>
      </w:pPr>
    </w:p>
    <w:p w:rsidR="0023000E" w:rsidRDefault="0031480B" w:rsidP="001A19A4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284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31480B">
        <w:rPr>
          <w:rFonts w:ascii="Times New Roman" w:hAnsi="Times New Roman"/>
          <w:b/>
          <w:kern w:val="1"/>
          <w:sz w:val="24"/>
        </w:rPr>
        <w:t>О результатах проведения проверок сведений, предоставляемых муниципальными служащими администрации города Югорска о доходах, расходах, имуществе и обязательствах имущественного характера за 2017 год, а также лицами, претендующими на замещение должностей муниципальной службы в администрации города Югорска в 2018 году</w:t>
      </w:r>
      <w:r w:rsidR="0023000E" w:rsidRPr="002D2DD3">
        <w:rPr>
          <w:rFonts w:ascii="Times New Roman" w:hAnsi="Times New Roman"/>
          <w:b/>
          <w:kern w:val="1"/>
          <w:sz w:val="24"/>
        </w:rPr>
        <w:t>.</w:t>
      </w:r>
    </w:p>
    <w:p w:rsidR="002D2DD3" w:rsidRDefault="002D2DD3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Докладчик:</w:t>
      </w:r>
    </w:p>
    <w:p w:rsidR="002D2DD3" w:rsidRPr="002D2DD3" w:rsidRDefault="0031480B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proofErr w:type="spellStart"/>
      <w:r>
        <w:rPr>
          <w:rFonts w:ascii="Times New Roman" w:hAnsi="Times New Roman"/>
          <w:b/>
          <w:kern w:val="1"/>
          <w:sz w:val="24"/>
        </w:rPr>
        <w:t>Бодак</w:t>
      </w:r>
      <w:proofErr w:type="spellEnd"/>
      <w:r>
        <w:rPr>
          <w:rFonts w:ascii="Times New Roman" w:hAnsi="Times New Roman"/>
          <w:b/>
          <w:kern w:val="1"/>
          <w:sz w:val="24"/>
        </w:rPr>
        <w:t xml:space="preserve"> Е.А.</w:t>
      </w:r>
    </w:p>
    <w:p w:rsidR="00E109C4" w:rsidRPr="00E109C4" w:rsidRDefault="00A65586" w:rsidP="00A65586">
      <w:pPr>
        <w:widowControl/>
        <w:numPr>
          <w:ilvl w:val="1"/>
          <w:numId w:val="9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Результаты проверок </w:t>
      </w:r>
      <w:r w:rsidRPr="00A65586">
        <w:rPr>
          <w:rFonts w:ascii="Times New Roman" w:hAnsi="Times New Roman" w:cs="Times New Roman"/>
          <w:kern w:val="1"/>
          <w:sz w:val="24"/>
          <w:lang w:eastAsia="en-US"/>
        </w:rPr>
        <w:t>сведений, предоставляемых муниципальными служащими администрации города Югорска о доходах, расходах, имуществе и обязательствах имущественного характера за 2017 год</w:t>
      </w:r>
      <w:r>
        <w:rPr>
          <w:rFonts w:ascii="Times New Roman" w:eastAsia="Times New Roman" w:hAnsi="Times New Roman" w:cs="Times New Roman"/>
          <w:kern w:val="0"/>
          <w:sz w:val="24"/>
        </w:rPr>
        <w:t>, проведенных у</w:t>
      </w:r>
      <w:r w:rsidR="0031480B">
        <w:rPr>
          <w:rFonts w:ascii="Times New Roman" w:eastAsia="Times New Roman" w:hAnsi="Times New Roman" w:cs="Times New Roman"/>
          <w:kern w:val="0"/>
          <w:sz w:val="24"/>
        </w:rPr>
        <w:t>правлени</w:t>
      </w:r>
      <w:r>
        <w:rPr>
          <w:rFonts w:ascii="Times New Roman" w:eastAsia="Times New Roman" w:hAnsi="Times New Roman" w:cs="Times New Roman"/>
          <w:kern w:val="0"/>
          <w:sz w:val="24"/>
        </w:rPr>
        <w:t>ем</w:t>
      </w:r>
      <w:r w:rsidR="0031480B">
        <w:rPr>
          <w:rFonts w:ascii="Times New Roman" w:eastAsia="Times New Roman" w:hAnsi="Times New Roman" w:cs="Times New Roman"/>
          <w:kern w:val="0"/>
          <w:sz w:val="24"/>
        </w:rPr>
        <w:t xml:space="preserve"> муниципальной службы, кадров и наград 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администрации города Югорска считать </w:t>
      </w:r>
      <w:r w:rsidR="00FA0F02">
        <w:rPr>
          <w:rFonts w:ascii="Times New Roman" w:eastAsia="Times New Roman" w:hAnsi="Times New Roman" w:cs="Times New Roman"/>
          <w:kern w:val="0"/>
          <w:sz w:val="24"/>
        </w:rPr>
        <w:t>исполненными в полном объеме.</w:t>
      </w:r>
    </w:p>
    <w:p w:rsidR="00115FB7" w:rsidRPr="00E817F9" w:rsidRDefault="00796899" w:rsidP="00FA0F02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Управлению муниципальной службы, кадров и наград администрации города Югорска среди муниципальных служащих администрации города Югорска провести учебу по заполнению справок </w:t>
      </w:r>
      <w:r w:rsidRPr="00A65586">
        <w:rPr>
          <w:rFonts w:ascii="Times New Roman" w:hAnsi="Times New Roman"/>
          <w:kern w:val="1"/>
          <w:sz w:val="24"/>
        </w:rPr>
        <w:t>о доходах, расходах, имуществе и обязательствах имущественного характера</w:t>
      </w:r>
      <w:r w:rsidR="00E817F9">
        <w:rPr>
          <w:rFonts w:ascii="Times New Roman" w:hAnsi="Times New Roman"/>
          <w:kern w:val="1"/>
          <w:sz w:val="24"/>
        </w:rPr>
        <w:t>.</w:t>
      </w:r>
    </w:p>
    <w:p w:rsidR="00E817F9" w:rsidRPr="00E817F9" w:rsidRDefault="00E817F9" w:rsidP="00E817F9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E817F9">
        <w:rPr>
          <w:rFonts w:ascii="Times New Roman" w:eastAsia="Times New Roman" w:hAnsi="Times New Roman"/>
          <w:b/>
          <w:kern w:val="0"/>
          <w:sz w:val="24"/>
        </w:rPr>
        <w:t xml:space="preserve">Срок: до </w:t>
      </w:r>
      <w:r w:rsidR="00796899">
        <w:rPr>
          <w:rFonts w:ascii="Times New Roman" w:eastAsia="Times New Roman" w:hAnsi="Times New Roman"/>
          <w:b/>
          <w:kern w:val="0"/>
          <w:sz w:val="24"/>
        </w:rPr>
        <w:t>01</w:t>
      </w:r>
      <w:r w:rsidRPr="00E817F9">
        <w:rPr>
          <w:rFonts w:ascii="Times New Roman" w:eastAsia="Times New Roman" w:hAnsi="Times New Roman"/>
          <w:b/>
          <w:kern w:val="0"/>
          <w:sz w:val="24"/>
        </w:rPr>
        <w:t>.</w:t>
      </w:r>
      <w:r w:rsidR="00796899">
        <w:rPr>
          <w:rFonts w:ascii="Times New Roman" w:eastAsia="Times New Roman" w:hAnsi="Times New Roman"/>
          <w:b/>
          <w:kern w:val="0"/>
          <w:sz w:val="24"/>
        </w:rPr>
        <w:t>03</w:t>
      </w:r>
      <w:r w:rsidRPr="00E817F9">
        <w:rPr>
          <w:rFonts w:ascii="Times New Roman" w:eastAsia="Times New Roman" w:hAnsi="Times New Roman"/>
          <w:b/>
          <w:kern w:val="0"/>
          <w:sz w:val="24"/>
        </w:rPr>
        <w:t>.201</w:t>
      </w:r>
      <w:r w:rsidR="00796899">
        <w:rPr>
          <w:rFonts w:ascii="Times New Roman" w:eastAsia="Times New Roman" w:hAnsi="Times New Roman"/>
          <w:b/>
          <w:kern w:val="0"/>
          <w:sz w:val="24"/>
        </w:rPr>
        <w:t>9.</w:t>
      </w:r>
    </w:p>
    <w:p w:rsidR="00FA0F02" w:rsidRDefault="00FA0F02" w:rsidP="00FA0F02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E817F9" w:rsidRPr="00E817F9" w:rsidRDefault="00E817F9" w:rsidP="00E817F9">
      <w:pPr>
        <w:pStyle w:val="ab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E817F9">
        <w:rPr>
          <w:rFonts w:ascii="Times New Roman" w:eastAsia="Times New Roman" w:hAnsi="Times New Roman"/>
          <w:b/>
          <w:sz w:val="24"/>
        </w:rPr>
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допущению нарушений</w:t>
      </w:r>
    </w:p>
    <w:p w:rsidR="00115FB7" w:rsidRDefault="00115FB7" w:rsidP="00E817F9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r w:rsidRPr="008C65D1">
        <w:rPr>
          <w:rFonts w:ascii="Times New Roman" w:hAnsi="Times New Roman"/>
          <w:b/>
          <w:kern w:val="1"/>
          <w:sz w:val="24"/>
        </w:rPr>
        <w:t>Доклад</w:t>
      </w:r>
      <w:r>
        <w:rPr>
          <w:rFonts w:ascii="Times New Roman" w:hAnsi="Times New Roman"/>
          <w:b/>
          <w:kern w:val="1"/>
          <w:sz w:val="24"/>
        </w:rPr>
        <w:t>чик</w:t>
      </w:r>
      <w:r w:rsidRPr="008C65D1">
        <w:rPr>
          <w:rFonts w:ascii="Times New Roman" w:hAnsi="Times New Roman"/>
          <w:b/>
          <w:kern w:val="1"/>
          <w:sz w:val="24"/>
        </w:rPr>
        <w:t>:</w:t>
      </w:r>
    </w:p>
    <w:p w:rsidR="00115FB7" w:rsidRDefault="00FB20D7" w:rsidP="00B03095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Тарасова А.В.</w:t>
      </w:r>
    </w:p>
    <w:p w:rsidR="00C8737C" w:rsidRDefault="00C8737C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115FB7" w:rsidRPr="00FB20D7" w:rsidRDefault="00C420B1" w:rsidP="008D536C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 xml:space="preserve">Юридическому управлению администрации города Югорска </w:t>
      </w:r>
      <w:r w:rsidR="00156C67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 xml:space="preserve">провести учебу </w:t>
      </w:r>
      <w:r w:rsidR="00796899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 xml:space="preserve">среди </w:t>
      </w:r>
      <w:r w:rsidR="00796899">
        <w:rPr>
          <w:rFonts w:ascii="Times New Roman" w:eastAsia="Times New Roman" w:hAnsi="Times New Roman"/>
          <w:kern w:val="0"/>
          <w:sz w:val="24"/>
        </w:rPr>
        <w:t>муниципальных служащих администрации города Югорска</w:t>
      </w:r>
      <w:r w:rsidR="00156C67">
        <w:rPr>
          <w:rFonts w:ascii="Times New Roman" w:eastAsia="Times New Roman" w:hAnsi="Times New Roman"/>
          <w:kern w:val="0"/>
          <w:sz w:val="24"/>
        </w:rPr>
        <w:t xml:space="preserve"> по вопросам практики выявления коррупционных правонарушений</w:t>
      </w:r>
      <w:r w:rsidR="009057E2">
        <w:rPr>
          <w:rFonts w:ascii="Times New Roman" w:eastAsia="Times New Roman" w:hAnsi="Times New Roman"/>
          <w:sz w:val="24"/>
        </w:rPr>
        <w:t>.</w:t>
      </w:r>
    </w:p>
    <w:p w:rsidR="0040282D" w:rsidRDefault="00FB20D7" w:rsidP="00FB20D7">
      <w:pPr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</w:rPr>
      </w:pPr>
      <w:r w:rsidRPr="00FB20D7">
        <w:rPr>
          <w:rFonts w:ascii="Times New Roman" w:hAnsi="Times New Roman"/>
          <w:b/>
          <w:bCs/>
          <w:sz w:val="24"/>
        </w:rPr>
        <w:t>Срок: до 25.12.2018.</w:t>
      </w:r>
    </w:p>
    <w:p w:rsidR="00FB20D7" w:rsidRDefault="00FB20D7" w:rsidP="00FB20D7">
      <w:pPr>
        <w:spacing w:line="276" w:lineRule="auto"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:rsidR="000D46FE" w:rsidRDefault="00FB20D7" w:rsidP="00FB20D7">
      <w:pPr>
        <w:pStyle w:val="a7"/>
        <w:numPr>
          <w:ilvl w:val="0"/>
          <w:numId w:val="9"/>
        </w:numPr>
        <w:autoSpaceDN/>
        <w:spacing w:line="276" w:lineRule="auto"/>
        <w:ind w:left="0" w:firstLine="0"/>
        <w:jc w:val="both"/>
        <w:rPr>
          <w:rFonts w:ascii="Times New Roman" w:hAnsi="Times New Roman"/>
          <w:b/>
          <w:kern w:val="1"/>
          <w:sz w:val="24"/>
        </w:rPr>
      </w:pPr>
      <w:r w:rsidRPr="00FB20D7">
        <w:rPr>
          <w:rFonts w:ascii="Times New Roman" w:hAnsi="Times New Roman"/>
          <w:b/>
          <w:sz w:val="24"/>
        </w:rPr>
        <w:t>О мерах по предупреждению коррупционных рисков в сфере жилищно-коммунального хозяйства на территории города Югорска</w:t>
      </w:r>
      <w:r w:rsidR="000D46FE" w:rsidRPr="00FB20D7">
        <w:rPr>
          <w:rFonts w:ascii="Times New Roman" w:hAnsi="Times New Roman"/>
          <w:b/>
          <w:kern w:val="1"/>
          <w:sz w:val="24"/>
        </w:rPr>
        <w:t>.</w:t>
      </w:r>
    </w:p>
    <w:p w:rsidR="009057E2" w:rsidRPr="009057E2" w:rsidRDefault="009057E2" w:rsidP="009057E2">
      <w:pPr>
        <w:autoSpaceDN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r w:rsidRPr="009057E2">
        <w:rPr>
          <w:rFonts w:ascii="Times New Roman" w:hAnsi="Times New Roman"/>
          <w:b/>
          <w:kern w:val="1"/>
          <w:sz w:val="24"/>
        </w:rPr>
        <w:t>Докладчик:</w:t>
      </w:r>
    </w:p>
    <w:p w:rsidR="00FB20D7" w:rsidRDefault="009057E2" w:rsidP="009057E2">
      <w:pPr>
        <w:autoSpaceDN/>
        <w:spacing w:line="276" w:lineRule="auto"/>
        <w:jc w:val="right"/>
        <w:rPr>
          <w:rFonts w:ascii="Times New Roman" w:hAnsi="Times New Roman"/>
          <w:b/>
          <w:kern w:val="1"/>
          <w:sz w:val="24"/>
        </w:rPr>
      </w:pPr>
      <w:proofErr w:type="spellStart"/>
      <w:r>
        <w:rPr>
          <w:rFonts w:ascii="Times New Roman" w:hAnsi="Times New Roman"/>
          <w:b/>
          <w:kern w:val="1"/>
          <w:sz w:val="24"/>
        </w:rPr>
        <w:t>Валинурова</w:t>
      </w:r>
      <w:proofErr w:type="spellEnd"/>
      <w:r>
        <w:rPr>
          <w:rFonts w:ascii="Times New Roman" w:hAnsi="Times New Roman"/>
          <w:b/>
          <w:kern w:val="1"/>
          <w:sz w:val="24"/>
        </w:rPr>
        <w:t xml:space="preserve"> О.С.</w:t>
      </w:r>
    </w:p>
    <w:p w:rsidR="009057E2" w:rsidRPr="00F053C8" w:rsidRDefault="009057E2" w:rsidP="009057E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Решили:</w:t>
      </w:r>
    </w:p>
    <w:p w:rsidR="00156C67" w:rsidRPr="00F053C8" w:rsidRDefault="009057E2" w:rsidP="006333D7">
      <w:pPr>
        <w:pStyle w:val="a7"/>
        <w:numPr>
          <w:ilvl w:val="1"/>
          <w:numId w:val="9"/>
        </w:numPr>
        <w:autoSpaceDN/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F053C8">
        <w:rPr>
          <w:rFonts w:ascii="Times New Roman" w:hAnsi="Times New Roman"/>
          <w:kern w:val="1"/>
          <w:sz w:val="24"/>
        </w:rPr>
        <w:t xml:space="preserve">Департаменту жилищно-коммунального и строительного комплекса администрации города Югорска </w:t>
      </w:r>
      <w:r w:rsidR="00F053C8" w:rsidRPr="00F053C8">
        <w:rPr>
          <w:rFonts w:ascii="Times New Roman" w:hAnsi="Times New Roman"/>
          <w:kern w:val="1"/>
          <w:sz w:val="24"/>
        </w:rPr>
        <w:t>обеспечить</w:t>
      </w:r>
      <w:r w:rsidR="00156C67" w:rsidRPr="00F053C8">
        <w:rPr>
          <w:rFonts w:ascii="Times New Roman" w:hAnsi="Times New Roman"/>
          <w:kern w:val="1"/>
          <w:sz w:val="24"/>
        </w:rPr>
        <w:t xml:space="preserve"> проведение профилактических мероприятий по недопущению возникновения коррупционных рисков в сфере жилищно-коммунального хозяйства.</w:t>
      </w:r>
    </w:p>
    <w:p w:rsidR="00FB20D7" w:rsidRPr="006042FC" w:rsidRDefault="006042FC" w:rsidP="006042FC">
      <w:pPr>
        <w:autoSpaceDN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Срок:</w:t>
      </w:r>
      <w:r w:rsidR="00156C67" w:rsidRPr="00F053C8">
        <w:rPr>
          <w:rFonts w:ascii="Times New Roman" w:hAnsi="Times New Roman"/>
          <w:b/>
          <w:kern w:val="1"/>
          <w:sz w:val="24"/>
        </w:rPr>
        <w:t xml:space="preserve"> до 29</w:t>
      </w:r>
      <w:r w:rsidRPr="00F053C8">
        <w:rPr>
          <w:rFonts w:ascii="Times New Roman" w:hAnsi="Times New Roman"/>
          <w:b/>
          <w:kern w:val="1"/>
          <w:sz w:val="24"/>
        </w:rPr>
        <w:t>.12.2018</w:t>
      </w:r>
      <w:r w:rsidR="00242AEC" w:rsidRPr="00F053C8">
        <w:rPr>
          <w:rFonts w:ascii="Times New Roman" w:hAnsi="Times New Roman"/>
          <w:b/>
          <w:kern w:val="1"/>
          <w:sz w:val="24"/>
        </w:rPr>
        <w:t>.</w:t>
      </w:r>
    </w:p>
    <w:p w:rsidR="00FB20D7" w:rsidRDefault="00FB20D7" w:rsidP="00FB20D7">
      <w:pPr>
        <w:autoSpaceDN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</w:p>
    <w:p w:rsidR="006042FC" w:rsidRPr="006042FC" w:rsidRDefault="006042FC" w:rsidP="006042FC">
      <w:pPr>
        <w:pStyle w:val="a7"/>
        <w:widowControl/>
        <w:numPr>
          <w:ilvl w:val="0"/>
          <w:numId w:val="9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6042FC">
        <w:rPr>
          <w:rFonts w:ascii="Times New Roman" w:hAnsi="Times New Roman"/>
          <w:b/>
          <w:kern w:val="1"/>
          <w:sz w:val="24"/>
        </w:rPr>
        <w:lastRenderedPageBreak/>
        <w:t xml:space="preserve">Об оказании населению города Югорска ритуальных услуг и </w:t>
      </w:r>
      <w:r w:rsidR="00EF083E">
        <w:rPr>
          <w:rFonts w:ascii="Times New Roman" w:hAnsi="Times New Roman"/>
          <w:b/>
          <w:kern w:val="1"/>
          <w:sz w:val="24"/>
        </w:rPr>
        <w:t xml:space="preserve">разработке </w:t>
      </w:r>
      <w:r w:rsidRPr="006042FC">
        <w:rPr>
          <w:rFonts w:ascii="Times New Roman" w:hAnsi="Times New Roman"/>
          <w:b/>
          <w:kern w:val="1"/>
          <w:sz w:val="24"/>
        </w:rPr>
        <w:t>порядк</w:t>
      </w:r>
      <w:r w:rsidR="00EF083E">
        <w:rPr>
          <w:rFonts w:ascii="Times New Roman" w:hAnsi="Times New Roman"/>
          <w:b/>
          <w:kern w:val="1"/>
          <w:sz w:val="24"/>
        </w:rPr>
        <w:t>а</w:t>
      </w:r>
      <w:r w:rsidRPr="006042FC">
        <w:rPr>
          <w:rFonts w:ascii="Times New Roman" w:hAnsi="Times New Roman"/>
          <w:b/>
          <w:kern w:val="1"/>
          <w:sz w:val="24"/>
        </w:rPr>
        <w:t xml:space="preserve"> их предоставлени</w:t>
      </w:r>
      <w:r w:rsidR="00EF083E">
        <w:rPr>
          <w:rFonts w:ascii="Times New Roman" w:hAnsi="Times New Roman"/>
          <w:b/>
          <w:kern w:val="1"/>
          <w:sz w:val="24"/>
        </w:rPr>
        <w:t>я</w:t>
      </w:r>
      <w:r w:rsidRPr="006042FC">
        <w:rPr>
          <w:rFonts w:ascii="Times New Roman" w:hAnsi="Times New Roman"/>
          <w:b/>
          <w:kern w:val="1"/>
          <w:sz w:val="24"/>
        </w:rPr>
        <w:t>.</w:t>
      </w:r>
    </w:p>
    <w:p w:rsidR="000D46FE" w:rsidRDefault="00F00FD1" w:rsidP="008D536C">
      <w:pPr>
        <w:pStyle w:val="ab"/>
        <w:spacing w:line="276" w:lineRule="auto"/>
        <w:ind w:left="360"/>
        <w:jc w:val="both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</w:t>
      </w:r>
      <w:bookmarkStart w:id="0" w:name="_GoBack"/>
      <w:bookmarkEnd w:id="0"/>
      <w:r>
        <w:rPr>
          <w:rFonts w:ascii="Times New Roman" w:hAnsi="Times New Roman"/>
          <w:b/>
          <w:kern w:val="1"/>
          <w:sz w:val="24"/>
        </w:rPr>
        <w:t xml:space="preserve">: </w:t>
      </w:r>
    </w:p>
    <w:p w:rsidR="00EC48D3" w:rsidRPr="00EC48D3" w:rsidRDefault="00D24C18" w:rsidP="00670720">
      <w:pPr>
        <w:pStyle w:val="ab"/>
        <w:numPr>
          <w:ilvl w:val="1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9A3EDC">
        <w:rPr>
          <w:rFonts w:ascii="Times New Roman" w:hAnsi="Times New Roman"/>
          <w:kern w:val="1"/>
          <w:sz w:val="24"/>
        </w:rPr>
        <w:t xml:space="preserve">Администрации города Югорска </w:t>
      </w:r>
      <w:r w:rsidR="00EF083E" w:rsidRPr="009A3EDC">
        <w:rPr>
          <w:rFonts w:ascii="Times New Roman" w:hAnsi="Times New Roman"/>
          <w:kern w:val="1"/>
          <w:sz w:val="24"/>
        </w:rPr>
        <w:t>подготовить</w:t>
      </w:r>
      <w:r w:rsidR="00C352B4" w:rsidRPr="009A3EDC">
        <w:rPr>
          <w:rFonts w:ascii="Times New Roman" w:hAnsi="Times New Roman"/>
          <w:kern w:val="1"/>
          <w:sz w:val="24"/>
        </w:rPr>
        <w:t xml:space="preserve"> проект решения </w:t>
      </w:r>
      <w:r w:rsidRPr="009A3EDC">
        <w:rPr>
          <w:rFonts w:ascii="Times New Roman" w:hAnsi="Times New Roman"/>
          <w:kern w:val="1"/>
          <w:sz w:val="24"/>
        </w:rPr>
        <w:t xml:space="preserve">по созданию </w:t>
      </w:r>
      <w:r w:rsidR="005D4AE8" w:rsidRPr="009A3EDC">
        <w:rPr>
          <w:rFonts w:ascii="Times New Roman" w:hAnsi="Times New Roman"/>
          <w:kern w:val="1"/>
          <w:sz w:val="24"/>
        </w:rPr>
        <w:t xml:space="preserve">муниципальной </w:t>
      </w:r>
      <w:r w:rsidR="00073D18" w:rsidRPr="009A3EDC">
        <w:rPr>
          <w:rFonts w:ascii="Times New Roman" w:hAnsi="Times New Roman"/>
          <w:kern w:val="1"/>
          <w:sz w:val="24"/>
        </w:rPr>
        <w:t xml:space="preserve">специализированной службы </w:t>
      </w:r>
      <w:r w:rsidR="00073D18" w:rsidRPr="009A3EDC">
        <w:rPr>
          <w:rFonts w:ascii="Times New Roman" w:hAnsi="Times New Roman"/>
          <w:sz w:val="24"/>
        </w:rPr>
        <w:t xml:space="preserve">по вопросам похоронного дела </w:t>
      </w:r>
      <w:r w:rsidR="005D4AE8" w:rsidRPr="009A3EDC">
        <w:rPr>
          <w:rFonts w:ascii="Times New Roman" w:hAnsi="Times New Roman"/>
          <w:sz w:val="24"/>
        </w:rPr>
        <w:t>и</w:t>
      </w:r>
      <w:r w:rsidR="009A3EDC" w:rsidRPr="009A3EDC">
        <w:rPr>
          <w:rFonts w:ascii="Times New Roman" w:hAnsi="Times New Roman"/>
          <w:sz w:val="24"/>
        </w:rPr>
        <w:t xml:space="preserve"> (или) </w:t>
      </w:r>
      <w:r w:rsidR="00EC48D3">
        <w:rPr>
          <w:rFonts w:ascii="Times New Roman" w:hAnsi="Times New Roman"/>
          <w:sz w:val="24"/>
        </w:rPr>
        <w:t xml:space="preserve">порядка по наделению статуса </w:t>
      </w:r>
      <w:r w:rsidR="00EC48D3" w:rsidRPr="009A3EDC">
        <w:rPr>
          <w:rFonts w:ascii="Times New Roman" w:hAnsi="Times New Roman"/>
          <w:kern w:val="1"/>
          <w:sz w:val="24"/>
        </w:rPr>
        <w:t xml:space="preserve">специализированной службы </w:t>
      </w:r>
      <w:r w:rsidR="00EC48D3" w:rsidRPr="009A3EDC">
        <w:rPr>
          <w:rFonts w:ascii="Times New Roman" w:hAnsi="Times New Roman"/>
          <w:sz w:val="24"/>
        </w:rPr>
        <w:t>по вопросам похоронного дела</w:t>
      </w:r>
      <w:r w:rsidR="00EC48D3">
        <w:rPr>
          <w:rFonts w:ascii="Times New Roman" w:hAnsi="Times New Roman"/>
          <w:sz w:val="24"/>
        </w:rPr>
        <w:t xml:space="preserve"> коммерческих организаций или некоммерческих партнерств на конкурсной основе. </w:t>
      </w:r>
    </w:p>
    <w:p w:rsidR="007F2F4E" w:rsidRDefault="00073D18" w:rsidP="007F2F4E">
      <w:pPr>
        <w:pStyle w:val="ab"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  <w:r w:rsidRPr="00073D18">
        <w:rPr>
          <w:rFonts w:ascii="Times New Roman" w:hAnsi="Times New Roman"/>
          <w:b/>
          <w:kern w:val="1"/>
          <w:sz w:val="24"/>
        </w:rPr>
        <w:t xml:space="preserve">Срок: до </w:t>
      </w:r>
      <w:r>
        <w:rPr>
          <w:rFonts w:ascii="Times New Roman" w:hAnsi="Times New Roman"/>
          <w:b/>
          <w:kern w:val="1"/>
          <w:sz w:val="24"/>
        </w:rPr>
        <w:t>01</w:t>
      </w:r>
      <w:r w:rsidRPr="00073D18">
        <w:rPr>
          <w:rFonts w:ascii="Times New Roman" w:hAnsi="Times New Roman"/>
          <w:b/>
          <w:kern w:val="1"/>
          <w:sz w:val="24"/>
        </w:rPr>
        <w:t>.</w:t>
      </w:r>
      <w:r>
        <w:rPr>
          <w:rFonts w:ascii="Times New Roman" w:hAnsi="Times New Roman"/>
          <w:b/>
          <w:kern w:val="1"/>
          <w:sz w:val="24"/>
        </w:rPr>
        <w:t>01</w:t>
      </w:r>
      <w:r w:rsidRPr="00073D18">
        <w:rPr>
          <w:rFonts w:ascii="Times New Roman" w:hAnsi="Times New Roman"/>
          <w:b/>
          <w:kern w:val="1"/>
          <w:sz w:val="24"/>
        </w:rPr>
        <w:t>.201</w:t>
      </w:r>
      <w:r>
        <w:rPr>
          <w:rFonts w:ascii="Times New Roman" w:hAnsi="Times New Roman"/>
          <w:b/>
          <w:kern w:val="1"/>
          <w:sz w:val="24"/>
        </w:rPr>
        <w:t>9</w:t>
      </w:r>
      <w:r w:rsidRPr="00073D18">
        <w:rPr>
          <w:rFonts w:ascii="Times New Roman" w:hAnsi="Times New Roman"/>
          <w:b/>
          <w:kern w:val="1"/>
          <w:sz w:val="24"/>
        </w:rPr>
        <w:t>.</w:t>
      </w:r>
    </w:p>
    <w:p w:rsidR="00073D18" w:rsidRDefault="00073D18" w:rsidP="007F2F4E">
      <w:pPr>
        <w:pStyle w:val="ab"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</w:p>
    <w:p w:rsidR="00FF61FD" w:rsidRPr="00F053C8" w:rsidRDefault="00FF61FD" w:rsidP="00FF61FD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решений,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8D536C">
      <w:pPr>
        <w:spacing w:line="276" w:lineRule="auto"/>
        <w:ind w:firstLine="709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Default="00C41233" w:rsidP="005571C2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Т.В. Казаченко</w:t>
      </w:r>
    </w:p>
    <w:p w:rsidR="00C41233" w:rsidRDefault="00C41233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C41233" w:rsidRPr="008D536C" w:rsidRDefault="00FF61FD" w:rsidP="008D536C">
      <w:pPr>
        <w:pStyle w:val="a7"/>
        <w:widowControl/>
        <w:numPr>
          <w:ilvl w:val="1"/>
          <w:numId w:val="12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>Продлить срок</w:t>
      </w:r>
      <w:r w:rsidR="000D46FE" w:rsidRPr="008D536C">
        <w:rPr>
          <w:rFonts w:ascii="Times New Roman" w:eastAsia="Times New Roman" w:hAnsi="Times New Roman"/>
          <w:kern w:val="0"/>
          <w:sz w:val="24"/>
        </w:rPr>
        <w:t xml:space="preserve"> исполнени</w:t>
      </w:r>
      <w:r w:rsidR="00133F99">
        <w:rPr>
          <w:rFonts w:ascii="Times New Roman" w:eastAsia="Times New Roman" w:hAnsi="Times New Roman"/>
          <w:kern w:val="0"/>
          <w:sz w:val="24"/>
        </w:rPr>
        <w:t>я</w:t>
      </w:r>
      <w:r w:rsidR="000D46FE" w:rsidRPr="008D536C">
        <w:rPr>
          <w:rFonts w:ascii="Times New Roman" w:eastAsia="Times New Roman" w:hAnsi="Times New Roman"/>
          <w:kern w:val="0"/>
          <w:sz w:val="24"/>
        </w:rPr>
        <w:t xml:space="preserve"> </w:t>
      </w:r>
      <w:r w:rsidR="000D46FE" w:rsidRPr="000D46FE">
        <w:rPr>
          <w:rFonts w:ascii="Times New Roman" w:hAnsi="Times New Roman"/>
          <w:bCs/>
          <w:sz w:val="24"/>
        </w:rPr>
        <w:t>поручения, предусмотренн</w:t>
      </w:r>
      <w:r w:rsidR="00133F99">
        <w:rPr>
          <w:rFonts w:ascii="Times New Roman" w:hAnsi="Times New Roman"/>
          <w:bCs/>
          <w:sz w:val="24"/>
        </w:rPr>
        <w:t>ого</w:t>
      </w:r>
      <w:r w:rsidR="000D46FE" w:rsidRPr="000D46FE">
        <w:rPr>
          <w:rFonts w:ascii="Times New Roman" w:hAnsi="Times New Roman"/>
          <w:bCs/>
          <w:sz w:val="24"/>
        </w:rPr>
        <w:t xml:space="preserve"> пункт</w:t>
      </w:r>
      <w:r w:rsidR="00133F99">
        <w:rPr>
          <w:rFonts w:ascii="Times New Roman" w:hAnsi="Times New Roman"/>
          <w:bCs/>
          <w:sz w:val="24"/>
        </w:rPr>
        <w:t xml:space="preserve">ом </w:t>
      </w:r>
      <w:r w:rsidR="000D46FE" w:rsidRPr="008D536C">
        <w:rPr>
          <w:rFonts w:ascii="Times New Roman" w:hAnsi="Times New Roman"/>
          <w:bCs/>
          <w:sz w:val="24"/>
        </w:rPr>
        <w:t>1</w:t>
      </w:r>
      <w:r w:rsidR="000D46FE" w:rsidRPr="000D46FE">
        <w:rPr>
          <w:rFonts w:ascii="Times New Roman" w:hAnsi="Times New Roman"/>
          <w:bCs/>
          <w:sz w:val="24"/>
        </w:rPr>
        <w:t xml:space="preserve">.1 протокола № </w:t>
      </w:r>
      <w:r w:rsidR="00133F99">
        <w:rPr>
          <w:rFonts w:ascii="Times New Roman" w:hAnsi="Times New Roman"/>
          <w:bCs/>
          <w:sz w:val="24"/>
        </w:rPr>
        <w:t>2</w:t>
      </w:r>
      <w:r w:rsidR="000D46FE" w:rsidRPr="000D46FE">
        <w:rPr>
          <w:rFonts w:ascii="Times New Roman" w:hAnsi="Times New Roman"/>
          <w:bCs/>
          <w:sz w:val="24"/>
        </w:rPr>
        <w:t xml:space="preserve"> от 2</w:t>
      </w:r>
      <w:r w:rsidR="00133F99">
        <w:rPr>
          <w:rFonts w:ascii="Times New Roman" w:hAnsi="Times New Roman"/>
          <w:bCs/>
          <w:sz w:val="24"/>
        </w:rPr>
        <w:t>0</w:t>
      </w:r>
      <w:r w:rsidR="000D46FE" w:rsidRPr="000D46FE">
        <w:rPr>
          <w:rFonts w:ascii="Times New Roman" w:hAnsi="Times New Roman"/>
          <w:bCs/>
          <w:sz w:val="24"/>
        </w:rPr>
        <w:t>.</w:t>
      </w:r>
      <w:r w:rsidR="00133F99">
        <w:rPr>
          <w:rFonts w:ascii="Times New Roman" w:hAnsi="Times New Roman"/>
          <w:bCs/>
          <w:sz w:val="24"/>
        </w:rPr>
        <w:t>06</w:t>
      </w:r>
      <w:r w:rsidR="000D46FE" w:rsidRPr="008D536C">
        <w:rPr>
          <w:rFonts w:ascii="Times New Roman" w:hAnsi="Times New Roman"/>
          <w:bCs/>
          <w:sz w:val="24"/>
        </w:rPr>
        <w:t>.201</w:t>
      </w:r>
      <w:r w:rsidR="00133F99">
        <w:rPr>
          <w:rFonts w:ascii="Times New Roman" w:hAnsi="Times New Roman"/>
          <w:bCs/>
          <w:sz w:val="24"/>
        </w:rPr>
        <w:t>8</w:t>
      </w:r>
      <w:r w:rsidR="000D46FE" w:rsidRPr="008D536C">
        <w:rPr>
          <w:rFonts w:ascii="Times New Roman" w:hAnsi="Times New Roman"/>
          <w:bCs/>
          <w:sz w:val="24"/>
        </w:rPr>
        <w:t xml:space="preserve"> года</w:t>
      </w:r>
      <w:r w:rsidR="00133F99">
        <w:rPr>
          <w:rFonts w:ascii="Times New Roman" w:hAnsi="Times New Roman"/>
          <w:bCs/>
          <w:sz w:val="24"/>
        </w:rPr>
        <w:t>.</w:t>
      </w:r>
    </w:p>
    <w:p w:rsidR="008D536C" w:rsidRPr="008D536C" w:rsidRDefault="000D46FE" w:rsidP="008D536C">
      <w:pPr>
        <w:pStyle w:val="a7"/>
        <w:numPr>
          <w:ilvl w:val="1"/>
          <w:numId w:val="12"/>
        </w:numPr>
        <w:autoSpaceDN/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8D536C">
        <w:rPr>
          <w:rFonts w:ascii="Times New Roman" w:hAnsi="Times New Roman"/>
          <w:bCs/>
          <w:sz w:val="24"/>
        </w:rPr>
        <w:t xml:space="preserve">Руководителям органов и структурных подразделений органов местного самоуправления города Югорска </w:t>
      </w:r>
      <w:r w:rsidRPr="008D536C">
        <w:rPr>
          <w:rFonts w:ascii="Times New Roman" w:eastAsia="Times New Roman" w:hAnsi="Times New Roman"/>
          <w:kern w:val="0"/>
          <w:sz w:val="24"/>
        </w:rPr>
        <w:t xml:space="preserve">держать на контроле исполнение </w:t>
      </w:r>
      <w:r w:rsidR="008D536C" w:rsidRPr="008D536C">
        <w:rPr>
          <w:rFonts w:ascii="Times New Roman" w:eastAsia="Times New Roman" w:hAnsi="Times New Roman"/>
          <w:kern w:val="0"/>
          <w:sz w:val="24"/>
        </w:rPr>
        <w:t xml:space="preserve">Планов противодействия коррупции </w:t>
      </w:r>
      <w:r w:rsidR="008D536C" w:rsidRPr="008D536C">
        <w:rPr>
          <w:rFonts w:ascii="Times New Roman" w:hAnsi="Times New Roman"/>
          <w:kern w:val="1"/>
          <w:sz w:val="24"/>
        </w:rPr>
        <w:t>в Ханты- Мансийском автономном округе-Югре, в городе Югорске на 2018-20</w:t>
      </w:r>
      <w:r w:rsidR="00FF61FD">
        <w:rPr>
          <w:rFonts w:ascii="Times New Roman" w:hAnsi="Times New Roman"/>
          <w:kern w:val="1"/>
          <w:sz w:val="24"/>
        </w:rPr>
        <w:t>20</w:t>
      </w:r>
      <w:r w:rsidR="008D536C" w:rsidRPr="008D536C">
        <w:rPr>
          <w:rFonts w:ascii="Times New Roman" w:hAnsi="Times New Roman"/>
          <w:kern w:val="1"/>
          <w:sz w:val="24"/>
        </w:rPr>
        <w:t xml:space="preserve"> годы.</w:t>
      </w:r>
    </w:p>
    <w:p w:rsidR="00CB5D80" w:rsidRDefault="00CB5D80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7567E6" w:rsidRDefault="00E56214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br/>
      </w:r>
      <w:r>
        <w:rPr>
          <w:rFonts w:ascii="Times New Roman" w:eastAsiaTheme="minorHAnsi" w:hAnsi="Times New Roman"/>
          <w:kern w:val="0"/>
          <w:sz w:val="24"/>
        </w:rPr>
        <w:br/>
      </w:r>
      <w:r>
        <w:rPr>
          <w:rFonts w:ascii="Times New Roman" w:eastAsiaTheme="minorHAnsi" w:hAnsi="Times New Roman"/>
          <w:kern w:val="0"/>
          <w:sz w:val="24"/>
        </w:rPr>
        <w:br/>
      </w:r>
    </w:p>
    <w:p w:rsidR="008D536C" w:rsidRDefault="008D536C" w:rsidP="002D2DD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E03236" w:rsidRDefault="00133F99" w:rsidP="00DB1700">
      <w:pPr>
        <w:pStyle w:val="ab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Председатель </w:t>
      </w:r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 w:rsidR="00DB1700">
        <w:rPr>
          <w:rFonts w:ascii="Times New Roman" w:hAnsi="Times New Roman"/>
          <w:b/>
          <w:bCs/>
          <w:sz w:val="24"/>
        </w:rPr>
        <w:t>го Совета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DB1700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</w:t>
      </w:r>
      <w:r w:rsidR="00DB1700">
        <w:rPr>
          <w:rFonts w:ascii="Times New Roman" w:hAnsi="Times New Roman"/>
          <w:b/>
          <w:bCs/>
          <w:sz w:val="24"/>
        </w:rPr>
        <w:t xml:space="preserve">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             </w:t>
      </w:r>
      <w:r w:rsidR="00E241D7">
        <w:rPr>
          <w:rFonts w:ascii="Times New Roman" w:hAnsi="Times New Roman"/>
          <w:b/>
          <w:bCs/>
          <w:sz w:val="24"/>
        </w:rPr>
        <w:t>А.В. Бородкин</w:t>
      </w:r>
    </w:p>
    <w:sectPr w:rsidR="00E03236" w:rsidSect="00901FB1">
      <w:pgSz w:w="11905" w:h="16837"/>
      <w:pgMar w:top="851" w:right="113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66" w:rsidRDefault="00621966">
      <w:r>
        <w:separator/>
      </w:r>
    </w:p>
  </w:endnote>
  <w:endnote w:type="continuationSeparator" w:id="0">
    <w:p w:rsidR="00621966" w:rsidRDefault="0062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66" w:rsidRDefault="00621966">
      <w:r>
        <w:rPr>
          <w:color w:val="000000"/>
        </w:rPr>
        <w:separator/>
      </w:r>
    </w:p>
  </w:footnote>
  <w:footnote w:type="continuationSeparator" w:id="0">
    <w:p w:rsidR="00621966" w:rsidRDefault="0062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9">
    <w:nsid w:val="782B4AA2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109D8"/>
    <w:rsid w:val="00023C02"/>
    <w:rsid w:val="000321C5"/>
    <w:rsid w:val="000332B1"/>
    <w:rsid w:val="00052013"/>
    <w:rsid w:val="0005648C"/>
    <w:rsid w:val="00064A71"/>
    <w:rsid w:val="000718B5"/>
    <w:rsid w:val="00073D18"/>
    <w:rsid w:val="00074B10"/>
    <w:rsid w:val="00083F3A"/>
    <w:rsid w:val="00096D0F"/>
    <w:rsid w:val="000A2C81"/>
    <w:rsid w:val="000B2191"/>
    <w:rsid w:val="000B3C55"/>
    <w:rsid w:val="000B519A"/>
    <w:rsid w:val="000B6582"/>
    <w:rsid w:val="000B7EA3"/>
    <w:rsid w:val="000C5905"/>
    <w:rsid w:val="000D1A41"/>
    <w:rsid w:val="000D46FE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3F99"/>
    <w:rsid w:val="00136E85"/>
    <w:rsid w:val="00144010"/>
    <w:rsid w:val="0014582E"/>
    <w:rsid w:val="00152763"/>
    <w:rsid w:val="00153A33"/>
    <w:rsid w:val="00156C67"/>
    <w:rsid w:val="00166DEF"/>
    <w:rsid w:val="00186F53"/>
    <w:rsid w:val="00187670"/>
    <w:rsid w:val="001A0668"/>
    <w:rsid w:val="001A19A4"/>
    <w:rsid w:val="001A373F"/>
    <w:rsid w:val="001B5D7E"/>
    <w:rsid w:val="001C11A3"/>
    <w:rsid w:val="001E1F72"/>
    <w:rsid w:val="00201F21"/>
    <w:rsid w:val="0020666E"/>
    <w:rsid w:val="00221A73"/>
    <w:rsid w:val="002222B8"/>
    <w:rsid w:val="0023000E"/>
    <w:rsid w:val="002371D9"/>
    <w:rsid w:val="002412DF"/>
    <w:rsid w:val="00242AEC"/>
    <w:rsid w:val="00256BD3"/>
    <w:rsid w:val="00270C76"/>
    <w:rsid w:val="0028318C"/>
    <w:rsid w:val="0028408C"/>
    <w:rsid w:val="00285985"/>
    <w:rsid w:val="00294073"/>
    <w:rsid w:val="002A52C1"/>
    <w:rsid w:val="002B2EFB"/>
    <w:rsid w:val="002B4AB3"/>
    <w:rsid w:val="002C2E4C"/>
    <w:rsid w:val="002D2DD3"/>
    <w:rsid w:val="002D51CC"/>
    <w:rsid w:val="00302A83"/>
    <w:rsid w:val="0031159E"/>
    <w:rsid w:val="0031480B"/>
    <w:rsid w:val="0034645D"/>
    <w:rsid w:val="00357FF7"/>
    <w:rsid w:val="003708D8"/>
    <w:rsid w:val="00371BAA"/>
    <w:rsid w:val="00375FD3"/>
    <w:rsid w:val="00392F0B"/>
    <w:rsid w:val="00396B25"/>
    <w:rsid w:val="003A5130"/>
    <w:rsid w:val="003A6C51"/>
    <w:rsid w:val="003B2559"/>
    <w:rsid w:val="003C31A9"/>
    <w:rsid w:val="003D2521"/>
    <w:rsid w:val="003D63A0"/>
    <w:rsid w:val="003F6AAD"/>
    <w:rsid w:val="003F6CD1"/>
    <w:rsid w:val="0040282D"/>
    <w:rsid w:val="00424FD3"/>
    <w:rsid w:val="00427AE9"/>
    <w:rsid w:val="00427FCA"/>
    <w:rsid w:val="00440652"/>
    <w:rsid w:val="004406D0"/>
    <w:rsid w:val="00455382"/>
    <w:rsid w:val="00463F83"/>
    <w:rsid w:val="00464BF4"/>
    <w:rsid w:val="0047240F"/>
    <w:rsid w:val="00481A3D"/>
    <w:rsid w:val="00484088"/>
    <w:rsid w:val="004A30B4"/>
    <w:rsid w:val="004B2A08"/>
    <w:rsid w:val="004C21DF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32106"/>
    <w:rsid w:val="005556BC"/>
    <w:rsid w:val="005571C2"/>
    <w:rsid w:val="005703C4"/>
    <w:rsid w:val="00575E53"/>
    <w:rsid w:val="00581FDA"/>
    <w:rsid w:val="0058315F"/>
    <w:rsid w:val="0059689C"/>
    <w:rsid w:val="005A4A1E"/>
    <w:rsid w:val="005B3A5A"/>
    <w:rsid w:val="005B53EB"/>
    <w:rsid w:val="005C713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63125"/>
    <w:rsid w:val="0066755C"/>
    <w:rsid w:val="00670720"/>
    <w:rsid w:val="00687FCC"/>
    <w:rsid w:val="0069058B"/>
    <w:rsid w:val="00690FBA"/>
    <w:rsid w:val="00694520"/>
    <w:rsid w:val="006A2975"/>
    <w:rsid w:val="006B1DA1"/>
    <w:rsid w:val="006B6205"/>
    <w:rsid w:val="006B7042"/>
    <w:rsid w:val="006D2A48"/>
    <w:rsid w:val="006F2821"/>
    <w:rsid w:val="00701AF7"/>
    <w:rsid w:val="00712CD3"/>
    <w:rsid w:val="007267B9"/>
    <w:rsid w:val="007448DB"/>
    <w:rsid w:val="0075090A"/>
    <w:rsid w:val="007567E6"/>
    <w:rsid w:val="00760C58"/>
    <w:rsid w:val="00762F74"/>
    <w:rsid w:val="00772DE9"/>
    <w:rsid w:val="007739CF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C3E07"/>
    <w:rsid w:val="007C5480"/>
    <w:rsid w:val="007D71A4"/>
    <w:rsid w:val="007E40BE"/>
    <w:rsid w:val="007E5F02"/>
    <w:rsid w:val="007F2F4E"/>
    <w:rsid w:val="007F723D"/>
    <w:rsid w:val="00801511"/>
    <w:rsid w:val="0080355D"/>
    <w:rsid w:val="00813C5E"/>
    <w:rsid w:val="00814D4E"/>
    <w:rsid w:val="00841808"/>
    <w:rsid w:val="00850A05"/>
    <w:rsid w:val="00857351"/>
    <w:rsid w:val="00872E9D"/>
    <w:rsid w:val="0087329B"/>
    <w:rsid w:val="00874A92"/>
    <w:rsid w:val="00886871"/>
    <w:rsid w:val="0089111C"/>
    <w:rsid w:val="008920A4"/>
    <w:rsid w:val="00893C67"/>
    <w:rsid w:val="008A3D80"/>
    <w:rsid w:val="008A7E2B"/>
    <w:rsid w:val="008B6972"/>
    <w:rsid w:val="008C65D1"/>
    <w:rsid w:val="008C7788"/>
    <w:rsid w:val="008D536C"/>
    <w:rsid w:val="008E56C4"/>
    <w:rsid w:val="008F1872"/>
    <w:rsid w:val="00901FB1"/>
    <w:rsid w:val="009057E2"/>
    <w:rsid w:val="009065D0"/>
    <w:rsid w:val="00912962"/>
    <w:rsid w:val="00920CBD"/>
    <w:rsid w:val="00935E80"/>
    <w:rsid w:val="00943810"/>
    <w:rsid w:val="009506F2"/>
    <w:rsid w:val="00957B16"/>
    <w:rsid w:val="009A3E86"/>
    <w:rsid w:val="009A3EDC"/>
    <w:rsid w:val="009B1943"/>
    <w:rsid w:val="009B5109"/>
    <w:rsid w:val="009D1B50"/>
    <w:rsid w:val="009E5CAC"/>
    <w:rsid w:val="009F0BDC"/>
    <w:rsid w:val="00A15318"/>
    <w:rsid w:val="00A271C9"/>
    <w:rsid w:val="00A33FE5"/>
    <w:rsid w:val="00A35147"/>
    <w:rsid w:val="00A431BA"/>
    <w:rsid w:val="00A57F86"/>
    <w:rsid w:val="00A60F61"/>
    <w:rsid w:val="00A6319B"/>
    <w:rsid w:val="00A65586"/>
    <w:rsid w:val="00A72E09"/>
    <w:rsid w:val="00A7561C"/>
    <w:rsid w:val="00A821EB"/>
    <w:rsid w:val="00A874A9"/>
    <w:rsid w:val="00AA2D26"/>
    <w:rsid w:val="00AA52B3"/>
    <w:rsid w:val="00AC742C"/>
    <w:rsid w:val="00AE45C3"/>
    <w:rsid w:val="00AF1962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3F21"/>
    <w:rsid w:val="00B450FC"/>
    <w:rsid w:val="00B833C6"/>
    <w:rsid w:val="00BC5F62"/>
    <w:rsid w:val="00BD7120"/>
    <w:rsid w:val="00BE5F51"/>
    <w:rsid w:val="00C0131C"/>
    <w:rsid w:val="00C03278"/>
    <w:rsid w:val="00C352B4"/>
    <w:rsid w:val="00C357DC"/>
    <w:rsid w:val="00C41233"/>
    <w:rsid w:val="00C420B1"/>
    <w:rsid w:val="00C50542"/>
    <w:rsid w:val="00C55D3D"/>
    <w:rsid w:val="00C55D40"/>
    <w:rsid w:val="00C7704D"/>
    <w:rsid w:val="00C77811"/>
    <w:rsid w:val="00C8737C"/>
    <w:rsid w:val="00C93CE5"/>
    <w:rsid w:val="00CA7E82"/>
    <w:rsid w:val="00CB5D80"/>
    <w:rsid w:val="00CC12C3"/>
    <w:rsid w:val="00CC16EF"/>
    <w:rsid w:val="00CC2C6D"/>
    <w:rsid w:val="00CF0062"/>
    <w:rsid w:val="00CF0785"/>
    <w:rsid w:val="00CF2195"/>
    <w:rsid w:val="00CF4DA8"/>
    <w:rsid w:val="00D05740"/>
    <w:rsid w:val="00D24C18"/>
    <w:rsid w:val="00D30393"/>
    <w:rsid w:val="00D5139D"/>
    <w:rsid w:val="00D53B31"/>
    <w:rsid w:val="00D56CAD"/>
    <w:rsid w:val="00D5712F"/>
    <w:rsid w:val="00D60344"/>
    <w:rsid w:val="00D61469"/>
    <w:rsid w:val="00D92E38"/>
    <w:rsid w:val="00DA1000"/>
    <w:rsid w:val="00DB1700"/>
    <w:rsid w:val="00DB5BAB"/>
    <w:rsid w:val="00DD1B85"/>
    <w:rsid w:val="00DD3356"/>
    <w:rsid w:val="00DE275E"/>
    <w:rsid w:val="00E03236"/>
    <w:rsid w:val="00E109C4"/>
    <w:rsid w:val="00E241D7"/>
    <w:rsid w:val="00E2683B"/>
    <w:rsid w:val="00E26DE3"/>
    <w:rsid w:val="00E35E94"/>
    <w:rsid w:val="00E56214"/>
    <w:rsid w:val="00E64C46"/>
    <w:rsid w:val="00E65F35"/>
    <w:rsid w:val="00E817F9"/>
    <w:rsid w:val="00E902BE"/>
    <w:rsid w:val="00EA0E41"/>
    <w:rsid w:val="00EB00E4"/>
    <w:rsid w:val="00EB3468"/>
    <w:rsid w:val="00EC4379"/>
    <w:rsid w:val="00EC48D3"/>
    <w:rsid w:val="00EC6EAA"/>
    <w:rsid w:val="00ED024C"/>
    <w:rsid w:val="00ED6129"/>
    <w:rsid w:val="00EE1F98"/>
    <w:rsid w:val="00EF083E"/>
    <w:rsid w:val="00F00FD1"/>
    <w:rsid w:val="00F0163B"/>
    <w:rsid w:val="00F053C8"/>
    <w:rsid w:val="00F056A1"/>
    <w:rsid w:val="00F101E0"/>
    <w:rsid w:val="00F23B63"/>
    <w:rsid w:val="00F327A3"/>
    <w:rsid w:val="00F424E9"/>
    <w:rsid w:val="00F50A1B"/>
    <w:rsid w:val="00F609B8"/>
    <w:rsid w:val="00F675A0"/>
    <w:rsid w:val="00F7436F"/>
    <w:rsid w:val="00F75D55"/>
    <w:rsid w:val="00F77757"/>
    <w:rsid w:val="00F96335"/>
    <w:rsid w:val="00FA0F02"/>
    <w:rsid w:val="00FB091A"/>
    <w:rsid w:val="00FB20D7"/>
    <w:rsid w:val="00FB4F6C"/>
    <w:rsid w:val="00FC02E0"/>
    <w:rsid w:val="00FC39E0"/>
    <w:rsid w:val="00FD334E"/>
    <w:rsid w:val="00FD3580"/>
    <w:rsid w:val="00FE073D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82</cp:revision>
  <cp:lastPrinted>2018-10-31T06:14:00Z</cp:lastPrinted>
  <dcterms:created xsi:type="dcterms:W3CDTF">2017-03-29T06:45:00Z</dcterms:created>
  <dcterms:modified xsi:type="dcterms:W3CDTF">2018-10-31T06:17:00Z</dcterms:modified>
</cp:coreProperties>
</file>