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C8" w:rsidRPr="0017708A" w:rsidRDefault="00B466C8" w:rsidP="00B466C8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F5517">
        <w:rPr>
          <w:rFonts w:ascii="Times New Roman" w:hAnsi="Times New Roman" w:cs="Times New Roman"/>
          <w:b/>
          <w:sz w:val="24"/>
          <w:szCs w:val="24"/>
        </w:rPr>
        <w:t>9</w:t>
      </w:r>
    </w:p>
    <w:p w:rsidR="00B466C8" w:rsidRPr="0017708A" w:rsidRDefault="00B466C8" w:rsidP="00B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B466C8" w:rsidRPr="0017708A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Pr="0017708A" w:rsidRDefault="004F5517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15.08</w:t>
      </w:r>
      <w:r w:rsidR="00B466C8">
        <w:rPr>
          <w:rFonts w:ascii="Times New Roman" w:hAnsi="Times New Roman" w:cs="Times New Roman"/>
          <w:b/>
          <w:sz w:val="24"/>
          <w:szCs w:val="24"/>
        </w:rPr>
        <w:t>.2019</w:t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</w:r>
      <w:r w:rsidR="00B466C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466C8"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466C8" w:rsidRDefault="00B466C8" w:rsidP="00B46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517" w:rsidRDefault="004F5517" w:rsidP="004F551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</w:p>
    <w:p w:rsidR="004F5517" w:rsidRPr="007A48C7" w:rsidRDefault="004F5517" w:rsidP="004F551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</w:p>
    <w:p w:rsidR="004F5517" w:rsidRDefault="004F5517" w:rsidP="004F551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4F5517" w:rsidRPr="00C1127E" w:rsidRDefault="004F5517" w:rsidP="004F551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F5517" w:rsidRDefault="004F5517" w:rsidP="004F551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Бахарева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обязанности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F5517" w:rsidRDefault="004F5517" w:rsidP="004F551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начальник управления строительства Департамента жилищно-коммунального и строительного комплекса администрации города Югорска;</w:t>
      </w:r>
    </w:p>
    <w:p w:rsidR="004F5517" w:rsidRDefault="004F5517" w:rsidP="004F551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Ж.В.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Резинкина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F5517" w:rsidRPr="00DB3261" w:rsidRDefault="004F5517" w:rsidP="004F5517">
      <w:pPr>
        <w:pStyle w:val="msonormalmailrucssattributepostfix"/>
        <w:spacing w:after="240" w:afterAutospacing="0"/>
        <w:jc w:val="both"/>
      </w:pPr>
      <w:r>
        <w:rPr>
          <w:b/>
          <w:bCs/>
          <w:lang w:eastAsia="ar-SA"/>
        </w:rPr>
        <w:t xml:space="preserve">Д. Ю. </w:t>
      </w:r>
      <w:proofErr w:type="spellStart"/>
      <w:r>
        <w:rPr>
          <w:b/>
          <w:bCs/>
          <w:lang w:eastAsia="ar-SA"/>
        </w:rPr>
        <w:t>Камаев</w:t>
      </w:r>
      <w:proofErr w:type="spellEnd"/>
      <w:r>
        <w:rPr>
          <w:b/>
          <w:bCs/>
          <w:lang w:eastAsia="ar-SA"/>
        </w:rPr>
        <w:t xml:space="preserve"> – </w:t>
      </w:r>
      <w:r w:rsidRPr="005150A5">
        <w:rPr>
          <w:bCs/>
          <w:lang w:eastAsia="ar-SA"/>
        </w:rPr>
        <w:t>главный инженер Советского РЭС «</w:t>
      </w:r>
      <w:proofErr w:type="spellStart"/>
      <w:r w:rsidRPr="005150A5">
        <w:rPr>
          <w:bCs/>
          <w:lang w:eastAsia="ar-SA"/>
        </w:rPr>
        <w:t>А</w:t>
      </w:r>
      <w:proofErr w:type="gramStart"/>
      <w:r w:rsidRPr="005150A5">
        <w:rPr>
          <w:bCs/>
          <w:lang w:eastAsia="ar-SA"/>
        </w:rPr>
        <w:t>О»</w:t>
      </w:r>
      <w:proofErr w:type="gramEnd"/>
      <w:r w:rsidRPr="005150A5">
        <w:rPr>
          <w:bCs/>
          <w:lang w:eastAsia="ar-SA"/>
        </w:rPr>
        <w:t>Тюменьэнерго</w:t>
      </w:r>
      <w:proofErr w:type="spellEnd"/>
      <w:r w:rsidRPr="005150A5">
        <w:rPr>
          <w:bCs/>
          <w:lang w:eastAsia="ar-SA"/>
        </w:rPr>
        <w:t>».</w:t>
      </w:r>
    </w:p>
    <w:p w:rsidR="00B466C8" w:rsidRPr="00AA50BE" w:rsidRDefault="00B466C8" w:rsidP="00B4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F5517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рассмотрение заявления о предварительном согласовании выделения земельного участка, расположенного в городе Югорске, по улице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Студенческая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районе дома № 14а, для обустройства автомобильной стоянки для посетителей центра йоги и фитнеса «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Атма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34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 о предоставлении земельного участка  для складирования строительного материала в районе улицы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Славянская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, 6.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об использовании огороженной площадки в микрорайоне Югорск – 2 напротив водозабора в качестве автомобильной стоянки.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рассмотрение заявления о согласовании проектируемых сетей электроснабжения 10-0,4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место установки  КТП 10/0,4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 объекту: «КТП 10/04,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ЛЭП 10-04,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ИЖС в микрорайоне 14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границах улиц Лунная, Самоцветная в г. Югорске».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 рассмотрение  заявления о согласовании увеличения земельного участка по адресу: г. Югорск, улица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Арантурская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38, участок № 61.</w:t>
      </w:r>
    </w:p>
    <w:p w:rsidR="004F5517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согласовании увеличения земельного участка по адресу: г. Югорск, ул.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Малиновая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, 1 участок 57.</w:t>
      </w:r>
    </w:p>
    <w:p w:rsidR="004F5517" w:rsidRPr="005150A5" w:rsidRDefault="004F5517" w:rsidP="004F551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67"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7</w:t>
      </w:r>
      <w:r w:rsidRPr="005150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рассмотрение заявления о предоставлении разрешения на размещение пунктов приема вторичного сырья на земельных участках, расположенных на землях населенных пунктов, примыкающих к земельным участкам, арендуемые ООО «Тайга».</w:t>
      </w:r>
    </w:p>
    <w:p w:rsidR="004F5517" w:rsidRPr="008E5B49" w:rsidRDefault="004F5517" w:rsidP="004F551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17" w:rsidRDefault="004F5517" w:rsidP="004F551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4F5517" w:rsidRDefault="004F5517" w:rsidP="004F551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lastRenderedPageBreak/>
        <w:t>Решили: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proofErr w:type="gramStart"/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редварительно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размещение временной (до момента начала реконструкции ул. Студенческой) </w:t>
      </w:r>
      <w:r w:rsidRPr="00AD57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автомобильной стоянки для посетителей центра йоги и фитнеса «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Атма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твердом покрытии (щебень, дорожная плита) без ограждения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расположенно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Югорске, по улице 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уденческая, в районе дома № 14а.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951C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bookmarkEnd w:id="0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отказать в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предоставлении земельного участка  для складирования строительного материала в районе улицы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Славянская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тем, что у испрашиваемого земельного участка имеется иной правообладатель,</w:t>
      </w:r>
    </w:p>
    <w:p w:rsidR="004F5517" w:rsidRPr="00F81C19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отказать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использовании огороженной площадки в микрорайоне Югорск – 2 напротив водозабора в качестве автомобильной стоянки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заключения Управления Федеральной  службы по надзору в сфере защиты прав потребителей и благополучия человека по ХМАО – Югре территориального отдела в городе Югорске и Советском районе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5517" w:rsidRPr="00F81C19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sz w:val="24"/>
          <w:szCs w:val="24"/>
        </w:rPr>
        <w:t xml:space="preserve"> - 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прохождени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трассы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проектируемых сетей электроснабжения 10-0,4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место установки  КТП 10/0,4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 объекту: «</w:t>
      </w:r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КТП 10/04, </w:t>
      </w:r>
      <w:proofErr w:type="spellStart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ЛЭП 10-04, </w:t>
      </w:r>
      <w:proofErr w:type="spellStart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ИЖС в микрорайоне 14</w:t>
      </w:r>
      <w:proofErr w:type="gramStart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</w:t>
      </w:r>
      <w:proofErr w:type="gramEnd"/>
      <w:r w:rsidRPr="00F81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границах улиц Лунная, Самоцветная в г. Югорске».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предварительно согласовать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предложить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 красных линий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г. Югорск, улица </w:t>
      </w:r>
      <w:proofErr w:type="spell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Арантурская</w:t>
      </w:r>
      <w:proofErr w:type="spell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38, участок № 61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5517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D60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увеличени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по адресу: г. Югорск, ул. </w:t>
      </w:r>
      <w:proofErr w:type="gramStart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Малиновая</w:t>
      </w:r>
      <w:proofErr w:type="gramEnd"/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, 1 участок 57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получения  письменного согласия соседей</w:t>
      </w:r>
      <w:r w:rsidRPr="00D60A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5517" w:rsidRPr="00337E3A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Pr="00337E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Дополнительно:</w:t>
      </w:r>
    </w:p>
    <w:p w:rsidR="004F5517" w:rsidRPr="00D60A34" w:rsidRDefault="004F5517" w:rsidP="004F551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7</w:t>
      </w:r>
      <w:r w:rsidRPr="005150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предварительно разрешить размещение пунктов приема вторичного сырья на земельных участках, расположенных на землях населенных пунктов, примыкающих к земельным участкам, арендуемые ООО «Тайга».</w:t>
      </w: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045" w:rsidRDefault="00B54045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6C8" w:rsidRPr="00E85DE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6C8" w:rsidRDefault="00B466C8" w:rsidP="00B466C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</w:t>
      </w:r>
      <w:r w:rsidR="004F551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517">
        <w:rPr>
          <w:rFonts w:ascii="Times New Roman" w:hAnsi="Times New Roman" w:cs="Times New Roman"/>
          <w:b/>
          <w:sz w:val="24"/>
          <w:szCs w:val="24"/>
        </w:rPr>
        <w:t xml:space="preserve">М.В. </w:t>
      </w:r>
      <w:proofErr w:type="spellStart"/>
      <w:r w:rsidR="004F5517">
        <w:rPr>
          <w:rFonts w:ascii="Times New Roman" w:hAnsi="Times New Roman" w:cs="Times New Roman"/>
          <w:b/>
          <w:sz w:val="24"/>
          <w:szCs w:val="24"/>
        </w:rPr>
        <w:t>Добрынько</w:t>
      </w:r>
      <w:proofErr w:type="spellEnd"/>
    </w:p>
    <w:p w:rsidR="00343F7D" w:rsidRPr="005604C9" w:rsidRDefault="00343F7D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3F7D" w:rsidRPr="005604C9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4F5517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Добрынько Марина Викторовна</cp:lastModifiedBy>
  <cp:revision>19</cp:revision>
  <dcterms:created xsi:type="dcterms:W3CDTF">2018-09-05T11:55:00Z</dcterms:created>
  <dcterms:modified xsi:type="dcterms:W3CDTF">2019-08-20T03:08:00Z</dcterms:modified>
</cp:coreProperties>
</file>