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C7D3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23C" w:rsidRPr="006854CD" w:rsidRDefault="0023623C" w:rsidP="00953E9C">
                            <w:pPr>
                              <w:pStyle w:val="Standard"/>
                              <w:jc w:val="right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 xml:space="preserve">«В </w:t>
                            </w:r>
                            <w:proofErr w:type="spellStart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регистр</w:t>
                            </w:r>
                            <w:proofErr w:type="spellEnd"/>
                            <w:r w:rsidRPr="006854CD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23623C" w:rsidRDefault="0023623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23623C" w:rsidRPr="006854CD" w:rsidRDefault="0023623C" w:rsidP="00953E9C">
                      <w:pPr>
                        <w:pStyle w:val="Standard"/>
                        <w:jc w:val="right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 xml:space="preserve">«В </w:t>
                      </w:r>
                      <w:proofErr w:type="spellStart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регистр</w:t>
                      </w:r>
                      <w:proofErr w:type="spellEnd"/>
                      <w:r w:rsidRPr="006854CD">
                        <w:rPr>
                          <w:rFonts w:ascii="PT Astra Serif" w:hAnsi="PT Astra Serif"/>
                          <w:sz w:val="28"/>
                          <w:szCs w:val="28"/>
                        </w:rPr>
                        <w:t>»</w:t>
                      </w:r>
                    </w:p>
                    <w:p w:rsidR="0023623C" w:rsidRDefault="0023623C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4360" cy="7086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086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6854CD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6854CD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6854CD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6854CD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6854CD">
        <w:rPr>
          <w:rFonts w:ascii="PT Astra Serif" w:hAnsi="PT Astra Serif"/>
          <w:sz w:val="36"/>
          <w:szCs w:val="36"/>
        </w:rPr>
        <w:t>ПОСТАНОВЛЕНИЕ</w:t>
      </w:r>
      <w:r w:rsidR="00052F57" w:rsidRPr="006854CD">
        <w:rPr>
          <w:rFonts w:ascii="PT Astra Serif" w:hAnsi="PT Astra Serif"/>
          <w:sz w:val="36"/>
          <w:szCs w:val="36"/>
        </w:rPr>
        <w:t xml:space="preserve"> (проект)</w:t>
      </w:r>
    </w:p>
    <w:p w:rsidR="00256A87" w:rsidRPr="007E06B1" w:rsidRDefault="00052F57" w:rsidP="0037056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_____________________</w:t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</w:r>
      <w:r w:rsidR="00582F44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№</w:t>
      </w:r>
      <w:r w:rsidR="0023623C">
        <w:rPr>
          <w:sz w:val="24"/>
          <w:szCs w:val="24"/>
        </w:rPr>
        <w:t xml:space="preserve"> </w:t>
      </w:r>
      <w:r w:rsidR="0086391F">
        <w:rPr>
          <w:sz w:val="24"/>
          <w:szCs w:val="24"/>
        </w:rPr>
        <w:t>_____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6391F" w:rsidRPr="002E727B" w:rsidRDefault="0086391F" w:rsidP="0037056B">
      <w:pPr>
        <w:rPr>
          <w:sz w:val="24"/>
          <w:szCs w:val="24"/>
        </w:rPr>
      </w:pP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bookmarkStart w:id="0" w:name="_GoBack"/>
      <w:r w:rsidRPr="006854CD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052F57" w:rsidRPr="006854CD" w:rsidRDefault="00052F57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proofErr w:type="gramStart"/>
      <w:r w:rsidRPr="006854CD">
        <w:rPr>
          <w:rFonts w:ascii="PT Astra Serif" w:hAnsi="PT Astra Serif"/>
          <w:sz w:val="28"/>
          <w:szCs w:val="28"/>
        </w:rPr>
        <w:t>от</w:t>
      </w:r>
      <w:proofErr w:type="gramEnd"/>
    </w:p>
    <w:p w:rsidR="002E727B" w:rsidRPr="006854CD" w:rsidRDefault="002F27D1" w:rsidP="008856B7">
      <w:pPr>
        <w:spacing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16.06.2022</w:t>
      </w:r>
      <w:r w:rsidR="00052F57" w:rsidRPr="006854CD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1270-п</w:t>
      </w:r>
      <w:r w:rsidR="00052F57" w:rsidRPr="006854CD">
        <w:rPr>
          <w:rFonts w:ascii="PT Astra Serif" w:hAnsi="PT Astra Serif"/>
          <w:sz w:val="28"/>
          <w:szCs w:val="28"/>
        </w:rPr>
        <w:t xml:space="preserve"> «</w:t>
      </w:r>
      <w:r w:rsidR="002E727B" w:rsidRPr="006854CD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6854CD" w:rsidRDefault="002E727B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 xml:space="preserve">административного регламента </w:t>
      </w:r>
    </w:p>
    <w:p w:rsidR="002E727B" w:rsidRPr="006854CD" w:rsidRDefault="002E727B" w:rsidP="008856B7">
      <w:pPr>
        <w:spacing w:line="276" w:lineRule="auto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предоставления</w:t>
      </w:r>
      <w:r w:rsidR="006854CD" w:rsidRPr="006854CD">
        <w:rPr>
          <w:rFonts w:ascii="PT Astra Serif" w:hAnsi="PT Astra Serif"/>
          <w:sz w:val="28"/>
          <w:szCs w:val="28"/>
        </w:rPr>
        <w:t xml:space="preserve"> муниципальной услуги</w:t>
      </w:r>
    </w:p>
    <w:p w:rsidR="002F27D1" w:rsidRPr="002F27D1" w:rsidRDefault="002E727B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«</w:t>
      </w:r>
      <w:r w:rsidR="002F27D1" w:rsidRPr="002F27D1">
        <w:rPr>
          <w:rFonts w:ascii="PT Astra Serif" w:hAnsi="PT Astra Serif"/>
          <w:bCs/>
          <w:sz w:val="28"/>
          <w:szCs w:val="28"/>
        </w:rPr>
        <w:t>Выдача разрешений на выполнение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 xml:space="preserve">авиационных работ, парашютных прыжков, 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>демонстрационных полетов воздушных судов,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>полетов беспилотных воздушных судов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proofErr w:type="gramStart"/>
      <w:r w:rsidRPr="002F27D1">
        <w:rPr>
          <w:rFonts w:ascii="PT Astra Serif" w:hAnsi="PT Astra Serif"/>
          <w:bCs/>
          <w:sz w:val="28"/>
          <w:szCs w:val="28"/>
        </w:rPr>
        <w:t xml:space="preserve">(за исключением полетов беспилотных воздушных </w:t>
      </w:r>
      <w:proofErr w:type="gramEnd"/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>судов с максимальной взлетной массой менее 0,25 кг),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 xml:space="preserve">подъемов привязных аэростатов над </w:t>
      </w:r>
      <w:proofErr w:type="gramStart"/>
      <w:r w:rsidRPr="002F27D1">
        <w:rPr>
          <w:rFonts w:ascii="PT Astra Serif" w:hAnsi="PT Astra Serif"/>
          <w:bCs/>
          <w:sz w:val="28"/>
          <w:szCs w:val="28"/>
        </w:rPr>
        <w:t>населенными</w:t>
      </w:r>
      <w:proofErr w:type="gramEnd"/>
      <w:r w:rsidRPr="002F27D1">
        <w:rPr>
          <w:rFonts w:ascii="PT Astra Serif" w:hAnsi="PT Astra Serif"/>
          <w:bCs/>
          <w:sz w:val="28"/>
          <w:szCs w:val="28"/>
        </w:rPr>
        <w:t xml:space="preserve"> 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 xml:space="preserve">пунктами, а также на посадку (взлет) на </w:t>
      </w:r>
      <w:proofErr w:type="gramStart"/>
      <w:r w:rsidRPr="002F27D1">
        <w:rPr>
          <w:rFonts w:ascii="PT Astra Serif" w:hAnsi="PT Astra Serif"/>
          <w:bCs/>
          <w:sz w:val="28"/>
          <w:szCs w:val="28"/>
        </w:rPr>
        <w:t>расположенные</w:t>
      </w:r>
      <w:proofErr w:type="gramEnd"/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>в границах населенных пунктов площадки, сведения</w:t>
      </w:r>
    </w:p>
    <w:p w:rsidR="002F27D1" w:rsidRPr="002F27D1" w:rsidRDefault="002F27D1" w:rsidP="002F27D1">
      <w:pPr>
        <w:spacing w:line="276" w:lineRule="auto"/>
        <w:rPr>
          <w:rFonts w:ascii="PT Astra Serif" w:hAnsi="PT Astra Serif"/>
          <w:bCs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 xml:space="preserve">о которых не </w:t>
      </w:r>
      <w:proofErr w:type="gramStart"/>
      <w:r w:rsidRPr="002F27D1">
        <w:rPr>
          <w:rFonts w:ascii="PT Astra Serif" w:hAnsi="PT Astra Serif"/>
          <w:bCs/>
          <w:sz w:val="28"/>
          <w:szCs w:val="28"/>
        </w:rPr>
        <w:t>опубликованы</w:t>
      </w:r>
      <w:proofErr w:type="gramEnd"/>
      <w:r w:rsidRPr="002F27D1">
        <w:rPr>
          <w:rFonts w:ascii="PT Astra Serif" w:hAnsi="PT Astra Serif"/>
          <w:bCs/>
          <w:sz w:val="28"/>
          <w:szCs w:val="28"/>
        </w:rPr>
        <w:t xml:space="preserve"> в документах</w:t>
      </w:r>
    </w:p>
    <w:p w:rsidR="002E727B" w:rsidRPr="006854CD" w:rsidRDefault="002F27D1" w:rsidP="002F27D1">
      <w:pPr>
        <w:spacing w:line="276" w:lineRule="auto"/>
        <w:rPr>
          <w:rFonts w:ascii="PT Astra Serif" w:hAnsi="PT Astra Serif"/>
          <w:sz w:val="28"/>
          <w:szCs w:val="28"/>
        </w:rPr>
      </w:pPr>
      <w:r w:rsidRPr="002F27D1">
        <w:rPr>
          <w:rFonts w:ascii="PT Astra Serif" w:hAnsi="PT Astra Serif"/>
          <w:bCs/>
          <w:sz w:val="28"/>
          <w:szCs w:val="28"/>
        </w:rPr>
        <w:t>аэронавигационной информации</w:t>
      </w:r>
      <w:r w:rsidR="002E727B" w:rsidRPr="006854CD">
        <w:rPr>
          <w:rFonts w:ascii="PT Astra Serif" w:hAnsi="PT Astra Serif"/>
          <w:sz w:val="28"/>
          <w:szCs w:val="28"/>
        </w:rPr>
        <w:t>»</w:t>
      </w:r>
    </w:p>
    <w:bookmarkEnd w:id="0"/>
    <w:p w:rsidR="002E727B" w:rsidRDefault="002E727B" w:rsidP="002E727B">
      <w:pPr>
        <w:rPr>
          <w:sz w:val="24"/>
          <w:szCs w:val="24"/>
          <w:lang w:eastAsia="en-US"/>
        </w:rPr>
      </w:pPr>
    </w:p>
    <w:p w:rsidR="0086391F" w:rsidRPr="002E727B" w:rsidRDefault="0086391F" w:rsidP="002E727B">
      <w:pPr>
        <w:rPr>
          <w:sz w:val="24"/>
          <w:szCs w:val="24"/>
          <w:lang w:eastAsia="en-US"/>
        </w:rPr>
      </w:pP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052F57" w:rsidRPr="00370EDA" w:rsidRDefault="008856B7" w:rsidP="002F27D1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  <w:lang w:eastAsia="ru-RU"/>
        </w:rPr>
        <w:t xml:space="preserve">1. </w:t>
      </w:r>
      <w:proofErr w:type="gramStart"/>
      <w:r w:rsidR="00052F57" w:rsidRPr="00370EDA">
        <w:rPr>
          <w:rFonts w:ascii="PT Astra Serif" w:hAnsi="PT Astra Serif"/>
          <w:color w:val="000000"/>
          <w:sz w:val="28"/>
          <w:szCs w:val="28"/>
        </w:rPr>
        <w:t>Внести в приложение к постановлению</w:t>
      </w:r>
      <w:r w:rsidR="002E727B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52F57" w:rsidRPr="00370EDA">
        <w:rPr>
          <w:rFonts w:ascii="PT Astra Serif" w:hAnsi="PT Astra Serif"/>
          <w:sz w:val="28"/>
          <w:szCs w:val="28"/>
        </w:rPr>
        <w:t xml:space="preserve">администрации города Югорска от </w:t>
      </w:r>
      <w:r w:rsidR="002F27D1">
        <w:rPr>
          <w:rFonts w:ascii="PT Astra Serif" w:hAnsi="PT Astra Serif"/>
          <w:sz w:val="28"/>
          <w:szCs w:val="28"/>
        </w:rPr>
        <w:t>16.06.2022</w:t>
      </w:r>
      <w:r w:rsidR="00052F57" w:rsidRPr="00370EDA">
        <w:rPr>
          <w:rFonts w:ascii="PT Astra Serif" w:hAnsi="PT Astra Serif"/>
          <w:sz w:val="28"/>
          <w:szCs w:val="28"/>
        </w:rPr>
        <w:t xml:space="preserve"> № </w:t>
      </w:r>
      <w:r w:rsidR="002F27D1">
        <w:rPr>
          <w:rFonts w:ascii="PT Astra Serif" w:hAnsi="PT Astra Serif"/>
          <w:sz w:val="28"/>
          <w:szCs w:val="28"/>
        </w:rPr>
        <w:t>1270-п</w:t>
      </w:r>
      <w:r w:rsidR="00052F57" w:rsidRPr="00370EDA">
        <w:rPr>
          <w:rFonts w:ascii="PT Astra Serif" w:hAnsi="PT Astra Serif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2F27D1" w:rsidRPr="002F27D1">
        <w:rPr>
          <w:rFonts w:ascii="PT Astra Serif" w:hAnsi="PT Astra Serif"/>
          <w:bCs/>
          <w:sz w:val="28"/>
          <w:szCs w:val="28"/>
        </w:rPr>
        <w:t>Выдача разрешений на выполнение</w:t>
      </w:r>
      <w:r w:rsidR="002F27D1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>авиационных работ, парашютных прыжков, демонстрационных полетов воздушных судов,</w:t>
      </w:r>
      <w:r w:rsidR="002F27D1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>полетов беспилотных воздушных судов</w:t>
      </w:r>
      <w:r w:rsidR="002F27D1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>(за исключением полетов беспилотных воздушных судов с максимальной взлетной массой менее 0,25 кг),</w:t>
      </w:r>
      <w:r w:rsidR="002F27D1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 xml:space="preserve">подъемов привязных аэростатов над населенными пунктами, а также на </w:t>
      </w:r>
      <w:r w:rsidR="002F27D1" w:rsidRPr="002F27D1">
        <w:rPr>
          <w:rFonts w:ascii="PT Astra Serif" w:hAnsi="PT Astra Serif"/>
          <w:bCs/>
          <w:sz w:val="28"/>
          <w:szCs w:val="28"/>
        </w:rPr>
        <w:lastRenderedPageBreak/>
        <w:t>посадку (взлет) на расположенные</w:t>
      </w:r>
      <w:proofErr w:type="gramEnd"/>
      <w:r w:rsidR="001101C7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>в границах населенных пунктов площадки, сведения</w:t>
      </w:r>
      <w:r w:rsidR="001101C7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>о которых не опубликованы в документах</w:t>
      </w:r>
      <w:r w:rsidR="001101C7">
        <w:rPr>
          <w:rFonts w:ascii="PT Astra Serif" w:hAnsi="PT Astra Serif"/>
          <w:bCs/>
          <w:sz w:val="28"/>
          <w:szCs w:val="28"/>
        </w:rPr>
        <w:t xml:space="preserve"> </w:t>
      </w:r>
      <w:r w:rsidR="002F27D1" w:rsidRPr="002F27D1">
        <w:rPr>
          <w:rFonts w:ascii="PT Astra Serif" w:hAnsi="PT Astra Serif"/>
          <w:bCs/>
          <w:sz w:val="28"/>
          <w:szCs w:val="28"/>
        </w:rPr>
        <w:t>аэронавигационной информации</w:t>
      </w:r>
      <w:r w:rsidR="001101C7">
        <w:rPr>
          <w:rFonts w:ascii="PT Astra Serif" w:hAnsi="PT Astra Serif"/>
          <w:bCs/>
          <w:sz w:val="28"/>
          <w:szCs w:val="28"/>
        </w:rPr>
        <w:t>»</w:t>
      </w:r>
      <w:r w:rsidR="00052F57" w:rsidRPr="00370ED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255E9D" w:rsidRDefault="00F61851" w:rsidP="00255E9D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1.1. </w:t>
      </w:r>
      <w:r w:rsidR="00255E9D">
        <w:rPr>
          <w:rFonts w:ascii="PT Astra Serif" w:hAnsi="PT Astra Serif"/>
          <w:color w:val="000000"/>
          <w:sz w:val="28"/>
          <w:szCs w:val="28"/>
        </w:rPr>
        <w:t>В пункте 1.1 слова «</w:t>
      </w:r>
      <w:r w:rsidR="00255E9D">
        <w:rPr>
          <w:rFonts w:ascii="PT Astra Serif" w:hAnsi="PT Astra Serif"/>
          <w:bCs/>
          <w:color w:val="000000"/>
          <w:sz w:val="28"/>
          <w:szCs w:val="28"/>
        </w:rPr>
        <w:t xml:space="preserve">отдела по гражданской обороне и чрезвычайным ситуациям, транспорту и связи </w:t>
      </w:r>
      <w:r w:rsidR="00255E9D" w:rsidRPr="00255E9D">
        <w:rPr>
          <w:rFonts w:ascii="PT Astra Serif" w:hAnsi="PT Astra Serif"/>
          <w:bCs/>
          <w:color w:val="000000"/>
          <w:sz w:val="28"/>
          <w:szCs w:val="28"/>
        </w:rPr>
        <w:t>администрации города Югорска (далее – Отдел)</w:t>
      </w:r>
      <w:r w:rsidR="00255E9D">
        <w:rPr>
          <w:rFonts w:ascii="PT Astra Serif" w:hAnsi="PT Astra Serif"/>
          <w:bCs/>
          <w:color w:val="000000"/>
          <w:sz w:val="28"/>
          <w:szCs w:val="28"/>
        </w:rPr>
        <w:t>» заменить словами «Департамента жилищно-коммунального  и строительного комплекса</w:t>
      </w:r>
      <w:r w:rsidR="00255E9D" w:rsidRPr="00255E9D">
        <w:rPr>
          <w:rFonts w:ascii="PT Astra Serif" w:hAnsi="PT Astra Serif"/>
          <w:bCs/>
          <w:color w:val="000000"/>
          <w:sz w:val="28"/>
          <w:szCs w:val="28"/>
        </w:rPr>
        <w:t xml:space="preserve"> администрации города Югорска (далее – </w:t>
      </w:r>
      <w:r w:rsidR="00255E9D">
        <w:rPr>
          <w:rFonts w:ascii="PT Astra Serif" w:hAnsi="PT Astra Serif"/>
          <w:bCs/>
          <w:color w:val="000000"/>
          <w:sz w:val="28"/>
          <w:szCs w:val="28"/>
        </w:rPr>
        <w:t>Департамент</w:t>
      </w:r>
      <w:r w:rsidR="00255E9D" w:rsidRPr="00255E9D">
        <w:rPr>
          <w:rFonts w:ascii="PT Astra Serif" w:hAnsi="PT Astra Serif"/>
          <w:bCs/>
          <w:color w:val="000000"/>
          <w:sz w:val="28"/>
          <w:szCs w:val="28"/>
        </w:rPr>
        <w:t>)</w:t>
      </w:r>
      <w:r w:rsidR="00255E9D"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255E9D" w:rsidRDefault="00255E9D" w:rsidP="008856B7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1.2. Слово по тексту «Отдел» заменить словом «Департамент» в соответствующем падеже.</w:t>
      </w:r>
    </w:p>
    <w:p w:rsidR="001101C7" w:rsidRDefault="00255E9D" w:rsidP="008856B7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1.3. </w:t>
      </w:r>
      <w:r>
        <w:rPr>
          <w:rFonts w:ascii="PT Astra Serif" w:hAnsi="PT Astra Serif"/>
          <w:color w:val="000000"/>
          <w:sz w:val="28"/>
          <w:szCs w:val="28"/>
        </w:rPr>
        <w:t>Подпункт 1 пункта 1.3 дополнить словами «</w:t>
      </w:r>
      <w:r w:rsidRPr="00577606">
        <w:rPr>
          <w:rFonts w:ascii="PT Astra Serif" w:hAnsi="PT Astra Serif"/>
          <w:bCs/>
          <w:color w:val="000000"/>
          <w:sz w:val="28"/>
          <w:szCs w:val="28"/>
        </w:rPr>
        <w:t>или в многофункциональном центре предоставления государственных и муниципальных услуг (далее – многофункциональный центр, МФЦ)</w:t>
      </w:r>
      <w:proofErr w:type="gramStart"/>
      <w:r w:rsidRPr="00577606">
        <w:rPr>
          <w:rFonts w:ascii="PT Astra Serif" w:hAnsi="PT Astra Serif"/>
          <w:bCs/>
          <w:color w:val="000000"/>
          <w:sz w:val="28"/>
          <w:szCs w:val="28"/>
        </w:rPr>
        <w:t>;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255E9D" w:rsidRDefault="00255E9D" w:rsidP="008856B7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1.4. </w:t>
      </w:r>
      <w:r w:rsidR="00B143F4">
        <w:rPr>
          <w:rFonts w:ascii="PT Astra Serif" w:hAnsi="PT Astra Serif"/>
          <w:bCs/>
          <w:color w:val="000000"/>
          <w:sz w:val="28"/>
          <w:szCs w:val="28"/>
        </w:rPr>
        <w:t>В пункте 1.4 после слов «адреса Департамента» дополнить словами «и многофункционального центра».</w:t>
      </w:r>
    </w:p>
    <w:p w:rsidR="001101C7" w:rsidRDefault="00B143F4" w:rsidP="008856B7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1.5. В абзаце первом пункта 1.6 после слов «лицо Департамента» дополнить словами «</w:t>
      </w:r>
      <w:r w:rsidRPr="00577606">
        <w:rPr>
          <w:rFonts w:ascii="PT Astra Serif" w:hAnsi="PT Astra Serif"/>
          <w:bCs/>
          <w:color w:val="000000"/>
          <w:sz w:val="28"/>
          <w:szCs w:val="28"/>
        </w:rPr>
        <w:t>, работник многофункционального центра, осуществляющий консультирование</w:t>
      </w:r>
      <w:proofErr w:type="gramStart"/>
      <w:r w:rsidRPr="00577606">
        <w:rPr>
          <w:rFonts w:ascii="PT Astra Serif" w:hAnsi="PT Astra Serif"/>
          <w:bCs/>
          <w:color w:val="000000"/>
          <w:sz w:val="28"/>
          <w:szCs w:val="28"/>
        </w:rPr>
        <w:t>,</w:t>
      </w:r>
      <w:r>
        <w:rPr>
          <w:rFonts w:ascii="PT Astra Serif" w:hAnsi="PT Astra Serif"/>
          <w:bCs/>
          <w:color w:val="000000"/>
          <w:sz w:val="28"/>
          <w:szCs w:val="28"/>
        </w:rPr>
        <w:t>»</w:t>
      </w:r>
      <w:proofErr w:type="gramEnd"/>
      <w:r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B143F4" w:rsidRDefault="00B143F4" w:rsidP="008856B7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1.6. В абзаце первом пункта 1.9 после слов «муниципальной услуги» дополнить словами «</w:t>
      </w:r>
      <w:r w:rsidRPr="00577606">
        <w:rPr>
          <w:rFonts w:ascii="PT Astra Serif" w:hAnsi="PT Astra Serif"/>
          <w:bCs/>
          <w:color w:val="000000"/>
          <w:sz w:val="28"/>
          <w:szCs w:val="28"/>
        </w:rPr>
        <w:t>и в многофункциональном центре</w:t>
      </w:r>
      <w:r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B143F4" w:rsidRDefault="00B143F4" w:rsidP="00B143F4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1.7. </w:t>
      </w:r>
      <w:r>
        <w:rPr>
          <w:rFonts w:ascii="PT Astra Serif" w:hAnsi="PT Astra Serif"/>
          <w:bCs/>
          <w:color w:val="000000"/>
          <w:sz w:val="28"/>
          <w:szCs w:val="28"/>
        </w:rPr>
        <w:t xml:space="preserve"> Пункт 2.2 дополнить абзацем третьим следующего содержания:</w:t>
      </w:r>
    </w:p>
    <w:p w:rsidR="00B143F4" w:rsidRPr="00573D84" w:rsidRDefault="00B143F4" w:rsidP="00B143F4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573D84">
        <w:rPr>
          <w:rFonts w:ascii="PT Astra Serif" w:hAnsi="PT Astra Serif"/>
          <w:color w:val="000000"/>
          <w:sz w:val="28"/>
          <w:szCs w:val="28"/>
        </w:rPr>
        <w:t xml:space="preserve">За получением муниципальной услуги заявитель может также обратиться в </w:t>
      </w:r>
      <w:r>
        <w:rPr>
          <w:rFonts w:ascii="PT Astra Serif" w:hAnsi="PT Astra Serif"/>
          <w:color w:val="000000"/>
          <w:sz w:val="28"/>
          <w:szCs w:val="28"/>
        </w:rPr>
        <w:t>многофункциональный центр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.»</w:t>
      </w:r>
      <w:r w:rsidRPr="00573D84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1A153A" w:rsidRDefault="001A153A" w:rsidP="001A153A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1.8. Пункт 2.5 дополнить абзацем четвертым следующего содержания:</w:t>
      </w:r>
    </w:p>
    <w:p w:rsidR="00B143F4" w:rsidRDefault="001A153A" w:rsidP="001A153A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</w:t>
      </w:r>
      <w:r w:rsidRPr="006A5A6A">
        <w:rPr>
          <w:rFonts w:ascii="PT Astra Serif" w:hAnsi="PT Astra Serif"/>
          <w:color w:val="000000"/>
          <w:sz w:val="28"/>
          <w:szCs w:val="28"/>
        </w:rPr>
        <w:t>В случае обращения заявителя за получением муниципальной услуги в многофункциональный центр срок предоставления муниципальной услуги исчисляется со дня передачи многофункциональны</w:t>
      </w:r>
      <w:r>
        <w:rPr>
          <w:rFonts w:ascii="PT Astra Serif" w:hAnsi="PT Astra Serif"/>
          <w:color w:val="000000"/>
          <w:sz w:val="28"/>
          <w:szCs w:val="28"/>
        </w:rPr>
        <w:t>м</w:t>
      </w:r>
      <w:r w:rsidRPr="006A5A6A">
        <w:rPr>
          <w:rFonts w:ascii="PT Astra Serif" w:hAnsi="PT Astra Serif"/>
          <w:color w:val="000000"/>
          <w:sz w:val="28"/>
          <w:szCs w:val="28"/>
        </w:rPr>
        <w:t xml:space="preserve"> центр</w:t>
      </w:r>
      <w:r>
        <w:rPr>
          <w:rFonts w:ascii="PT Astra Serif" w:hAnsi="PT Astra Serif"/>
          <w:color w:val="000000"/>
          <w:sz w:val="28"/>
          <w:szCs w:val="28"/>
        </w:rPr>
        <w:t>ом</w:t>
      </w:r>
      <w:r w:rsidRPr="006A5A6A">
        <w:rPr>
          <w:rFonts w:ascii="PT Astra Serif" w:hAnsi="PT Astra Serif"/>
          <w:color w:val="000000"/>
          <w:sz w:val="28"/>
          <w:szCs w:val="28"/>
        </w:rPr>
        <w:t xml:space="preserve"> заявления о предоставлении муниципальной услуги</w:t>
      </w:r>
      <w:r>
        <w:rPr>
          <w:rFonts w:ascii="PT Astra Serif" w:hAnsi="PT Astra Serif"/>
          <w:color w:val="000000"/>
          <w:sz w:val="28"/>
          <w:szCs w:val="28"/>
        </w:rPr>
        <w:t xml:space="preserve"> в Департамент</w:t>
      </w:r>
      <w:proofErr w:type="gramStart"/>
      <w:r w:rsidRPr="006A5A6A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B143F4" w:rsidRDefault="005071E3" w:rsidP="008856B7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1.9. </w:t>
      </w:r>
      <w:r>
        <w:rPr>
          <w:rFonts w:ascii="PT Astra Serif" w:hAnsi="PT Astra Serif"/>
          <w:color w:val="000000"/>
          <w:sz w:val="28"/>
          <w:szCs w:val="28"/>
        </w:rPr>
        <w:t>Абзац четвертый пункта 2.8 дополнить словами «, у работника многофункционального центра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;»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1A153A" w:rsidRDefault="001A153A" w:rsidP="001A153A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5071E3">
        <w:rPr>
          <w:rFonts w:ascii="PT Astra Serif" w:hAnsi="PT Astra Serif"/>
          <w:bCs/>
          <w:color w:val="000000"/>
          <w:sz w:val="28"/>
          <w:szCs w:val="28"/>
        </w:rPr>
        <w:t>1.10. В пункте 2.10:</w:t>
      </w:r>
    </w:p>
    <w:p w:rsidR="005071E3" w:rsidRPr="006A5A6A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1.10.1.</w:t>
      </w:r>
      <w:r w:rsidRPr="005071E3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Абзац восьмой изложить в следующей редакции:</w:t>
      </w:r>
    </w:p>
    <w:p w:rsidR="005071E3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«- </w:t>
      </w:r>
      <w:r w:rsidRPr="003C16D9">
        <w:rPr>
          <w:rFonts w:ascii="PT Astra Serif" w:hAnsi="PT Astra Serif"/>
          <w:color w:val="000000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МФЦ,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</w:t>
      </w:r>
      <w:proofErr w:type="gramEnd"/>
      <w:r w:rsidRPr="003C16D9">
        <w:rPr>
          <w:rFonts w:ascii="PT Astra Serif" w:hAnsi="PT Astra Serif"/>
          <w:color w:val="000000"/>
          <w:sz w:val="28"/>
          <w:szCs w:val="28"/>
        </w:rPr>
        <w:t xml:space="preserve"> муниципальной услуги, либо руководителя </w:t>
      </w:r>
      <w:r w:rsidRPr="003C16D9">
        <w:rPr>
          <w:rFonts w:ascii="PT Astra Serif" w:hAnsi="PT Astra Serif"/>
          <w:color w:val="000000"/>
          <w:sz w:val="28"/>
          <w:szCs w:val="28"/>
        </w:rPr>
        <w:lastRenderedPageBreak/>
        <w:t>организации, предусмотренной частью 1.1 статьи 16 настоящего Федерального закона № 210</w:t>
      </w:r>
      <w:r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3C16D9">
        <w:rPr>
          <w:rFonts w:ascii="PT Astra Serif" w:hAnsi="PT Astra Serif"/>
          <w:color w:val="000000"/>
          <w:sz w:val="28"/>
          <w:szCs w:val="28"/>
        </w:rPr>
        <w:t>- ФЗ, уведомляется заявитель, а также приносятся извинения за доставленные неудобства</w:t>
      </w:r>
      <w:proofErr w:type="gramStart"/>
      <w:r>
        <w:rPr>
          <w:rFonts w:ascii="PT Astra Serif" w:hAnsi="PT Astra Serif"/>
          <w:color w:val="000000"/>
          <w:sz w:val="28"/>
          <w:szCs w:val="28"/>
        </w:rPr>
        <w:t>;»</w:t>
      </w:r>
      <w:proofErr w:type="gramEnd"/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5071E3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1.10.2. Дополнить абзацем десятым следующего содержания:</w:t>
      </w:r>
    </w:p>
    <w:p w:rsidR="005071E3" w:rsidRDefault="005071E3" w:rsidP="005071E3">
      <w:pPr>
        <w:spacing w:line="276" w:lineRule="auto"/>
        <w:ind w:firstLine="708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bCs/>
          <w:color w:val="000000"/>
          <w:sz w:val="28"/>
          <w:szCs w:val="28"/>
        </w:rPr>
        <w:t>«</w:t>
      </w:r>
      <w:r w:rsidRPr="003C16D9">
        <w:rPr>
          <w:rFonts w:ascii="PT Astra Serif" w:hAnsi="PT Astra Serif"/>
          <w:bCs/>
          <w:color w:val="000000"/>
          <w:sz w:val="28"/>
          <w:szCs w:val="28"/>
        </w:rPr>
        <w:t xml:space="preserve">В целях предоставления муниципальной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22.12.2012 № 1376 «Об утверждении </w:t>
      </w:r>
      <w:proofErr w:type="gramStart"/>
      <w:r w:rsidRPr="003C16D9">
        <w:rPr>
          <w:rFonts w:ascii="PT Astra Serif" w:hAnsi="PT Astra Serif"/>
          <w:bCs/>
          <w:color w:val="000000"/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3C16D9">
        <w:rPr>
          <w:rFonts w:ascii="PT Astra Serif" w:hAnsi="PT Astra Serif"/>
          <w:bCs/>
          <w:color w:val="000000"/>
          <w:sz w:val="28"/>
          <w:szCs w:val="28"/>
        </w:rPr>
        <w:t xml:space="preserve"> и муниципальных услуг».</w:t>
      </w:r>
      <w:r>
        <w:rPr>
          <w:rFonts w:ascii="PT Astra Serif" w:hAnsi="PT Astra Serif"/>
          <w:bCs/>
          <w:color w:val="000000"/>
          <w:sz w:val="28"/>
          <w:szCs w:val="28"/>
        </w:rPr>
        <w:t>».</w:t>
      </w:r>
    </w:p>
    <w:p w:rsidR="005071E3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1.11. Пункт 2.31</w:t>
      </w:r>
      <w:r w:rsidRPr="005071E3">
        <w:rPr>
          <w:rFonts w:ascii="PT Astra Serif" w:hAnsi="PT Astra Serif"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5071E3" w:rsidRPr="00B753C4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«36.</w:t>
      </w:r>
      <w:r w:rsidRPr="00B753C4">
        <w:rPr>
          <w:rFonts w:ascii="PT Astra Serif" w:hAnsi="PT Astra Serif"/>
          <w:color w:val="000000"/>
          <w:sz w:val="28"/>
          <w:szCs w:val="28"/>
        </w:rPr>
        <w:t xml:space="preserve"> Многофункциональный центр осуществляет: </w:t>
      </w:r>
    </w:p>
    <w:p w:rsidR="005071E3" w:rsidRPr="00B753C4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753C4">
        <w:rPr>
          <w:rFonts w:ascii="PT Astra Serif" w:hAnsi="PT Astra Serif"/>
          <w:color w:val="000000"/>
          <w:sz w:val="28"/>
          <w:szCs w:val="28"/>
        </w:rPr>
        <w:t>-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071E3" w:rsidRPr="00B753C4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753C4">
        <w:rPr>
          <w:rFonts w:ascii="PT Astra Serif" w:hAnsi="PT Astra Serif"/>
          <w:color w:val="000000"/>
          <w:sz w:val="28"/>
          <w:szCs w:val="28"/>
        </w:rPr>
        <w:t xml:space="preserve">-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</w:t>
      </w:r>
      <w:proofErr w:type="gramStart"/>
      <w:r w:rsidRPr="00B753C4">
        <w:rPr>
          <w:rFonts w:ascii="PT Astra Serif" w:hAnsi="PT Astra Serif"/>
          <w:color w:val="000000"/>
          <w:sz w:val="28"/>
          <w:szCs w:val="28"/>
        </w:rPr>
        <w:t>услуги</w:t>
      </w:r>
      <w:proofErr w:type="gramEnd"/>
      <w:r w:rsidRPr="00B753C4">
        <w:rPr>
          <w:rFonts w:ascii="PT Astra Serif" w:hAnsi="PT Astra Serif"/>
          <w:color w:val="000000"/>
          <w:sz w:val="28"/>
          <w:szCs w:val="28"/>
        </w:rPr>
        <w:t xml:space="preserve">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(муниципальные) услуги;</w:t>
      </w:r>
    </w:p>
    <w:p w:rsidR="005071E3" w:rsidRPr="00B753C4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753C4">
        <w:rPr>
          <w:rFonts w:ascii="PT Astra Serif" w:hAnsi="PT Astra Serif"/>
          <w:color w:val="000000"/>
          <w:sz w:val="28"/>
          <w:szCs w:val="28"/>
        </w:rPr>
        <w:t xml:space="preserve">- иные процедуры и действия, предусмотренные Федеральным законом                № 210-ФЗ. </w:t>
      </w:r>
    </w:p>
    <w:p w:rsidR="005071E3" w:rsidRDefault="005071E3" w:rsidP="005071E3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 w:rsidRPr="00B753C4">
        <w:rPr>
          <w:rFonts w:ascii="PT Astra Serif" w:hAnsi="PT Astra Serif"/>
          <w:color w:val="000000"/>
          <w:sz w:val="28"/>
          <w:szCs w:val="28"/>
        </w:rPr>
        <w:t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</w:t>
      </w:r>
      <w:proofErr w:type="gramStart"/>
      <w:r w:rsidRPr="00B753C4">
        <w:rPr>
          <w:rFonts w:ascii="PT Astra Serif" w:hAnsi="PT Astra Serif"/>
          <w:color w:val="000000"/>
          <w:sz w:val="28"/>
          <w:szCs w:val="28"/>
        </w:rPr>
        <w:t>.</w:t>
      </w:r>
      <w:r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8768A6" w:rsidRPr="00B753C4" w:rsidRDefault="005071E3" w:rsidP="0001003E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1.12. </w:t>
      </w:r>
      <w:r w:rsidR="0001003E">
        <w:rPr>
          <w:rFonts w:ascii="PT Astra Serif" w:hAnsi="PT Astra Serif"/>
          <w:color w:val="000000"/>
          <w:sz w:val="28"/>
          <w:szCs w:val="28"/>
        </w:rPr>
        <w:t xml:space="preserve">Пункт 5.1 </w:t>
      </w:r>
      <w:r w:rsidR="008768A6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B753C4" w:rsidRDefault="008768A6" w:rsidP="00B753C4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«5</w:t>
      </w:r>
      <w:r w:rsidR="0001003E">
        <w:rPr>
          <w:rFonts w:ascii="PT Astra Serif" w:hAnsi="PT Astra Serif"/>
          <w:color w:val="000000"/>
          <w:sz w:val="28"/>
          <w:szCs w:val="28"/>
        </w:rPr>
        <w:t>.1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  <w:proofErr w:type="gramStart"/>
      <w:r w:rsidRPr="008768A6">
        <w:rPr>
          <w:rFonts w:ascii="PT Astra Serif" w:hAnsi="PT Astra Serif"/>
          <w:color w:val="000000"/>
          <w:sz w:val="28"/>
          <w:szCs w:val="28"/>
        </w:rPr>
        <w:t xml:space="preserve">Заявитель имеет право на обжалование решения и (или) действий (бездействия) </w:t>
      </w:r>
      <w:r>
        <w:rPr>
          <w:rFonts w:ascii="PT Astra Serif" w:hAnsi="PT Astra Serif"/>
          <w:color w:val="000000"/>
          <w:sz w:val="28"/>
          <w:szCs w:val="28"/>
        </w:rPr>
        <w:t>Департамента</w:t>
      </w:r>
      <w:r w:rsidRPr="008768A6">
        <w:rPr>
          <w:rFonts w:ascii="PT Astra Serif" w:hAnsi="PT Astra Serif"/>
          <w:color w:val="000000"/>
          <w:sz w:val="28"/>
          <w:szCs w:val="28"/>
        </w:rPr>
        <w:t>, должностных лиц, муниципальных служащих, многофункционального центра, а также работника многофункционального центра при предоставлении услуги в досудебном (внесудебном) порядке (далее – жалоба).</w:t>
      </w:r>
      <w:r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01003E" w:rsidRDefault="00F743A9" w:rsidP="00B753C4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1.13. В пункте 5.2:</w:t>
      </w:r>
    </w:p>
    <w:p w:rsidR="00F743A9" w:rsidRDefault="00F743A9" w:rsidP="00B753C4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1.13.1. Абзац первый признать утратившим силу.</w:t>
      </w:r>
    </w:p>
    <w:p w:rsidR="008768A6" w:rsidRDefault="00F743A9" w:rsidP="00F743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1.13.2. Абзац второй дополнить словами «</w:t>
      </w:r>
      <w:r w:rsidR="008768A6" w:rsidRPr="008768A6">
        <w:rPr>
          <w:rFonts w:ascii="PT Astra Serif" w:hAnsi="PT Astra Serif"/>
          <w:color w:val="000000"/>
          <w:sz w:val="28"/>
          <w:szCs w:val="28"/>
        </w:rPr>
        <w:t>руководителю многофункционального центра – на решения и действия (бездействие) работника многофункционального центра</w:t>
      </w:r>
      <w:r w:rsidR="008768A6">
        <w:rPr>
          <w:rFonts w:ascii="PT Astra Serif" w:hAnsi="PT Astra Serif"/>
          <w:color w:val="000000"/>
          <w:sz w:val="28"/>
          <w:szCs w:val="28"/>
        </w:rPr>
        <w:t>,</w:t>
      </w:r>
      <w:r w:rsidR="008768A6" w:rsidRPr="008768A6">
        <w:rPr>
          <w:rFonts w:ascii="PT Astra Serif" w:hAnsi="PT Astra Serif"/>
          <w:color w:val="000000"/>
          <w:sz w:val="28"/>
          <w:szCs w:val="28"/>
        </w:rPr>
        <w:t xml:space="preserve">  учредителю многофункционального центра – на решение и действия (бездействие) многофункционального центра</w:t>
      </w:r>
      <w:proofErr w:type="gramStart"/>
      <w:r w:rsidR="008768A6" w:rsidRPr="008768A6">
        <w:rPr>
          <w:rFonts w:ascii="PT Astra Serif" w:hAnsi="PT Astra Serif"/>
          <w:color w:val="000000"/>
          <w:sz w:val="28"/>
          <w:szCs w:val="28"/>
        </w:rPr>
        <w:t>.</w:t>
      </w:r>
      <w:r w:rsidR="008768A6">
        <w:rPr>
          <w:rFonts w:ascii="PT Astra Serif" w:hAnsi="PT Astra Serif"/>
          <w:color w:val="000000"/>
          <w:sz w:val="28"/>
          <w:szCs w:val="28"/>
        </w:rPr>
        <w:t>».</w:t>
      </w:r>
      <w:proofErr w:type="gramEnd"/>
    </w:p>
    <w:p w:rsidR="00F743A9" w:rsidRDefault="008768A6" w:rsidP="00F743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1.1</w:t>
      </w:r>
      <w:r w:rsidR="00F743A9">
        <w:rPr>
          <w:rFonts w:ascii="PT Astra Serif" w:hAnsi="PT Astra Serif"/>
          <w:color w:val="000000"/>
          <w:sz w:val="28"/>
          <w:szCs w:val="28"/>
        </w:rPr>
        <w:t>4</w:t>
      </w:r>
      <w:r>
        <w:rPr>
          <w:rFonts w:ascii="PT Astra Serif" w:hAnsi="PT Astra Serif"/>
          <w:color w:val="000000"/>
          <w:sz w:val="28"/>
          <w:szCs w:val="28"/>
        </w:rPr>
        <w:t xml:space="preserve">. </w:t>
      </w:r>
    </w:p>
    <w:p w:rsidR="0059231F" w:rsidRPr="0059231F" w:rsidRDefault="008768A6" w:rsidP="00F743A9">
      <w:pPr>
        <w:spacing w:line="276" w:lineRule="auto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1.13. Приложение </w:t>
      </w:r>
      <w:r w:rsidR="00F743A9">
        <w:rPr>
          <w:rFonts w:ascii="PT Astra Serif" w:hAnsi="PT Astra Serif"/>
          <w:color w:val="000000"/>
          <w:sz w:val="28"/>
          <w:szCs w:val="28"/>
        </w:rPr>
        <w:t xml:space="preserve">1 </w:t>
      </w:r>
      <w:r>
        <w:rPr>
          <w:rFonts w:ascii="PT Astra Serif" w:hAnsi="PT Astra Serif"/>
          <w:color w:val="000000"/>
          <w:sz w:val="28"/>
          <w:szCs w:val="28"/>
        </w:rPr>
        <w:t xml:space="preserve">к административному регламенту </w:t>
      </w:r>
      <w:r w:rsidR="0059231F">
        <w:rPr>
          <w:rFonts w:ascii="PT Astra Serif" w:hAnsi="PT Astra Serif"/>
          <w:color w:val="000000"/>
          <w:sz w:val="28"/>
          <w:szCs w:val="28"/>
        </w:rPr>
        <w:t>после слов                               «</w:t>
      </w:r>
      <w:r w:rsidR="0059231F">
        <w:rPr>
          <w:rFonts w:ascii="PT Astra Serif" w:hAnsi="PT Astra Serif"/>
          <w:color w:val="000000"/>
          <w:sz w:val="28"/>
          <w:szCs w:val="28"/>
        </w:rPr>
        <w:t></w:t>
      </w:r>
      <w:r w:rsidR="00F743A9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F743A9" w:rsidRPr="00F743A9">
        <w:rPr>
          <w:rFonts w:ascii="PT Astra Serif" w:hAnsi="PT Astra Serif"/>
          <w:bCs/>
          <w:color w:val="000000"/>
          <w:sz w:val="28"/>
          <w:szCs w:val="28"/>
        </w:rPr>
        <w:t>направление на адрес электрон</w:t>
      </w:r>
      <w:r w:rsidR="00F743A9">
        <w:rPr>
          <w:rFonts w:ascii="PT Astra Serif" w:hAnsi="PT Astra Serif"/>
          <w:bCs/>
          <w:color w:val="000000"/>
          <w:sz w:val="28"/>
          <w:szCs w:val="28"/>
        </w:rPr>
        <w:t>ной почты _____________</w:t>
      </w:r>
      <w:r w:rsidR="0059231F">
        <w:rPr>
          <w:rFonts w:ascii="PT Astra Serif" w:hAnsi="PT Astra Serif"/>
          <w:color w:val="000000"/>
          <w:sz w:val="28"/>
          <w:szCs w:val="28"/>
        </w:rPr>
        <w:t>» дополнить словами «</w:t>
      </w:r>
      <w:r w:rsidR="00F743A9">
        <w:rPr>
          <w:rFonts w:ascii="PT Astra Serif" w:hAnsi="PT Astra Serif"/>
          <w:color w:val="000000"/>
          <w:sz w:val="28"/>
          <w:szCs w:val="28"/>
        </w:rPr>
        <w:t xml:space="preserve"> </w:t>
      </w:r>
      <w:r w:rsidR="0059231F">
        <w:rPr>
          <w:rFonts w:ascii="PT Astra Serif" w:hAnsi="PT Astra Serif"/>
          <w:color w:val="000000"/>
          <w:sz w:val="28"/>
          <w:szCs w:val="28"/>
        </w:rPr>
        <w:t>в многофункциональном центре»</w:t>
      </w:r>
      <w:r w:rsidR="0059231F" w:rsidRPr="0059231F">
        <w:rPr>
          <w:rFonts w:ascii="PT Astra Serif" w:hAnsi="PT Astra Serif"/>
          <w:color w:val="000000"/>
          <w:sz w:val="28"/>
          <w:szCs w:val="28"/>
        </w:rPr>
        <w:t xml:space="preserve">  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color w:val="000000"/>
          <w:sz w:val="28"/>
          <w:szCs w:val="28"/>
        </w:rPr>
        <w:t>2</w:t>
      </w:r>
      <w:r w:rsidR="002E727B" w:rsidRPr="006854CD">
        <w:rPr>
          <w:rFonts w:ascii="PT Astra Serif" w:hAnsi="PT Astra Serif"/>
          <w:color w:val="000000"/>
          <w:sz w:val="28"/>
          <w:szCs w:val="28"/>
        </w:rPr>
        <w:t xml:space="preserve">. </w:t>
      </w:r>
      <w:r w:rsidR="002E727B" w:rsidRPr="006854CD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</w:t>
      </w:r>
      <w:r w:rsidR="006854CD">
        <w:rPr>
          <w:rFonts w:ascii="PT Astra Serif" w:hAnsi="PT Astra Serif"/>
          <w:sz w:val="28"/>
          <w:szCs w:val="28"/>
        </w:rPr>
        <w:t>печатном издании города Югорска</w:t>
      </w:r>
      <w:r w:rsidR="002E727B" w:rsidRPr="006854CD">
        <w:rPr>
          <w:rFonts w:ascii="PT Astra Serif" w:hAnsi="PT Astra Serif"/>
          <w:sz w:val="28"/>
          <w:szCs w:val="28"/>
        </w:rPr>
        <w:t xml:space="preserve"> и разместить на официальном сайте органов местного самоуправления.</w:t>
      </w:r>
    </w:p>
    <w:p w:rsidR="002E727B" w:rsidRPr="006854CD" w:rsidRDefault="008639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854CD">
        <w:rPr>
          <w:rFonts w:ascii="PT Astra Serif" w:hAnsi="PT Astra Serif"/>
          <w:sz w:val="28"/>
          <w:szCs w:val="28"/>
        </w:rPr>
        <w:t>3</w:t>
      </w:r>
      <w:r w:rsidR="002E727B" w:rsidRPr="006854CD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2E727B" w:rsidRDefault="002E727B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9231F" w:rsidRPr="006854CD" w:rsidRDefault="0059231F" w:rsidP="008856B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6A87" w:rsidRPr="006854CD" w:rsidRDefault="006854CD" w:rsidP="008856B7">
      <w:pPr>
        <w:spacing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Глава города Югорска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</w:t>
      </w:r>
      <w:r w:rsidR="00F61851">
        <w:rPr>
          <w:rFonts w:ascii="PT Astra Serif" w:hAnsi="PT Astra Serif"/>
          <w:b/>
          <w:sz w:val="28"/>
          <w:szCs w:val="28"/>
        </w:rPr>
        <w:t xml:space="preserve">   </w:t>
      </w:r>
      <w:r w:rsidR="002E727B" w:rsidRPr="006854CD">
        <w:rPr>
          <w:rFonts w:ascii="PT Astra Serif" w:hAnsi="PT Astra Serif"/>
          <w:b/>
          <w:sz w:val="28"/>
          <w:szCs w:val="28"/>
        </w:rPr>
        <w:t>А.</w:t>
      </w:r>
      <w:r w:rsidR="00F61851">
        <w:rPr>
          <w:rFonts w:ascii="PT Astra Serif" w:hAnsi="PT Astra Serif"/>
          <w:b/>
          <w:sz w:val="28"/>
          <w:szCs w:val="28"/>
        </w:rPr>
        <w:t>Ю</w:t>
      </w:r>
      <w:r w:rsidR="002E727B" w:rsidRPr="006854CD">
        <w:rPr>
          <w:rFonts w:ascii="PT Astra Serif" w:hAnsi="PT Astra Serif"/>
          <w:b/>
          <w:sz w:val="28"/>
          <w:szCs w:val="28"/>
        </w:rPr>
        <w:t>.</w:t>
      </w:r>
      <w:r w:rsidR="00F61851">
        <w:rPr>
          <w:rFonts w:ascii="PT Astra Serif" w:hAnsi="PT Astra Serif"/>
          <w:b/>
          <w:sz w:val="28"/>
          <w:szCs w:val="28"/>
        </w:rPr>
        <w:t xml:space="preserve"> Харлов</w:t>
      </w:r>
    </w:p>
    <w:p w:rsidR="002E727B" w:rsidRPr="006854CD" w:rsidRDefault="00052F57" w:rsidP="008856B7">
      <w:pPr>
        <w:pStyle w:val="1"/>
        <w:spacing w:before="0" w:after="0" w:line="276" w:lineRule="auto"/>
        <w:jc w:val="center"/>
        <w:rPr>
          <w:rFonts w:ascii="PT Astra Serif" w:hAnsi="PT Astra Serif"/>
          <w:sz w:val="28"/>
          <w:szCs w:val="28"/>
        </w:rPr>
      </w:pPr>
      <w:bookmarkStart w:id="1" w:name="sub_11001"/>
      <w:r w:rsidRPr="006854CD">
        <w:rPr>
          <w:rFonts w:ascii="PT Astra Serif" w:hAnsi="PT Astra Serif"/>
          <w:sz w:val="28"/>
          <w:szCs w:val="28"/>
        </w:rPr>
        <w:t xml:space="preserve"> </w:t>
      </w:r>
    </w:p>
    <w:bookmarkEnd w:id="1"/>
    <w:p w:rsidR="002E727B" w:rsidRPr="002E727B" w:rsidRDefault="002E727B" w:rsidP="008856B7">
      <w:pPr>
        <w:spacing w:line="276" w:lineRule="auto"/>
        <w:jc w:val="center"/>
        <w:rPr>
          <w:sz w:val="24"/>
          <w:szCs w:val="24"/>
        </w:rPr>
      </w:pPr>
    </w:p>
    <w:p w:rsidR="002E727B" w:rsidRPr="002E727B" w:rsidRDefault="00052F57" w:rsidP="008856B7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8856B7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E727B" w:rsidRPr="002E727B" w:rsidRDefault="00052F57" w:rsidP="008856B7">
      <w:pPr>
        <w:pStyle w:val="1"/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bookmarkStart w:id="2" w:name="sub_11003"/>
      <w:r>
        <w:rPr>
          <w:rFonts w:ascii="Times New Roman" w:hAnsi="Times New Roman"/>
          <w:sz w:val="24"/>
          <w:szCs w:val="24"/>
        </w:rPr>
        <w:t xml:space="preserve"> </w:t>
      </w:r>
    </w:p>
    <w:p w:rsidR="002E727B" w:rsidRPr="002E727B" w:rsidRDefault="002E727B" w:rsidP="008856B7">
      <w:pPr>
        <w:spacing w:line="276" w:lineRule="auto"/>
        <w:jc w:val="center"/>
        <w:rPr>
          <w:sz w:val="24"/>
          <w:szCs w:val="24"/>
        </w:rPr>
      </w:pPr>
    </w:p>
    <w:bookmarkEnd w:id="2"/>
    <w:p w:rsidR="000C18EB" w:rsidRDefault="00052F57" w:rsidP="008856B7">
      <w:pPr>
        <w:spacing w:line="276" w:lineRule="auto"/>
        <w:rPr>
          <w:i/>
        </w:rPr>
      </w:pPr>
      <w:r>
        <w:rPr>
          <w:sz w:val="24"/>
          <w:szCs w:val="24"/>
        </w:rPr>
        <w:t xml:space="preserve"> </w:t>
      </w:r>
    </w:p>
    <w:p w:rsidR="000C18EB" w:rsidRDefault="000C18EB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4B58BE" w:rsidRDefault="004B58BE" w:rsidP="008856B7">
      <w:pPr>
        <w:spacing w:line="276" w:lineRule="auto"/>
        <w:ind w:firstLine="709"/>
        <w:jc w:val="both"/>
        <w:rPr>
          <w:b/>
          <w:sz w:val="24"/>
          <w:szCs w:val="24"/>
        </w:rPr>
      </w:pPr>
    </w:p>
    <w:p w:rsidR="002B0075" w:rsidRDefault="002B0075" w:rsidP="008856B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8856B7">
      <w:pPr>
        <w:widowControl w:val="0"/>
        <w:spacing w:line="276" w:lineRule="auto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743A9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F61851" w:rsidRDefault="00F61851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59231F" w:rsidRPr="0059231F" w:rsidRDefault="00064900" w:rsidP="00F743A9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proofErr w:type="gram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lastRenderedPageBreak/>
        <w:t>Согласование к проекту постановления администрации города Югорска «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Об утверждении административного регламента предоставления муниципальной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услуги «Выдача разрешений на выполнение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авиационных работ, парашютных прыжков, демонстрационных полетов воздушных судов,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полетов беспилотных воздушных судов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(за исключением полетов беспилотных воздушных судов с максимальной взлетной массой менее 0,25 кг),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подъемов привязных аэростатов над населенными пунктами, а также на посадку (взлет) на расположенные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в границах населенных пунктов</w:t>
      </w:r>
      <w:proofErr w:type="gramEnd"/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площадки, сведения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о которых не опубликованы в документах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аэронавигационной информации»</w:t>
      </w:r>
    </w:p>
    <w:p w:rsidR="0059231F" w:rsidRPr="0059231F" w:rsidRDefault="0059231F" w:rsidP="0059231F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муниципального нормативного правового акта </w:t>
      </w:r>
      <w:proofErr w:type="spellStart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>коррупциогенных</w:t>
      </w:r>
      <w:proofErr w:type="spellEnd"/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факторов не содержит.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 </w:t>
      </w: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______________ 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</w:t>
      </w:r>
    </w:p>
    <w:p w:rsidR="00F743A9" w:rsidRPr="00064900" w:rsidRDefault="00F743A9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tbl>
      <w:tblPr>
        <w:tblW w:w="10174" w:type="dxa"/>
        <w:tblLayout w:type="fixed"/>
        <w:tblLook w:val="0000" w:firstRow="0" w:lastRow="0" w:firstColumn="0" w:lastColumn="0" w:noHBand="0" w:noVBand="0"/>
      </w:tblPr>
      <w:tblGrid>
        <w:gridCol w:w="2093"/>
        <w:gridCol w:w="1984"/>
        <w:gridCol w:w="1843"/>
        <w:gridCol w:w="1466"/>
        <w:gridCol w:w="2788"/>
      </w:tblGrid>
      <w:tr w:rsidR="00064900" w:rsidRPr="00064900" w:rsidTr="00F743A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Наименование органа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Дата согласования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Подпись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Должность, ФИО, лица,</w:t>
            </w:r>
          </w:p>
          <w:p w:rsidR="00064900" w:rsidRPr="00064900" w:rsidRDefault="00064900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proofErr w:type="gramStart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согласовавшего</w:t>
            </w:r>
            <w:proofErr w:type="gramEnd"/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 проект НПА</w:t>
            </w:r>
          </w:p>
        </w:tc>
      </w:tr>
      <w:tr w:rsidR="0059231F" w:rsidRPr="00064900" w:rsidTr="00F743A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1F" w:rsidRPr="00064900" w:rsidRDefault="0059231F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59231F">
              <w:rPr>
                <w:rFonts w:ascii="PT Astra Serif" w:hAnsi="PT Astra Serif"/>
                <w:bCs/>
                <w:kern w:val="1"/>
                <w:sz w:val="26"/>
                <w:szCs w:val="26"/>
                <w:lang w:eastAsia="fa-IR" w:bidi="fa-IR"/>
              </w:rPr>
              <w:t>Департамента муниципальной собственности и градостроительства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1F" w:rsidRPr="00064900" w:rsidRDefault="0059231F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1F" w:rsidRPr="00064900" w:rsidRDefault="0059231F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1F" w:rsidRPr="00064900" w:rsidRDefault="0059231F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31F" w:rsidRDefault="0059231F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Первый </w:t>
            </w:r>
            <w:proofErr w:type="spellStart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зам</w:t>
            </w:r>
            <w:proofErr w:type="gramStart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.г</w:t>
            </w:r>
            <w:proofErr w:type="gramEnd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лавы</w:t>
            </w:r>
            <w:proofErr w:type="spellEnd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 города-директор </w:t>
            </w:r>
            <w:proofErr w:type="spellStart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ДМСиГ</w:t>
            </w:r>
            <w:proofErr w:type="spellEnd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 </w:t>
            </w:r>
          </w:p>
          <w:p w:rsidR="0059231F" w:rsidRPr="00064900" w:rsidRDefault="0059231F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Голин</w:t>
            </w:r>
            <w:proofErr w:type="spellEnd"/>
          </w:p>
        </w:tc>
      </w:tr>
      <w:tr w:rsidR="00F743A9" w:rsidRPr="00064900" w:rsidTr="00F743A9">
        <w:trPr>
          <w:trHeight w:val="513"/>
        </w:trPr>
        <w:tc>
          <w:tcPr>
            <w:tcW w:w="20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жилищно-коммунального и строительного комплекса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Default="00F743A9" w:rsidP="00187345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Зам. главы город</w:t>
            </w:r>
            <w:proofErr w:type="gram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а-</w:t>
            </w:r>
            <w:proofErr w:type="gramEnd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директор </w:t>
            </w:r>
            <w:proofErr w:type="spellStart"/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ДЖКиСК</w:t>
            </w:r>
            <w:proofErr w:type="spellEnd"/>
          </w:p>
          <w:p w:rsidR="00F743A9" w:rsidRPr="00A3728E" w:rsidRDefault="00F743A9" w:rsidP="00187345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Р.А. Ефимов</w:t>
            </w:r>
            <w:r w:rsidRPr="00A3728E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 xml:space="preserve">                    </w:t>
            </w:r>
          </w:p>
        </w:tc>
      </w:tr>
      <w:tr w:rsidR="00F743A9" w:rsidRPr="00064900" w:rsidTr="00F743A9">
        <w:trPr>
          <w:trHeight w:val="550"/>
        </w:trPr>
        <w:tc>
          <w:tcPr>
            <w:tcW w:w="2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D61C43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463A94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Начальник отдела Власова М.В.</w:t>
            </w:r>
          </w:p>
        </w:tc>
      </w:tr>
      <w:tr w:rsidR="00F743A9" w:rsidRPr="00064900" w:rsidTr="00F743A9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Департамент экономического развития и проектного управления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  <w:t>ОРВ не подлежит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Директор департамента</w:t>
            </w:r>
          </w:p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И.В. Грудцына</w:t>
            </w:r>
          </w:p>
        </w:tc>
      </w:tr>
      <w:tr w:rsidR="00F743A9" w:rsidRPr="00064900" w:rsidTr="00F743A9">
        <w:trPr>
          <w:trHeight w:val="40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b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  <w:tr w:rsidR="00F743A9" w:rsidRPr="00064900" w:rsidTr="00F743A9">
        <w:trPr>
          <w:trHeight w:val="643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Зам начальника отдела по реализации адм. реформы</w:t>
            </w:r>
          </w:p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Е.В. Глушкова</w:t>
            </w:r>
          </w:p>
        </w:tc>
      </w:tr>
      <w:tr w:rsidR="00F743A9" w:rsidRPr="00064900" w:rsidTr="00F743A9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Юридическое управление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Начальник управления</w:t>
            </w:r>
          </w:p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А.С. Власов</w:t>
            </w:r>
          </w:p>
        </w:tc>
      </w:tr>
      <w:tr w:rsidR="00F743A9" w:rsidRPr="00064900" w:rsidTr="00F743A9">
        <w:trPr>
          <w:trHeight w:val="9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Первый заместитель главы города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  <w:t>Д.А. Крылов</w:t>
            </w:r>
          </w:p>
        </w:tc>
      </w:tr>
      <w:tr w:rsidR="00F743A9" w:rsidRPr="00064900" w:rsidTr="00926527">
        <w:tc>
          <w:tcPr>
            <w:tcW w:w="7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</w:pPr>
            <w:r w:rsidRPr="00064900">
              <w:rPr>
                <w:rFonts w:ascii="PT Astra Serif" w:hAnsi="PT Astra Serif"/>
                <w:kern w:val="1"/>
                <w:sz w:val="26"/>
                <w:szCs w:val="26"/>
                <w:lang w:eastAsia="fa-IR" w:bidi="fa-IR"/>
              </w:rPr>
              <w:t>Исполнитель: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3A9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  <w:p w:rsidR="00F743A9" w:rsidRPr="00064900" w:rsidRDefault="00F743A9" w:rsidP="00064900">
            <w:pPr>
              <w:widowControl w:val="0"/>
              <w:jc w:val="both"/>
              <w:rPr>
                <w:rFonts w:ascii="PT Astra Serif" w:hAnsi="PT Astra Serif"/>
                <w:kern w:val="1"/>
                <w:sz w:val="24"/>
                <w:szCs w:val="24"/>
                <w:lang w:eastAsia="fa-IR" w:bidi="fa-IR"/>
              </w:rPr>
            </w:pPr>
          </w:p>
        </w:tc>
      </w:tr>
    </w:tbl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Проект МНПА размещен на независимую антикоррупционную экспертизу с 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>1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>1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>.11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.2022</w:t>
      </w:r>
      <w:r w:rsidRPr="00064900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Pr="00064900">
        <w:rPr>
          <w:rFonts w:ascii="PT Astra Serif" w:hAnsi="PT Astra Serif"/>
          <w:kern w:val="1"/>
          <w:sz w:val="28"/>
          <w:szCs w:val="28"/>
          <w:u w:val="single"/>
          <w:lang w:eastAsia="fa-IR" w:bidi="fa-IR"/>
        </w:rPr>
        <w:t xml:space="preserve"> по </w:t>
      </w:r>
      <w:r w:rsidR="0059231F">
        <w:rPr>
          <w:rFonts w:ascii="PT Astra Serif" w:hAnsi="PT Astra Serif"/>
          <w:kern w:val="1"/>
          <w:sz w:val="28"/>
          <w:szCs w:val="28"/>
          <w:lang w:eastAsia="fa-IR" w:bidi="fa-IR"/>
        </w:rPr>
        <w:t>15.12</w:t>
      </w:r>
      <w:r w:rsidR="00473866">
        <w:rPr>
          <w:rFonts w:ascii="PT Astra Serif" w:hAnsi="PT Astra Serif"/>
          <w:kern w:val="1"/>
          <w:sz w:val="28"/>
          <w:szCs w:val="28"/>
          <w:lang w:eastAsia="fa-IR" w:bidi="fa-IR"/>
        </w:rPr>
        <w:t>.2022</w:t>
      </w:r>
      <w:r w:rsidRPr="00064900">
        <w:rPr>
          <w:kern w:val="1"/>
          <w:sz w:val="24"/>
          <w:szCs w:val="24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u w:val="single"/>
          <w:lang w:eastAsia="fa-IR" w:bidi="fa-IR"/>
        </w:rPr>
        <w:t xml:space="preserve"> </w:t>
      </w:r>
      <w:r w:rsidRPr="00064900">
        <w:rPr>
          <w:kern w:val="1"/>
          <w:sz w:val="24"/>
          <w:szCs w:val="24"/>
          <w:lang w:eastAsia="fa-IR" w:bidi="fa-IR"/>
        </w:rPr>
        <w:t>_______________________________________________________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sz w:val="16"/>
          <w:szCs w:val="16"/>
          <w:lang w:eastAsia="fa-IR" w:bidi="fa-IR"/>
        </w:rPr>
      </w:pPr>
      <w:r w:rsidRPr="00064900">
        <w:rPr>
          <w:i/>
          <w:kern w:val="1"/>
          <w:sz w:val="16"/>
          <w:szCs w:val="16"/>
          <w:lang w:eastAsia="fa-IR" w:bidi="fa-IR"/>
        </w:rPr>
        <w:t>(ФИО исполнителя, должность)</w:t>
      </w:r>
    </w:p>
    <w:p w:rsidR="00064900" w:rsidRPr="00064900" w:rsidRDefault="00064900" w:rsidP="00064900">
      <w:pPr>
        <w:widowControl w:val="0"/>
        <w:jc w:val="center"/>
        <w:rPr>
          <w:i/>
          <w:kern w:val="1"/>
          <w:lang w:eastAsia="fa-IR" w:bidi="fa-IR"/>
        </w:rPr>
      </w:pPr>
      <w:r w:rsidRPr="00064900">
        <w:rPr>
          <w:i/>
          <w:kern w:val="1"/>
          <w:lang w:eastAsia="fa-IR" w:bidi="fa-IR"/>
        </w:rPr>
        <w:t>---------------------------------------------------------------------------------------------------------------------------------------------------</w:t>
      </w:r>
    </w:p>
    <w:p w:rsidR="00064900" w:rsidRPr="00064900" w:rsidRDefault="00064900" w:rsidP="00064900">
      <w:pPr>
        <w:widowControl w:val="0"/>
        <w:jc w:val="both"/>
        <w:rPr>
          <w:kern w:val="1"/>
          <w:sz w:val="24"/>
          <w:szCs w:val="24"/>
          <w:lang w:eastAsia="fa-IR" w:bidi="fa-IR"/>
        </w:rPr>
      </w:pPr>
    </w:p>
    <w:p w:rsidR="00064900" w:rsidRPr="00064900" w:rsidRDefault="00064900" w:rsidP="00064900">
      <w:pPr>
        <w:widowControl w:val="0"/>
        <w:jc w:val="both"/>
        <w:rPr>
          <w:b/>
          <w:kern w:val="1"/>
          <w:sz w:val="24"/>
          <w:szCs w:val="24"/>
          <w:lang w:eastAsia="fa-IR" w:bidi="fa-IR"/>
        </w:rPr>
      </w:pPr>
      <w:r w:rsidRPr="00064900">
        <w:rPr>
          <w:b/>
          <w:kern w:val="1"/>
          <w:sz w:val="24"/>
          <w:szCs w:val="24"/>
          <w:lang w:eastAsia="fa-IR" w:bidi="fa-IR"/>
        </w:rPr>
        <w:t xml:space="preserve">Рассылка: </w:t>
      </w:r>
      <w:proofErr w:type="spellStart"/>
      <w:r w:rsidR="006A2A69">
        <w:rPr>
          <w:b/>
          <w:kern w:val="1"/>
          <w:sz w:val="24"/>
          <w:szCs w:val="24"/>
          <w:lang w:eastAsia="fa-IR" w:bidi="fa-IR"/>
        </w:rPr>
        <w:t>ДЖКиСК</w:t>
      </w:r>
      <w:proofErr w:type="spellEnd"/>
      <w:r w:rsidR="006A2A69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Pr="00064900">
        <w:rPr>
          <w:b/>
          <w:kern w:val="1"/>
          <w:sz w:val="24"/>
          <w:szCs w:val="24"/>
          <w:lang w:eastAsia="fa-IR" w:bidi="fa-IR"/>
        </w:rPr>
        <w:t>ДЭРиПУ</w:t>
      </w:r>
      <w:proofErr w:type="spellEnd"/>
      <w:r w:rsidRPr="00064900">
        <w:rPr>
          <w:b/>
          <w:kern w:val="1"/>
          <w:sz w:val="24"/>
          <w:szCs w:val="24"/>
          <w:lang w:eastAsia="fa-IR" w:bidi="fa-IR"/>
        </w:rPr>
        <w:t xml:space="preserve">, </w:t>
      </w:r>
      <w:proofErr w:type="spellStart"/>
      <w:r w:rsidR="0059231F">
        <w:rPr>
          <w:b/>
          <w:kern w:val="1"/>
          <w:sz w:val="24"/>
          <w:szCs w:val="24"/>
          <w:lang w:eastAsia="fa-IR" w:bidi="fa-IR"/>
        </w:rPr>
        <w:t>ДМСиГ</w:t>
      </w:r>
      <w:proofErr w:type="spellEnd"/>
      <w:r w:rsidR="0059231F">
        <w:rPr>
          <w:b/>
          <w:kern w:val="1"/>
          <w:sz w:val="24"/>
          <w:szCs w:val="24"/>
          <w:lang w:eastAsia="fa-IR" w:bidi="fa-IR"/>
        </w:rPr>
        <w:t xml:space="preserve">, </w:t>
      </w:r>
      <w:r w:rsidRPr="00064900">
        <w:rPr>
          <w:b/>
          <w:kern w:val="1"/>
          <w:sz w:val="24"/>
          <w:szCs w:val="24"/>
          <w:lang w:eastAsia="fa-IR" w:bidi="fa-IR"/>
        </w:rPr>
        <w:t>Гарант, Консультант</w:t>
      </w:r>
      <w:r w:rsidRPr="00064900">
        <w:rPr>
          <w:b/>
          <w:kern w:val="1"/>
          <w:sz w:val="24"/>
          <w:szCs w:val="24"/>
          <w:vertAlign w:val="superscript"/>
          <w:lang w:eastAsia="fa-IR" w:bidi="fa-IR"/>
        </w:rPr>
        <w:t>+</w:t>
      </w:r>
    </w:p>
    <w:p w:rsidR="00064900" w:rsidRPr="00064900" w:rsidRDefault="00064900" w:rsidP="00064900">
      <w:pPr>
        <w:widowControl w:val="0"/>
        <w:jc w:val="center"/>
        <w:rPr>
          <w:rFonts w:ascii="PT Astra Serif" w:hAnsi="PT Astra Serif"/>
          <w:kern w:val="1"/>
          <w:sz w:val="24"/>
          <w:szCs w:val="24"/>
          <w:lang w:eastAsia="fa-IR" w:bidi="fa-IR"/>
        </w:rPr>
      </w:pPr>
      <w:r w:rsidRPr="00064900">
        <w:rPr>
          <w:rFonts w:ascii="PT Astra Serif" w:hAnsi="PT Astra Serif"/>
          <w:kern w:val="1"/>
          <w:sz w:val="24"/>
          <w:szCs w:val="24"/>
          <w:lang w:eastAsia="fa-IR" w:bidi="fa-IR"/>
        </w:rPr>
        <w:lastRenderedPageBreak/>
        <w:t>ПОЯСНИТЕЛЬНАЯ ЗАПИСКА</w:t>
      </w:r>
    </w:p>
    <w:p w:rsidR="00064900" w:rsidRPr="00C523B9" w:rsidRDefault="00064900" w:rsidP="00064900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к проекту постановления администрации города Югорска</w:t>
      </w:r>
    </w:p>
    <w:p w:rsidR="00064900" w:rsidRDefault="0059231F" w:rsidP="00F743A9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«</w:t>
      </w:r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Об утверждении административного регламента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</w:t>
      </w:r>
      <w:proofErr w:type="gramEnd"/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proofErr w:type="gramStart"/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>документах</w:t>
      </w:r>
      <w:proofErr w:type="gramEnd"/>
      <w:r w:rsidR="00F743A9" w:rsidRP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аэронавигационной информации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</w:p>
    <w:p w:rsidR="00C523B9" w:rsidRPr="00C523B9" w:rsidRDefault="00C523B9" w:rsidP="0059231F">
      <w:pPr>
        <w:widowControl w:val="0"/>
        <w:jc w:val="center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Разработка проекта административного регламента выполнена </w:t>
      </w:r>
      <w:r w:rsidR="006A2A6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отделом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по охране окружающей среды департамента муниципальной собственности и градостроительства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администрации города Югорска.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b/>
          <w:bCs/>
          <w:i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Проект постановления администрации города Югорска разработан в соответствии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с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: </w:t>
      </w:r>
    </w:p>
    <w:p w:rsidR="00064900" w:rsidRPr="00C523B9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Федеральным законом от 27.07.2010 № 210-ФЗ «Об организации предоставления государственных и муниципальных услуг»;</w:t>
      </w:r>
    </w:p>
    <w:p w:rsidR="00064900" w:rsidRPr="00C523B9" w:rsidRDefault="00064900" w:rsidP="00064900">
      <w:pPr>
        <w:widowControl w:val="0"/>
        <w:ind w:firstLine="708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- постановлением администрации города Югорска от 21.09.2018 № 2582 «О порядке разработки и утверждения административных регламентов пред</w:t>
      </w:r>
      <w:r w:rsidR="00473866"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>оставления муниципальных услуг»;</w:t>
      </w:r>
    </w:p>
    <w:p w:rsidR="0059231F" w:rsidRPr="00C523B9" w:rsidRDefault="00473866" w:rsidP="00C523B9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- </w:t>
      </w:r>
      <w:r w:rsidR="0059231F" w:rsidRPr="00C523B9">
        <w:rPr>
          <w:rFonts w:ascii="PT Astra Serif" w:hAnsi="PT Astra Serif"/>
          <w:bCs/>
          <w:kern w:val="1"/>
          <w:sz w:val="28"/>
          <w:szCs w:val="28"/>
          <w:lang w:eastAsia="fa-IR" w:bidi="fa-IR"/>
        </w:rPr>
        <w:t xml:space="preserve"> постановлением администрации города Югорска от</w:t>
      </w:r>
      <w:r w:rsidR="00064900" w:rsidRPr="00C523B9">
        <w:rPr>
          <w:rFonts w:ascii="PT Astra Serif" w:hAnsi="PT Astra Serif"/>
          <w:iCs/>
          <w:kern w:val="1"/>
          <w:sz w:val="28"/>
          <w:szCs w:val="28"/>
          <w:lang w:eastAsia="fa-IR" w:bidi="fa-IR"/>
        </w:rPr>
        <w:t xml:space="preserve"> </w:t>
      </w:r>
      <w:r w:rsidR="00064900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09.11.2022</w:t>
      </w:r>
      <w:r w:rsidR="00F743A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№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2343-п 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«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О внесении изменения в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постановление администрации города Югорска от 19.01.2021 № 16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«Об утверждении перечня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муниципальных услуг, предоставление которых организуется в филиале автономного учреждения Хант</w:t>
      </w:r>
      <w:proofErr w:type="gramStart"/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ы-</w:t>
      </w:r>
      <w:proofErr w:type="gramEnd"/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Мансийского автономного округа- Югры «Многофункциональный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центр предоставления государственных и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муниципальных услуг» в городе </w:t>
      </w:r>
      <w:proofErr w:type="spellStart"/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Югорске</w:t>
      </w:r>
      <w:proofErr w:type="spellEnd"/>
      <w:r w:rsidR="0059231F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»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</w:t>
      </w:r>
    </w:p>
    <w:p w:rsidR="00064900" w:rsidRPr="00C523B9" w:rsidRDefault="00064900" w:rsidP="00473866">
      <w:pPr>
        <w:widowControl w:val="0"/>
        <w:jc w:val="both"/>
        <w:rPr>
          <w:rFonts w:ascii="PT Astra Serif" w:hAnsi="PT Astra Serif"/>
          <w:bCs/>
          <w:kern w:val="1"/>
          <w:sz w:val="28"/>
          <w:szCs w:val="28"/>
          <w:lang w:eastAsia="fa-IR" w:bidi="fa-IR"/>
        </w:rPr>
      </w:pP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 </w:t>
      </w:r>
      <w:r w:rsidR="00C523B9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11.10</w:t>
      </w:r>
      <w:r w:rsidR="00473866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.2022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. Каких- либо замечаний и предложений к проекту административного регламента не поступило.</w:t>
      </w:r>
    </w:p>
    <w:p w:rsidR="00064900" w:rsidRPr="00C523B9" w:rsidRDefault="00064900" w:rsidP="00064900">
      <w:pPr>
        <w:widowControl w:val="0"/>
        <w:ind w:firstLine="708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В соответствии с пунктом 1.11 Порядка проведения оценки регулирующего воздействия проектов муниципальных нормативных правовых актов города Югорска, экспертизы и оценки фактического </w:t>
      </w:r>
      <w:proofErr w:type="gramStart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воздействия</w:t>
      </w:r>
      <w:proofErr w:type="gramEnd"/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принятых муниципальных нормативных правовых актов города Югорска,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29.12.2020            № 2019 проект муниципального нормативного правового акта  не подлежит оценке  регулирующего воздействия.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064900" w:rsidRPr="00C523B9" w:rsidRDefault="00473866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>_____________________2022</w:t>
      </w:r>
    </w:p>
    <w:p w:rsidR="00064900" w:rsidRPr="00C523B9" w:rsidRDefault="00064900" w:rsidP="00064900">
      <w:pPr>
        <w:widowControl w:val="0"/>
        <w:jc w:val="both"/>
        <w:rPr>
          <w:rFonts w:ascii="PT Astra Serif" w:hAnsi="PT Astra Serif"/>
          <w:kern w:val="1"/>
          <w:sz w:val="28"/>
          <w:szCs w:val="28"/>
          <w:lang w:eastAsia="fa-IR" w:bidi="fa-IR"/>
        </w:rPr>
      </w:pPr>
    </w:p>
    <w:p w:rsidR="00774F21" w:rsidRPr="00C523B9" w:rsidRDefault="00C523B9" w:rsidP="00C523B9">
      <w:pPr>
        <w:ind w:firstLine="709"/>
        <w:jc w:val="right"/>
        <w:rPr>
          <w:rFonts w:ascii="PT Astra Serif" w:hAnsi="PT Astra Serif"/>
          <w:kern w:val="1"/>
          <w:sz w:val="28"/>
          <w:szCs w:val="28"/>
          <w:lang w:eastAsia="fa-IR" w:bidi="fa-IR"/>
        </w:rPr>
      </w:pP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</w:t>
      </w:r>
      <w:r w:rsidR="00473866"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                                             ______________ </w:t>
      </w:r>
      <w:r w:rsidRPr="00C523B9">
        <w:rPr>
          <w:rFonts w:ascii="PT Astra Serif" w:hAnsi="PT Astra Serif"/>
          <w:kern w:val="1"/>
          <w:sz w:val="28"/>
          <w:szCs w:val="28"/>
          <w:lang w:eastAsia="fa-IR" w:bidi="fa-IR"/>
        </w:rPr>
        <w:t xml:space="preserve"> __________________</w:t>
      </w:r>
    </w:p>
    <w:p w:rsidR="00774F21" w:rsidRPr="002E727B" w:rsidRDefault="00774F21" w:rsidP="00F743A9">
      <w:pPr>
        <w:jc w:val="both"/>
        <w:rPr>
          <w:b/>
          <w:sz w:val="24"/>
          <w:szCs w:val="24"/>
        </w:rPr>
      </w:pPr>
    </w:p>
    <w:sectPr w:rsidR="00774F21" w:rsidRPr="002E727B" w:rsidSect="0059231F">
      <w:headerReference w:type="default" r:id="rId10"/>
      <w:pgSz w:w="11906" w:h="16838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71" w:rsidRDefault="00484971" w:rsidP="0059231F">
      <w:r>
        <w:separator/>
      </w:r>
    </w:p>
  </w:endnote>
  <w:endnote w:type="continuationSeparator" w:id="0">
    <w:p w:rsidR="00484971" w:rsidRDefault="00484971" w:rsidP="0059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71" w:rsidRDefault="00484971" w:rsidP="0059231F">
      <w:r>
        <w:separator/>
      </w:r>
    </w:p>
  </w:footnote>
  <w:footnote w:type="continuationSeparator" w:id="0">
    <w:p w:rsidR="00484971" w:rsidRDefault="00484971" w:rsidP="005923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9785389"/>
      <w:docPartObj>
        <w:docPartGallery w:val="Page Numbers (Top of Page)"/>
        <w:docPartUnique/>
      </w:docPartObj>
    </w:sdtPr>
    <w:sdtEndPr/>
    <w:sdtContent>
      <w:p w:rsidR="0059231F" w:rsidRDefault="0059231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3A9">
          <w:rPr>
            <w:noProof/>
          </w:rPr>
          <w:t>2</w:t>
        </w:r>
        <w:r>
          <w:fldChar w:fldCharType="end"/>
        </w:r>
      </w:p>
    </w:sdtContent>
  </w:sdt>
  <w:p w:rsidR="0059231F" w:rsidRDefault="0059231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05pt;height:9.6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71488A"/>
    <w:multiLevelType w:val="multilevel"/>
    <w:tmpl w:val="0F9059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D2E3587"/>
    <w:multiLevelType w:val="multilevel"/>
    <w:tmpl w:val="59CEC7E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25253B67"/>
    <w:multiLevelType w:val="multilevel"/>
    <w:tmpl w:val="1D70AA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D0D124C"/>
    <w:multiLevelType w:val="multilevel"/>
    <w:tmpl w:val="E966A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8FB3444"/>
    <w:multiLevelType w:val="multilevel"/>
    <w:tmpl w:val="8D569F2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6BC07986"/>
    <w:multiLevelType w:val="hybridMultilevel"/>
    <w:tmpl w:val="C3702634"/>
    <w:lvl w:ilvl="0" w:tplc="B2B4287E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AC573D"/>
    <w:multiLevelType w:val="hybridMultilevel"/>
    <w:tmpl w:val="D83C217A"/>
    <w:lvl w:ilvl="0" w:tplc="6D32862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64B3"/>
    <w:rsid w:val="0001003E"/>
    <w:rsid w:val="00012A1A"/>
    <w:rsid w:val="00014D9D"/>
    <w:rsid w:val="00052F57"/>
    <w:rsid w:val="00064900"/>
    <w:rsid w:val="000713DF"/>
    <w:rsid w:val="00081B5B"/>
    <w:rsid w:val="00087932"/>
    <w:rsid w:val="000A40D3"/>
    <w:rsid w:val="000C18EB"/>
    <w:rsid w:val="000C2EA5"/>
    <w:rsid w:val="001027C0"/>
    <w:rsid w:val="0010401B"/>
    <w:rsid w:val="001101C7"/>
    <w:rsid w:val="001257C7"/>
    <w:rsid w:val="00130918"/>
    <w:rsid w:val="001347D7"/>
    <w:rsid w:val="001356EA"/>
    <w:rsid w:val="00140D6B"/>
    <w:rsid w:val="0018017D"/>
    <w:rsid w:val="00184ECA"/>
    <w:rsid w:val="001910E0"/>
    <w:rsid w:val="001A153A"/>
    <w:rsid w:val="001D22BB"/>
    <w:rsid w:val="001D49B3"/>
    <w:rsid w:val="00200C0A"/>
    <w:rsid w:val="00202DDD"/>
    <w:rsid w:val="0021641A"/>
    <w:rsid w:val="00224E69"/>
    <w:rsid w:val="0023623C"/>
    <w:rsid w:val="00255E9D"/>
    <w:rsid w:val="00256A87"/>
    <w:rsid w:val="002665D3"/>
    <w:rsid w:val="00271EA8"/>
    <w:rsid w:val="0027662A"/>
    <w:rsid w:val="00285C61"/>
    <w:rsid w:val="00285F26"/>
    <w:rsid w:val="00295956"/>
    <w:rsid w:val="00296E8C"/>
    <w:rsid w:val="002B0075"/>
    <w:rsid w:val="002C0EA5"/>
    <w:rsid w:val="002E727B"/>
    <w:rsid w:val="002F27D1"/>
    <w:rsid w:val="002F5129"/>
    <w:rsid w:val="003642AD"/>
    <w:rsid w:val="0037056B"/>
    <w:rsid w:val="00370EDA"/>
    <w:rsid w:val="003745A2"/>
    <w:rsid w:val="00381831"/>
    <w:rsid w:val="003A10A6"/>
    <w:rsid w:val="003A5305"/>
    <w:rsid w:val="003B2468"/>
    <w:rsid w:val="003C16D9"/>
    <w:rsid w:val="003D688F"/>
    <w:rsid w:val="004217AB"/>
    <w:rsid w:val="00423003"/>
    <w:rsid w:val="00446CA4"/>
    <w:rsid w:val="00473866"/>
    <w:rsid w:val="00476200"/>
    <w:rsid w:val="00484971"/>
    <w:rsid w:val="004A5344"/>
    <w:rsid w:val="004B0DBB"/>
    <w:rsid w:val="004B58BE"/>
    <w:rsid w:val="004C6A75"/>
    <w:rsid w:val="005071E3"/>
    <w:rsid w:val="00510950"/>
    <w:rsid w:val="0053339B"/>
    <w:rsid w:val="0053451C"/>
    <w:rsid w:val="00571CE2"/>
    <w:rsid w:val="00573D84"/>
    <w:rsid w:val="00577606"/>
    <w:rsid w:val="00582F44"/>
    <w:rsid w:val="0059231F"/>
    <w:rsid w:val="005C7D3B"/>
    <w:rsid w:val="00602CF8"/>
    <w:rsid w:val="00624190"/>
    <w:rsid w:val="0065328E"/>
    <w:rsid w:val="006659AF"/>
    <w:rsid w:val="006806DE"/>
    <w:rsid w:val="006854CD"/>
    <w:rsid w:val="006A2A69"/>
    <w:rsid w:val="006A5A6A"/>
    <w:rsid w:val="006B10FC"/>
    <w:rsid w:val="006B2CCC"/>
    <w:rsid w:val="006B3FA0"/>
    <w:rsid w:val="006C6109"/>
    <w:rsid w:val="006F0083"/>
    <w:rsid w:val="006F4D31"/>
    <w:rsid w:val="006F6444"/>
    <w:rsid w:val="00713C1C"/>
    <w:rsid w:val="007268A4"/>
    <w:rsid w:val="00774F21"/>
    <w:rsid w:val="007772FB"/>
    <w:rsid w:val="007B1727"/>
    <w:rsid w:val="007D5A8E"/>
    <w:rsid w:val="007E06B1"/>
    <w:rsid w:val="007E29A5"/>
    <w:rsid w:val="007F4A15"/>
    <w:rsid w:val="008235A3"/>
    <w:rsid w:val="008267F4"/>
    <w:rsid w:val="008478F4"/>
    <w:rsid w:val="0086391F"/>
    <w:rsid w:val="00870704"/>
    <w:rsid w:val="008768A6"/>
    <w:rsid w:val="008856B7"/>
    <w:rsid w:val="00886003"/>
    <w:rsid w:val="008948C6"/>
    <w:rsid w:val="008C309F"/>
    <w:rsid w:val="008C3743"/>
    <w:rsid w:val="008C407D"/>
    <w:rsid w:val="008F267A"/>
    <w:rsid w:val="008F65CB"/>
    <w:rsid w:val="00906884"/>
    <w:rsid w:val="00914417"/>
    <w:rsid w:val="0091455B"/>
    <w:rsid w:val="00953E9C"/>
    <w:rsid w:val="00957DB5"/>
    <w:rsid w:val="0097026B"/>
    <w:rsid w:val="00990F4A"/>
    <w:rsid w:val="009A5CD4"/>
    <w:rsid w:val="009C4E86"/>
    <w:rsid w:val="009F7184"/>
    <w:rsid w:val="00A02E60"/>
    <w:rsid w:val="00A106AE"/>
    <w:rsid w:val="00A33E61"/>
    <w:rsid w:val="00A3728E"/>
    <w:rsid w:val="00A471A4"/>
    <w:rsid w:val="00A82194"/>
    <w:rsid w:val="00A9467D"/>
    <w:rsid w:val="00AB09E1"/>
    <w:rsid w:val="00AC4938"/>
    <w:rsid w:val="00AD29B5"/>
    <w:rsid w:val="00AD77E7"/>
    <w:rsid w:val="00AE57C3"/>
    <w:rsid w:val="00AF1A7A"/>
    <w:rsid w:val="00AF39BF"/>
    <w:rsid w:val="00AF75FC"/>
    <w:rsid w:val="00B140E8"/>
    <w:rsid w:val="00B143F4"/>
    <w:rsid w:val="00B14AF7"/>
    <w:rsid w:val="00B541CA"/>
    <w:rsid w:val="00B6029C"/>
    <w:rsid w:val="00B753C4"/>
    <w:rsid w:val="00B753EC"/>
    <w:rsid w:val="00B91EF8"/>
    <w:rsid w:val="00BD7EE5"/>
    <w:rsid w:val="00BE1CAB"/>
    <w:rsid w:val="00C212CC"/>
    <w:rsid w:val="00C26832"/>
    <w:rsid w:val="00C33E93"/>
    <w:rsid w:val="00C41223"/>
    <w:rsid w:val="00C523B9"/>
    <w:rsid w:val="00C655D9"/>
    <w:rsid w:val="00C71AFB"/>
    <w:rsid w:val="00CE2A5A"/>
    <w:rsid w:val="00CE2AD9"/>
    <w:rsid w:val="00D01A38"/>
    <w:rsid w:val="00D23CE9"/>
    <w:rsid w:val="00D3103C"/>
    <w:rsid w:val="00D54A5D"/>
    <w:rsid w:val="00D6114D"/>
    <w:rsid w:val="00D6571C"/>
    <w:rsid w:val="00D73FD9"/>
    <w:rsid w:val="00D86951"/>
    <w:rsid w:val="00DA322A"/>
    <w:rsid w:val="00DD3187"/>
    <w:rsid w:val="00E36A7E"/>
    <w:rsid w:val="00E65A41"/>
    <w:rsid w:val="00E716FF"/>
    <w:rsid w:val="00E85138"/>
    <w:rsid w:val="00E864FB"/>
    <w:rsid w:val="00E91200"/>
    <w:rsid w:val="00EC794D"/>
    <w:rsid w:val="00ED117A"/>
    <w:rsid w:val="00EF19B1"/>
    <w:rsid w:val="00F32751"/>
    <w:rsid w:val="00F33869"/>
    <w:rsid w:val="00F52A75"/>
    <w:rsid w:val="00F61851"/>
    <w:rsid w:val="00F639D4"/>
    <w:rsid w:val="00F6410F"/>
    <w:rsid w:val="00F64396"/>
    <w:rsid w:val="00F70FA7"/>
    <w:rsid w:val="00F743A9"/>
    <w:rsid w:val="00F930E6"/>
    <w:rsid w:val="00F93509"/>
    <w:rsid w:val="00FA2C75"/>
    <w:rsid w:val="00FE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E727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uiPriority w:val="9"/>
    <w:rsid w:val="002E727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a8">
    <w:name w:val="Hyperlink"/>
    <w:uiPriority w:val="99"/>
    <w:unhideWhenUsed/>
    <w:rsid w:val="002E727B"/>
    <w:rPr>
      <w:rFonts w:ascii="Times New Roman" w:hAnsi="Times New Roman" w:cs="Times New Roman" w:hint="default"/>
      <w:color w:val="0000FF"/>
      <w:u w:val="single"/>
    </w:rPr>
  </w:style>
  <w:style w:type="paragraph" w:customStyle="1" w:styleId="a9">
    <w:name w:val="Информация об изменениях документа"/>
    <w:basedOn w:val="a"/>
    <w:next w:val="a"/>
    <w:uiPriority w:val="99"/>
    <w:rsid w:val="002E727B"/>
    <w:pPr>
      <w:widowControl w:val="0"/>
      <w:shd w:val="clear" w:color="auto" w:fill="F0F0F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2E727B"/>
    <w:rPr>
      <w:b/>
      <w:bCs w:val="0"/>
      <w:color w:val="26282F"/>
    </w:rPr>
  </w:style>
  <w:style w:type="character" w:customStyle="1" w:styleId="ab">
    <w:name w:val="Гипертекстовая ссылка"/>
    <w:uiPriority w:val="99"/>
    <w:rsid w:val="002E727B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ac">
    <w:name w:val="Нормальный (таблица)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0C18EB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9231F"/>
    <w:rPr>
      <w:rFonts w:ascii="Times New Roman" w:eastAsia="Times New Roman" w:hAnsi="Times New Roman"/>
      <w:lang w:eastAsia="ar-SA"/>
    </w:rPr>
  </w:style>
  <w:style w:type="paragraph" w:styleId="af0">
    <w:name w:val="footer"/>
    <w:basedOn w:val="a"/>
    <w:link w:val="af1"/>
    <w:uiPriority w:val="99"/>
    <w:unhideWhenUsed/>
    <w:rsid w:val="0059231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9231F"/>
    <w:rPr>
      <w:rFonts w:ascii="Times New Roman" w:eastAsia="Times New Roman" w:hAnsi="Times New Roman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59231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231F"/>
    <w:rPr>
      <w:rFonts w:ascii="Times New Roman" w:eastAsia="Times New Roman" w:hAnsi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6BBB-5A25-4A19-9FBA-68AF0E5F3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1868</TotalTime>
  <Pages>1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Глушкова Елена Валерьевна</cp:lastModifiedBy>
  <cp:revision>48</cp:revision>
  <cp:lastPrinted>2011-11-22T08:34:00Z</cp:lastPrinted>
  <dcterms:created xsi:type="dcterms:W3CDTF">2019-11-18T11:22:00Z</dcterms:created>
  <dcterms:modified xsi:type="dcterms:W3CDTF">2022-11-11T10:08:00Z</dcterms:modified>
</cp:coreProperties>
</file>