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CB1" w:rsidRDefault="00D637A1" w:rsidP="00B23CB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B23CB1">
        <w:rPr>
          <w:b/>
          <w:sz w:val="24"/>
          <w:szCs w:val="24"/>
        </w:rPr>
        <w:t>Приложение 3</w:t>
      </w:r>
    </w:p>
    <w:p w:rsidR="00B23CB1" w:rsidRDefault="00B23CB1" w:rsidP="00B23CB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B23CB1" w:rsidRDefault="00B23CB1" w:rsidP="00B23CB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B23CB1" w:rsidRDefault="00B23CB1" w:rsidP="00B23CB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 10 августа 2017 года № 1941</w:t>
      </w:r>
    </w:p>
    <w:p w:rsidR="00B23CB1" w:rsidRDefault="00B23CB1" w:rsidP="00B23CB1">
      <w:pPr>
        <w:suppressAutoHyphens w:val="0"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ru-RU"/>
        </w:rPr>
      </w:pPr>
    </w:p>
    <w:p w:rsidR="00B23CB1" w:rsidRDefault="002A584F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С</w:t>
      </w:r>
      <w:r w:rsidR="00B23CB1">
        <w:rPr>
          <w:rFonts w:eastAsia="Calibri"/>
          <w:b/>
          <w:bCs/>
          <w:sz w:val="24"/>
          <w:szCs w:val="24"/>
          <w:lang w:eastAsia="ru-RU"/>
        </w:rPr>
        <w:t>водн</w:t>
      </w:r>
      <w:r>
        <w:rPr>
          <w:rFonts w:eastAsia="Calibri"/>
          <w:b/>
          <w:bCs/>
          <w:sz w:val="24"/>
          <w:szCs w:val="24"/>
          <w:lang w:eastAsia="ru-RU"/>
        </w:rPr>
        <w:t>ый отчет</w:t>
      </w:r>
      <w:r w:rsidR="00B23CB1">
        <w:rPr>
          <w:rFonts w:eastAsia="Calibri"/>
          <w:b/>
          <w:bCs/>
          <w:sz w:val="24"/>
          <w:szCs w:val="24"/>
          <w:lang w:eastAsia="ru-RU"/>
        </w:rPr>
        <w:t xml:space="preserve"> об оценке регулирующего воздействия проекта</w:t>
      </w:r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муниципального нормативного правового акта</w:t>
      </w:r>
    </w:p>
    <w:p w:rsidR="00B23CB1" w:rsidRDefault="00B23CB1" w:rsidP="00B23CB1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09"/>
        <w:gridCol w:w="5614"/>
      </w:tblGrid>
      <w:tr w:rsidR="00B23CB1" w:rsidTr="00B23CB1">
        <w:tc>
          <w:tcPr>
            <w:tcW w:w="4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№ _______________________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(присваивается регулирующим органом)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Сроки проведения публичного обсуждения:</w:t>
            </w:r>
          </w:p>
        </w:tc>
      </w:tr>
      <w:tr w:rsidR="00B23CB1" w:rsidTr="00B23CB1">
        <w:tc>
          <w:tcPr>
            <w:tcW w:w="4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CB1" w:rsidRDefault="00B23CB1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3CB1" w:rsidRDefault="00B23CB1" w:rsidP="0018645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начало: «</w:t>
            </w:r>
            <w:r w:rsidR="00354669">
              <w:rPr>
                <w:rFonts w:eastAsia="Calibri"/>
                <w:sz w:val="24"/>
                <w:szCs w:val="24"/>
                <w:lang w:eastAsia="ru-RU"/>
              </w:rPr>
              <w:t>01</w:t>
            </w:r>
            <w:r>
              <w:rPr>
                <w:rFonts w:eastAsia="Calibri"/>
                <w:sz w:val="24"/>
                <w:szCs w:val="24"/>
                <w:lang w:eastAsia="ru-RU"/>
              </w:rPr>
              <w:t>_» _</w:t>
            </w:r>
            <w:r w:rsidR="00186452">
              <w:rPr>
                <w:rFonts w:eastAsia="Calibri"/>
                <w:sz w:val="24"/>
                <w:szCs w:val="24"/>
                <w:lang w:eastAsia="ru-RU"/>
              </w:rPr>
              <w:t>февраля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20</w:t>
            </w:r>
            <w:r w:rsidR="00354669">
              <w:rPr>
                <w:rFonts w:eastAsia="Calibri"/>
                <w:sz w:val="24"/>
                <w:szCs w:val="24"/>
                <w:lang w:eastAsia="ru-RU"/>
              </w:rPr>
              <w:t>1</w:t>
            </w:r>
            <w:r w:rsidR="00186452"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="00354669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ru-RU"/>
              </w:rPr>
              <w:t>г.;</w:t>
            </w:r>
          </w:p>
        </w:tc>
      </w:tr>
      <w:tr w:rsidR="00B23CB1" w:rsidTr="00B23CB1">
        <w:tc>
          <w:tcPr>
            <w:tcW w:w="4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CB1" w:rsidRDefault="00B23CB1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 w:rsidP="0047093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окончание: «</w:t>
            </w:r>
            <w:r w:rsidR="00470930">
              <w:rPr>
                <w:rFonts w:eastAsia="Calibri"/>
                <w:sz w:val="24"/>
                <w:szCs w:val="24"/>
                <w:lang w:eastAsia="ru-RU"/>
              </w:rPr>
              <w:t>20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» </w:t>
            </w:r>
            <w:r w:rsidR="00186452">
              <w:rPr>
                <w:rFonts w:eastAsia="Calibri"/>
                <w:sz w:val="24"/>
                <w:szCs w:val="24"/>
                <w:lang w:eastAsia="ru-RU"/>
              </w:rPr>
              <w:t>февраля</w:t>
            </w:r>
            <w:r w:rsidR="00354669">
              <w:rPr>
                <w:rFonts w:eastAsia="Calibri"/>
                <w:sz w:val="24"/>
                <w:szCs w:val="24"/>
                <w:lang w:eastAsia="ru-RU"/>
              </w:rPr>
              <w:t xml:space="preserve"> 201</w:t>
            </w:r>
            <w:r w:rsidR="00186452">
              <w:rPr>
                <w:rFonts w:eastAsia="Calibri"/>
                <w:sz w:val="24"/>
                <w:szCs w:val="24"/>
                <w:lang w:eastAsia="ru-RU"/>
              </w:rPr>
              <w:t>8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I. Общая информация</w:t>
      </w:r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23"/>
      </w:tblGrid>
      <w:tr w:rsidR="00B23CB1" w:rsidTr="00B23CB1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B04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1.1. </w:t>
            </w:r>
            <w:r w:rsidR="00AA1DB6" w:rsidRPr="00203709">
              <w:rPr>
                <w:rFonts w:eastAsia="Calibri"/>
                <w:sz w:val="24"/>
                <w:szCs w:val="24"/>
                <w:lang w:eastAsia="ru-RU"/>
              </w:rPr>
              <w:t>Управление проектной деятельности и инвестиций д</w:t>
            </w:r>
            <w:r w:rsidR="00354669" w:rsidRPr="00203709">
              <w:rPr>
                <w:rFonts w:eastAsia="Calibri"/>
                <w:sz w:val="24"/>
                <w:szCs w:val="24"/>
                <w:lang w:eastAsia="ru-RU"/>
              </w:rPr>
              <w:t>епартамент</w:t>
            </w:r>
            <w:r w:rsidR="00AA1DB6" w:rsidRPr="00203709">
              <w:rPr>
                <w:rFonts w:eastAsia="Calibri"/>
                <w:sz w:val="24"/>
                <w:szCs w:val="24"/>
                <w:lang w:eastAsia="ru-RU"/>
              </w:rPr>
              <w:t>а</w:t>
            </w:r>
            <w:r w:rsidR="00354669" w:rsidRPr="00203709">
              <w:rPr>
                <w:rFonts w:eastAsia="Calibri"/>
                <w:sz w:val="24"/>
                <w:szCs w:val="24"/>
                <w:lang w:eastAsia="ru-RU"/>
              </w:rPr>
              <w:t xml:space="preserve"> экономического развития и проектного управления</w:t>
            </w:r>
            <w:r w:rsidRPr="00203709">
              <w:rPr>
                <w:rFonts w:eastAsia="Calibri"/>
                <w:sz w:val="24"/>
                <w:szCs w:val="24"/>
                <w:lang w:eastAsia="ru-RU"/>
              </w:rPr>
              <w:t>,</w:t>
            </w:r>
          </w:p>
          <w:p w:rsidR="00B23CB1" w:rsidRPr="002A584F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2A584F">
              <w:rPr>
                <w:rFonts w:eastAsia="Calibri"/>
                <w:i/>
                <w:sz w:val="24"/>
                <w:szCs w:val="24"/>
                <w:lang w:eastAsia="ru-RU"/>
              </w:rPr>
              <w:t xml:space="preserve"> (наименование структурного подразделения администрации города)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являющийся (</w:t>
            </w:r>
            <w:proofErr w:type="gramStart"/>
            <w:r>
              <w:rPr>
                <w:rFonts w:eastAsia="Calibri"/>
                <w:sz w:val="24"/>
                <w:szCs w:val="24"/>
                <w:lang w:eastAsia="ru-RU"/>
              </w:rPr>
              <w:t>являющееся</w:t>
            </w:r>
            <w:proofErr w:type="gramEnd"/>
            <w:r>
              <w:rPr>
                <w:rFonts w:eastAsia="Calibri"/>
                <w:sz w:val="24"/>
                <w:szCs w:val="24"/>
                <w:lang w:eastAsia="ru-RU"/>
              </w:rPr>
              <w:t>) разработчиком проекта муниципального нормативного правового акта, затрагивающего вопросы осуществления предпринимательской и инвестиционной деятельности (далее - регулирующий орган).</w:t>
            </w:r>
          </w:p>
        </w:tc>
      </w:tr>
      <w:tr w:rsidR="00B23CB1" w:rsidTr="00B23CB1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1.2. Сведения об </w:t>
            </w:r>
            <w:r>
              <w:rPr>
                <w:sz w:val="24"/>
                <w:szCs w:val="24"/>
              </w:rPr>
              <w:t xml:space="preserve">отраслевых (функциональных) органах </w:t>
            </w:r>
            <w:r>
              <w:rPr>
                <w:rFonts w:eastAsia="Calibri"/>
                <w:sz w:val="24"/>
                <w:szCs w:val="24"/>
                <w:lang w:eastAsia="ru-RU"/>
              </w:rPr>
              <w:t>администрации города, участвующих в разработке проекта муниципального нормативного правового акта, затрагивающего вопросы осуществления предпринимательской и инвестиционной деятельности:</w:t>
            </w:r>
          </w:p>
          <w:p w:rsidR="002A584F" w:rsidRPr="00FF4B04" w:rsidRDefault="00180CCB" w:rsidP="002A584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FF4B04">
              <w:rPr>
                <w:rFonts w:eastAsia="Calibri"/>
                <w:i/>
                <w:sz w:val="24"/>
                <w:szCs w:val="24"/>
                <w:lang w:eastAsia="ru-RU"/>
              </w:rPr>
              <w:t>нет</w:t>
            </w:r>
            <w:r w:rsidR="002A584F" w:rsidRPr="00FF4B04">
              <w:rPr>
                <w:rFonts w:eastAsia="Calibri"/>
                <w:i/>
                <w:sz w:val="24"/>
                <w:szCs w:val="24"/>
                <w:lang w:eastAsia="ru-RU"/>
              </w:rPr>
              <w:t xml:space="preserve"> </w:t>
            </w:r>
          </w:p>
          <w:p w:rsidR="00B23CB1" w:rsidRDefault="00B23CB1" w:rsidP="002A584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(указываются полное и краткое наименования)</w:t>
            </w:r>
          </w:p>
        </w:tc>
      </w:tr>
      <w:tr w:rsidR="00B23CB1" w:rsidTr="00B23CB1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1.3. Вид и наименование проекта муниципального нормативного правового акта:</w:t>
            </w:r>
          </w:p>
          <w:p w:rsidR="00AA1DB6" w:rsidRPr="00FF4B04" w:rsidRDefault="00354669" w:rsidP="00AA1DB6">
            <w:pPr>
              <w:ind w:right="-2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FF4B04">
              <w:rPr>
                <w:i/>
                <w:sz w:val="24"/>
                <w:szCs w:val="24"/>
              </w:rPr>
              <w:t xml:space="preserve">проект постановления </w:t>
            </w:r>
            <w:r w:rsidR="00AA1DB6" w:rsidRPr="00FF4B04">
              <w:rPr>
                <w:i/>
                <w:sz w:val="24"/>
                <w:szCs w:val="24"/>
              </w:rPr>
              <w:t>администрации</w:t>
            </w:r>
            <w:r w:rsidRPr="00FF4B04">
              <w:rPr>
                <w:i/>
                <w:sz w:val="24"/>
                <w:szCs w:val="24"/>
              </w:rPr>
              <w:t xml:space="preserve"> города Югорска </w:t>
            </w:r>
            <w:r w:rsidR="00AA1DB6" w:rsidRPr="00FF4B04">
              <w:rPr>
                <w:i/>
                <w:sz w:val="24"/>
                <w:szCs w:val="24"/>
              </w:rPr>
              <w:t>«О</w:t>
            </w:r>
            <w:r w:rsidR="00AA1DB6" w:rsidRPr="00FF4B04">
              <w:rPr>
                <w:i/>
                <w:color w:val="000000"/>
                <w:sz w:val="24"/>
                <w:szCs w:val="24"/>
              </w:rPr>
              <w:t xml:space="preserve">  регламенте сопровождения инвестиционных проектов на территории города Югорска»</w:t>
            </w:r>
          </w:p>
          <w:p w:rsidR="00B23CB1" w:rsidRDefault="00354669" w:rsidP="0035466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B23CB1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B23CB1" w:rsidTr="00B23CB1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1.4. Основание для разработки проекта муниципального нормативного правового акта:</w:t>
            </w:r>
          </w:p>
          <w:p w:rsidR="00034C73" w:rsidRPr="00FF4B04" w:rsidRDefault="00034C73" w:rsidP="00354669">
            <w:pPr>
              <w:ind w:right="-2" w:firstLine="567"/>
              <w:jc w:val="both"/>
              <w:rPr>
                <w:i/>
                <w:sz w:val="24"/>
                <w:szCs w:val="24"/>
              </w:rPr>
            </w:pPr>
            <w:r w:rsidRPr="00FF4B04">
              <w:rPr>
                <w:i/>
                <w:sz w:val="24"/>
                <w:szCs w:val="24"/>
              </w:rPr>
              <w:t>Федеральный закон от 06.10.2003 №131-ФЗ «Об общих принципах организации местного самоуправления в Российской Федерации».</w:t>
            </w:r>
          </w:p>
          <w:p w:rsidR="00AA1DB6" w:rsidRPr="00FF4B04" w:rsidRDefault="00AA1DB6" w:rsidP="00354669">
            <w:pPr>
              <w:ind w:right="-2" w:firstLine="567"/>
              <w:jc w:val="both"/>
              <w:rPr>
                <w:i/>
                <w:sz w:val="24"/>
                <w:szCs w:val="24"/>
              </w:rPr>
            </w:pPr>
            <w:proofErr w:type="gramStart"/>
            <w:r w:rsidRPr="00FF4B04">
              <w:rPr>
                <w:i/>
                <w:sz w:val="24"/>
                <w:szCs w:val="24"/>
              </w:rPr>
              <w:t xml:space="preserve">В целях повышения эффективности взаимодействия администрации города Югорска и субъектов инвестиционной деятельности, регулирования взаимодействия с исполнительными органами государственной власти и институтами развития Ханты - </w:t>
            </w:r>
            <w:proofErr w:type="spellStart"/>
            <w:r w:rsidRPr="00FF4B04">
              <w:rPr>
                <w:i/>
                <w:sz w:val="24"/>
                <w:szCs w:val="24"/>
              </w:rPr>
              <w:t>Мансйиского</w:t>
            </w:r>
            <w:proofErr w:type="spellEnd"/>
            <w:r w:rsidRPr="00FF4B04">
              <w:rPr>
                <w:i/>
                <w:sz w:val="24"/>
                <w:szCs w:val="24"/>
              </w:rPr>
              <w:t xml:space="preserve"> автономного округа - Югры, во исполнение пункта 2 постановления Правительства Ханты-Мансийского округа – Югры от  27.12.2013 № 590-п «О регламенте по сопровождению инвестиционных проектов в Ханты - Мансийском автономном округе - Югре» утверждены 2 регламента – </w:t>
            </w:r>
            <w:proofErr w:type="gramEnd"/>
          </w:p>
          <w:p w:rsidR="00AA1DB6" w:rsidRPr="00FF4B04" w:rsidRDefault="00AA1DB6" w:rsidP="00354669">
            <w:pPr>
              <w:ind w:right="-2" w:firstLine="567"/>
              <w:jc w:val="both"/>
              <w:rPr>
                <w:bCs/>
                <w:i/>
                <w:sz w:val="24"/>
                <w:szCs w:val="24"/>
              </w:rPr>
            </w:pPr>
            <w:r w:rsidRPr="00FF4B04">
              <w:rPr>
                <w:i/>
                <w:sz w:val="24"/>
                <w:szCs w:val="24"/>
              </w:rPr>
              <w:t xml:space="preserve">регламент сопровождения инвестиционных проектов на территории города Югорска </w:t>
            </w:r>
            <w:r w:rsidRPr="00FF4B04">
              <w:rPr>
                <w:bCs/>
                <w:i/>
                <w:sz w:val="24"/>
                <w:szCs w:val="24"/>
              </w:rPr>
              <w:t xml:space="preserve">при заключении соглашения о сотрудничестве между Правительством Ханты-Мансийского автономного округа – Югры,  инвестором и  муниципальным образованием, или между Правительством Ханты-Мансийского автономного округа – Югры и инвестором </w:t>
            </w:r>
          </w:p>
          <w:p w:rsidR="00AA1DB6" w:rsidRPr="00FF4B04" w:rsidRDefault="00AA1DB6" w:rsidP="00354669">
            <w:pPr>
              <w:ind w:right="-2" w:firstLine="567"/>
              <w:jc w:val="both"/>
              <w:rPr>
                <w:i/>
                <w:sz w:val="24"/>
                <w:szCs w:val="24"/>
              </w:rPr>
            </w:pPr>
            <w:r w:rsidRPr="00FF4B04">
              <w:rPr>
                <w:i/>
                <w:sz w:val="24"/>
                <w:szCs w:val="24"/>
              </w:rPr>
              <w:t xml:space="preserve">регламент сопровождения инвестиционных проектов на территории города Югорска  </w:t>
            </w:r>
            <w:r w:rsidRPr="00FF4B04">
              <w:rPr>
                <w:bCs/>
                <w:i/>
                <w:sz w:val="24"/>
                <w:szCs w:val="24"/>
              </w:rPr>
              <w:t>при заключении соглашения о сотрудничестве между муниципальным образованием и инвестором.</w:t>
            </w:r>
          </w:p>
          <w:p w:rsidR="00B23CB1" w:rsidRDefault="00AA1D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B23CB1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B23CB1" w:rsidTr="00B23CB1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>1.5. Контактная информация ответственного исполнителя регулирующего органа:</w:t>
            </w:r>
          </w:p>
          <w:p w:rsidR="00B23CB1" w:rsidRPr="00354669" w:rsidRDefault="00B23CB1" w:rsidP="0035466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Фамилия, имя, отчество: </w:t>
            </w:r>
            <w:proofErr w:type="spellStart"/>
            <w:r w:rsidR="00354669" w:rsidRPr="00FF4B04">
              <w:rPr>
                <w:rFonts w:eastAsia="Calibri"/>
                <w:i/>
                <w:sz w:val="24"/>
                <w:szCs w:val="24"/>
                <w:lang w:eastAsia="ru-RU"/>
              </w:rPr>
              <w:t>Резинкина</w:t>
            </w:r>
            <w:proofErr w:type="spellEnd"/>
            <w:r w:rsidR="00354669" w:rsidRPr="00FF4B04">
              <w:rPr>
                <w:rFonts w:eastAsia="Calibri"/>
                <w:i/>
                <w:sz w:val="24"/>
                <w:szCs w:val="24"/>
                <w:lang w:eastAsia="ru-RU"/>
              </w:rPr>
              <w:t xml:space="preserve"> Жанна Васильевна</w:t>
            </w:r>
            <w:r w:rsidRPr="00FF4B04">
              <w:rPr>
                <w:rFonts w:eastAsia="Calibri"/>
                <w:i/>
                <w:sz w:val="24"/>
                <w:szCs w:val="24"/>
                <w:lang w:eastAsia="ru-RU"/>
              </w:rPr>
              <w:t xml:space="preserve"> Должность: </w:t>
            </w:r>
            <w:r w:rsidR="00354669" w:rsidRPr="00FF4B04">
              <w:rPr>
                <w:rFonts w:eastAsia="Calibri"/>
                <w:i/>
                <w:sz w:val="24"/>
                <w:szCs w:val="24"/>
                <w:lang w:eastAsia="ru-RU"/>
              </w:rPr>
              <w:t>Заместитель директор</w:t>
            </w:r>
            <w:proofErr w:type="gramStart"/>
            <w:r w:rsidR="00354669" w:rsidRPr="00FF4B04">
              <w:rPr>
                <w:rFonts w:eastAsia="Calibri"/>
                <w:i/>
                <w:sz w:val="24"/>
                <w:szCs w:val="24"/>
                <w:lang w:eastAsia="ru-RU"/>
              </w:rPr>
              <w:t>а-</w:t>
            </w:r>
            <w:proofErr w:type="gramEnd"/>
            <w:r w:rsidR="00354669" w:rsidRPr="00FF4B04">
              <w:rPr>
                <w:rFonts w:eastAsia="Calibri"/>
                <w:i/>
                <w:sz w:val="24"/>
                <w:szCs w:val="24"/>
                <w:lang w:eastAsia="ru-RU"/>
              </w:rPr>
              <w:t xml:space="preserve"> начальник управления проектной деятельности и инвестиций</w:t>
            </w:r>
            <w:r w:rsidRPr="00FF4B04">
              <w:rPr>
                <w:rFonts w:eastAsia="Calibri"/>
                <w:i/>
                <w:sz w:val="24"/>
                <w:szCs w:val="24"/>
                <w:lang w:eastAsia="ru-RU"/>
              </w:rPr>
              <w:t xml:space="preserve"> Телефон: _</w:t>
            </w:r>
            <w:r w:rsidR="00354669" w:rsidRPr="00FF4B04">
              <w:rPr>
                <w:rFonts w:eastAsia="Calibri"/>
                <w:i/>
                <w:sz w:val="24"/>
                <w:szCs w:val="24"/>
                <w:lang w:eastAsia="ru-RU"/>
              </w:rPr>
              <w:t>(34675)5-00-41</w:t>
            </w:r>
            <w:r w:rsidRPr="00FF4B04">
              <w:rPr>
                <w:rFonts w:eastAsia="Calibri"/>
                <w:i/>
                <w:sz w:val="24"/>
                <w:szCs w:val="24"/>
                <w:lang w:eastAsia="ru-RU"/>
              </w:rPr>
              <w:t xml:space="preserve"> Адрес электронной почты: </w:t>
            </w:r>
            <w:r w:rsidR="00354669" w:rsidRPr="00FF4B04">
              <w:rPr>
                <w:rFonts w:eastAsia="Calibri"/>
                <w:i/>
                <w:sz w:val="24"/>
                <w:szCs w:val="24"/>
                <w:lang w:val="en-US" w:eastAsia="ru-RU"/>
              </w:rPr>
              <w:t>econ</w:t>
            </w:r>
            <w:r w:rsidR="00354669" w:rsidRPr="00FF4B04">
              <w:rPr>
                <w:rFonts w:eastAsia="Calibri"/>
                <w:i/>
                <w:sz w:val="24"/>
                <w:szCs w:val="24"/>
                <w:lang w:eastAsia="ru-RU"/>
              </w:rPr>
              <w:t>@</w:t>
            </w:r>
            <w:proofErr w:type="spellStart"/>
            <w:r w:rsidR="00354669" w:rsidRPr="00FF4B04">
              <w:rPr>
                <w:rFonts w:eastAsia="Calibri"/>
                <w:i/>
                <w:sz w:val="24"/>
                <w:szCs w:val="24"/>
                <w:lang w:val="en-US" w:eastAsia="ru-RU"/>
              </w:rPr>
              <w:t>ugorsk</w:t>
            </w:r>
            <w:proofErr w:type="spellEnd"/>
            <w:r w:rsidR="00354669" w:rsidRPr="00FF4B04">
              <w:rPr>
                <w:rFonts w:eastAsia="Calibri"/>
                <w:i/>
                <w:sz w:val="24"/>
                <w:szCs w:val="24"/>
                <w:lang w:eastAsia="ru-RU"/>
              </w:rPr>
              <w:t>.</w:t>
            </w:r>
            <w:proofErr w:type="spellStart"/>
            <w:r w:rsidR="00354669" w:rsidRPr="00FF4B04">
              <w:rPr>
                <w:rFonts w:eastAsia="Calibri"/>
                <w:i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II. Характеристика общественных отношений</w:t>
      </w:r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23"/>
      </w:tblGrid>
      <w:tr w:rsidR="00B23CB1" w:rsidTr="00B23CB1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Pr="003A2C72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A2C72">
              <w:rPr>
                <w:rFonts w:eastAsiaTheme="minorHAnsi"/>
                <w:bCs/>
                <w:sz w:val="24"/>
                <w:szCs w:val="24"/>
                <w:lang w:eastAsia="en-US"/>
              </w:rPr>
              <w:t>2.1. Описание содержания общественных отношений, на урегулирование которых направлен предлагаемый проектом муниципального нормативного правового акта способ регулирования:</w:t>
            </w:r>
          </w:p>
          <w:p w:rsidR="003A2C72" w:rsidRPr="00FF4B04" w:rsidRDefault="003A2C72" w:rsidP="00AA1DB6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F4B04">
              <w:rPr>
                <w:rFonts w:ascii="Times New Roman" w:hAnsi="Times New Roman"/>
                <w:i/>
                <w:sz w:val="24"/>
                <w:szCs w:val="24"/>
              </w:rPr>
              <w:t xml:space="preserve">Регламент основан на принципе «одного окна» в соответствии с требованиями </w:t>
            </w:r>
            <w:proofErr w:type="gramStart"/>
            <w:r w:rsidRPr="00FF4B04">
              <w:rPr>
                <w:rFonts w:ascii="Times New Roman" w:hAnsi="Times New Roman"/>
                <w:i/>
                <w:sz w:val="24"/>
                <w:szCs w:val="24"/>
              </w:rPr>
              <w:t>Стандарта деятельности органов исполнительной власти субъекта Российской Федерации</w:t>
            </w:r>
            <w:proofErr w:type="gramEnd"/>
            <w:r w:rsidRPr="00FF4B04">
              <w:rPr>
                <w:rFonts w:ascii="Times New Roman" w:hAnsi="Times New Roman"/>
                <w:i/>
                <w:sz w:val="24"/>
                <w:szCs w:val="24"/>
              </w:rPr>
              <w:t xml:space="preserve"> по обеспечению благоприятного инвестиционного климата в целях снижения административных барьеров при реализации инвестиционных проектов в Ханты-Мансийском автономном округе – Югре на территории  города Югорска.</w:t>
            </w:r>
          </w:p>
          <w:p w:rsidR="00034C73" w:rsidRPr="00FF4B04" w:rsidRDefault="003A2C72" w:rsidP="00034C73">
            <w:pPr>
              <w:pStyle w:val="a6"/>
              <w:ind w:firstLine="78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F4B04">
              <w:rPr>
                <w:rFonts w:ascii="Times New Roman" w:hAnsi="Times New Roman"/>
                <w:i/>
                <w:sz w:val="24"/>
                <w:szCs w:val="24"/>
              </w:rPr>
              <w:t>Регламент сопровождения инвестиционных проектов на территории города Югорска устанавливает порядок взаимодействия инвестора, администрации города Югорска, подведомственных учреждений с исполнительными органами государственной власти и институтами развития автономного округа, деятельность которых направлена на привлечение инвестиций в экономику автономного округа и города Югорска, по комплексному сопровождению инвестиционных проектов</w:t>
            </w:r>
            <w:r w:rsidR="00034C73" w:rsidRPr="00FF4B04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AA1DB6" w:rsidRPr="00FF4B04" w:rsidRDefault="00034C73" w:rsidP="00034C73">
            <w:pPr>
              <w:pStyle w:val="a6"/>
              <w:ind w:firstLine="789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F4B04">
              <w:rPr>
                <w:rFonts w:ascii="Times New Roman" w:hAnsi="Times New Roman"/>
                <w:bCs/>
                <w:i/>
                <w:sz w:val="24"/>
                <w:szCs w:val="24"/>
              </w:rPr>
              <w:t>П</w:t>
            </w:r>
            <w:r w:rsidR="00122791" w:rsidRPr="00FF4B04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роект акта утверждает </w:t>
            </w:r>
            <w:r w:rsidR="00AA1DB6" w:rsidRPr="00FF4B04">
              <w:rPr>
                <w:rFonts w:ascii="Times New Roman" w:eastAsiaTheme="minorHAnsi" w:hAnsi="Times New Roman"/>
                <w:bCs/>
                <w:i/>
                <w:sz w:val="24"/>
                <w:szCs w:val="24"/>
                <w:lang w:eastAsia="en-US"/>
              </w:rPr>
              <w:t>Регламент сопровождения инвестиционных проектов на территории города Югорска при заключении соглашения о сотрудничестве между</w:t>
            </w:r>
            <w:r w:rsidR="00AA1DB6" w:rsidRPr="00FF4B04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Правительством Ханты-Мансийского автономного округа – Югры,  инвестором и  муниципальным образованием, или между Правительством Ханты-Мансийского автономного округа – Югры и инвестором  определяет порядок взаимодействия исполнительных органов государственной власти, администрации города Югорска и инвестора.</w:t>
            </w:r>
          </w:p>
          <w:p w:rsidR="00AA1DB6" w:rsidRPr="00FF4B04" w:rsidRDefault="00AA1DB6" w:rsidP="00AA1DB6">
            <w:pPr>
              <w:ind w:right="-2" w:firstLine="567"/>
              <w:jc w:val="both"/>
              <w:rPr>
                <w:rFonts w:eastAsiaTheme="minorHAnsi"/>
                <w:bCs/>
                <w:i/>
                <w:sz w:val="24"/>
                <w:szCs w:val="24"/>
                <w:lang w:eastAsia="en-US"/>
              </w:rPr>
            </w:pPr>
            <w:r w:rsidRPr="00FF4B04">
              <w:rPr>
                <w:rFonts w:eastAsiaTheme="minorHAnsi"/>
                <w:bCs/>
                <w:i/>
                <w:sz w:val="24"/>
                <w:szCs w:val="24"/>
                <w:lang w:eastAsia="en-US"/>
              </w:rPr>
              <w:t>Регламент сопровождения инвестиционных проектов на территории города Югорска  при заключении соглашения о сотрудничестве между муниципальным образованием и инвестором определяет порядок взаимодействия администрации города Югорска и инвестора, утверждает формы заявления и Соглашения с инвестором.</w:t>
            </w:r>
          </w:p>
          <w:p w:rsidR="003A2C72" w:rsidRPr="00FF4B04" w:rsidRDefault="003A2C72" w:rsidP="003A2C72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4B04">
              <w:rPr>
                <w:rFonts w:ascii="Times New Roman" w:hAnsi="Times New Roman" w:cs="Times New Roman"/>
                <w:i/>
                <w:sz w:val="24"/>
                <w:szCs w:val="24"/>
              </w:rPr>
              <w:t>Разработанный проект нормативного акта создает благоприятные условия для развития инвестиционной деятельности и развития предпринимательства на территории города Югорска.</w:t>
            </w:r>
          </w:p>
          <w:p w:rsidR="00034C73" w:rsidRPr="00FF4B04" w:rsidRDefault="00034C73" w:rsidP="003A2C72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4B04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Таким образом, Регламент регулирует отношения, возникающие в ходе подготовки и реализации инвестиционных проектов на территории </w:t>
            </w:r>
            <w:r w:rsidR="00FF4B04" w:rsidRPr="00FF4B04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города Югорска</w:t>
            </w:r>
            <w:r w:rsidRPr="00FF4B04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, </w:t>
            </w:r>
            <w:r w:rsidR="00FF4B04" w:rsidRPr="00FF4B04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способствует </w:t>
            </w:r>
            <w:r w:rsidRPr="00FF4B04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снижени</w:t>
            </w:r>
            <w:r w:rsidR="00FF4B04" w:rsidRPr="00FF4B04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ю</w:t>
            </w:r>
            <w:r w:rsidRPr="00FF4B04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 административных барьеров, создани</w:t>
            </w:r>
            <w:r w:rsidR="00FF4B04" w:rsidRPr="00FF4B04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ю</w:t>
            </w:r>
            <w:r w:rsidRPr="00FF4B04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 благоприятных условий для ведения предпринимательской и инвестиционной деятельности и реализации инвестиционных проектов по принципу «одного окна</w:t>
            </w:r>
            <w:r w:rsidR="00FF4B04" w:rsidRPr="00FF4B04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».</w:t>
            </w:r>
          </w:p>
          <w:p w:rsidR="00B23CB1" w:rsidRPr="003A2C72" w:rsidRDefault="001227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A2C72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</w:t>
            </w:r>
            <w:r w:rsidR="00B23CB1" w:rsidRPr="003A2C72">
              <w:rPr>
                <w:rFonts w:eastAsiaTheme="minorHAnsi"/>
                <w:bCs/>
                <w:sz w:val="24"/>
                <w:szCs w:val="24"/>
                <w:lang w:eastAsia="en-US"/>
              </w:rPr>
              <w:t>(место для текстового описания)</w:t>
            </w:r>
          </w:p>
        </w:tc>
      </w:tr>
      <w:tr w:rsidR="00B23CB1" w:rsidTr="00B23CB1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2.2. Перечень действующих муниципальных нормативных правовых актов (их положений), устанавливающих правовое регулирование:</w:t>
            </w:r>
          </w:p>
          <w:p w:rsidR="00FF4B04" w:rsidRPr="00FF4B04" w:rsidRDefault="00FF4B0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FF4B04">
              <w:rPr>
                <w:i/>
                <w:sz w:val="24"/>
                <w:szCs w:val="24"/>
              </w:rPr>
              <w:t>постановление администрации города Югорска от 25.01.2018 № 208 «О регламенте сопровождения инвестиционных проектов на территории города Югорска»</w:t>
            </w:r>
            <w:r w:rsidRPr="00FF4B04">
              <w:rPr>
                <w:rFonts w:eastAsia="Calibri"/>
                <w:i/>
                <w:sz w:val="24"/>
                <w:szCs w:val="24"/>
                <w:lang w:eastAsia="ru-RU"/>
              </w:rPr>
              <w:t xml:space="preserve"> 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B23CB1" w:rsidTr="00B23CB1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2.3. Опыт муниципальных образований Ханты-Мансийского автономного округа - Югры в соответствующих сферах деятельности:</w:t>
            </w:r>
          </w:p>
          <w:p w:rsidR="00034C73" w:rsidRPr="00034C73" w:rsidRDefault="00034C73" w:rsidP="00034C73">
            <w:pPr>
              <w:ind w:firstLine="364"/>
              <w:jc w:val="both"/>
              <w:rPr>
                <w:i/>
                <w:sz w:val="24"/>
                <w:szCs w:val="24"/>
              </w:rPr>
            </w:pPr>
            <w:r w:rsidRPr="00034C73">
              <w:rPr>
                <w:i/>
                <w:sz w:val="24"/>
                <w:szCs w:val="24"/>
              </w:rPr>
              <w:t xml:space="preserve">На уровне Ханты-Мансийского автономного округа – Югры принято постановления Правительства ХМАО-Югры от 27.12.2013 №590-п «О регламенте по сопровождению </w:t>
            </w:r>
            <w:r w:rsidRPr="00034C73">
              <w:rPr>
                <w:i/>
                <w:sz w:val="24"/>
                <w:szCs w:val="24"/>
              </w:rPr>
              <w:lastRenderedPageBreak/>
              <w:t>инвестиционных проектов в Ханты-Мансийском автономном округе-Югре»</w:t>
            </w:r>
            <w:r>
              <w:rPr>
                <w:i/>
                <w:sz w:val="24"/>
                <w:szCs w:val="24"/>
              </w:rPr>
              <w:t>.</w:t>
            </w:r>
          </w:p>
          <w:p w:rsidR="00122791" w:rsidRPr="002A584F" w:rsidRDefault="00122791" w:rsidP="001227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2A584F">
              <w:rPr>
                <w:rFonts w:eastAsia="Calibri"/>
                <w:i/>
                <w:sz w:val="24"/>
                <w:szCs w:val="24"/>
                <w:lang w:eastAsia="ru-RU"/>
              </w:rPr>
              <w:t xml:space="preserve">Во всех муниципальных образованиях автономного округа-Югры приняты аналогичные порядки. </w:t>
            </w:r>
          </w:p>
          <w:p w:rsidR="00B23CB1" w:rsidRDefault="00B23CB1" w:rsidP="001227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B23CB1" w:rsidTr="00B23CB1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>2.4. Выявление рисков, связанных с существующей ситуацией:</w:t>
            </w:r>
          </w:p>
          <w:p w:rsidR="00B23CB1" w:rsidRPr="002A584F" w:rsidRDefault="001227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2A584F">
              <w:rPr>
                <w:rFonts w:eastAsia="Calibri"/>
                <w:i/>
                <w:sz w:val="24"/>
                <w:szCs w:val="24"/>
                <w:lang w:eastAsia="ru-RU"/>
              </w:rPr>
              <w:t>Основным риском является отсутствие потенциальных инвесторов готовых осуществлять инвестиции на территории города Югорска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B23CB1" w:rsidTr="00B23CB1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2.5. Моделирование последствий, наступление которых возможно при отсутствии правового регулирования:</w:t>
            </w:r>
          </w:p>
          <w:p w:rsidR="00122791" w:rsidRDefault="00180CCB" w:rsidP="003A2C72">
            <w:pPr>
              <w:suppressAutoHyphens w:val="0"/>
              <w:autoSpaceDE w:val="0"/>
              <w:autoSpaceDN w:val="0"/>
              <w:adjustRightInd w:val="0"/>
              <w:ind w:firstLine="647"/>
              <w:jc w:val="both"/>
              <w:rPr>
                <w:i/>
                <w:sz w:val="24"/>
                <w:szCs w:val="24"/>
              </w:rPr>
            </w:pPr>
            <w:proofErr w:type="gramStart"/>
            <w:r w:rsidRPr="00180CCB">
              <w:rPr>
                <w:i/>
                <w:sz w:val="24"/>
                <w:szCs w:val="24"/>
              </w:rPr>
              <w:t>П</w:t>
            </w:r>
            <w:r w:rsidR="00122791" w:rsidRPr="00180CCB">
              <w:rPr>
                <w:rFonts w:eastAsia="Calibri"/>
                <w:i/>
                <w:sz w:val="24"/>
                <w:szCs w:val="24"/>
                <w:lang w:eastAsia="ru-RU"/>
              </w:rPr>
              <w:t>ри отсутствии правового регулирования</w:t>
            </w:r>
            <w:r w:rsidR="00470930">
              <w:rPr>
                <w:rFonts w:eastAsia="Calibri"/>
                <w:i/>
                <w:sz w:val="24"/>
                <w:szCs w:val="24"/>
                <w:lang w:eastAsia="ru-RU"/>
              </w:rPr>
              <w:t>,</w:t>
            </w:r>
            <w:r w:rsidR="000915B5" w:rsidRPr="00180CCB">
              <w:rPr>
                <w:rFonts w:eastAsia="Calibri"/>
                <w:i/>
                <w:sz w:val="24"/>
                <w:szCs w:val="24"/>
                <w:lang w:eastAsia="ru-RU"/>
              </w:rPr>
              <w:t xml:space="preserve"> </w:t>
            </w:r>
            <w:r w:rsidR="00470930" w:rsidRPr="00470930">
              <w:rPr>
                <w:i/>
                <w:sz w:val="24"/>
                <w:szCs w:val="24"/>
              </w:rPr>
              <w:t>регламентирующего порядок оказания комплексной информационно-консультационной и организационной помощи субъектам инвестиционной деятельности от момента обращения в органы местного самоуправления до принятия решений о сопровождении инвестиционных проектов по принципу «одного окна»</w:t>
            </w:r>
            <w:r w:rsidR="00470930">
              <w:rPr>
                <w:i/>
                <w:sz w:val="24"/>
                <w:szCs w:val="24"/>
              </w:rPr>
              <w:t>,</w:t>
            </w:r>
            <w:r w:rsidR="00470930" w:rsidRPr="00470930">
              <w:rPr>
                <w:sz w:val="24"/>
                <w:szCs w:val="24"/>
                <w:u w:val="single"/>
              </w:rPr>
              <w:t xml:space="preserve"> </w:t>
            </w:r>
            <w:r w:rsidRPr="00180CCB">
              <w:rPr>
                <w:rFonts w:eastAsia="Calibri"/>
                <w:i/>
                <w:sz w:val="24"/>
                <w:szCs w:val="24"/>
                <w:lang w:eastAsia="ru-RU"/>
              </w:rPr>
              <w:t>возможно предъявление</w:t>
            </w:r>
            <w:r w:rsidR="000915B5" w:rsidRPr="00180CCB">
              <w:rPr>
                <w:rFonts w:eastAsia="Calibri"/>
                <w:i/>
                <w:sz w:val="24"/>
                <w:szCs w:val="24"/>
                <w:lang w:eastAsia="ru-RU"/>
              </w:rPr>
              <w:t xml:space="preserve"> избыточных требований к инвестору, формирующих административные барьеры, неопределенность ситуации при осуществлении </w:t>
            </w:r>
            <w:r w:rsidR="000915B5" w:rsidRPr="00180CCB">
              <w:rPr>
                <w:i/>
                <w:sz w:val="24"/>
                <w:szCs w:val="24"/>
              </w:rPr>
              <w:t xml:space="preserve">взаимодействия </w:t>
            </w:r>
            <w:r w:rsidR="00420EBA">
              <w:rPr>
                <w:i/>
                <w:sz w:val="24"/>
                <w:szCs w:val="24"/>
              </w:rPr>
              <w:t xml:space="preserve">исполнительных органов государственной власти, </w:t>
            </w:r>
            <w:r w:rsidR="000915B5" w:rsidRPr="00180CCB">
              <w:rPr>
                <w:i/>
                <w:sz w:val="24"/>
                <w:szCs w:val="24"/>
              </w:rPr>
              <w:t>органов и структур администрации города Югорска</w:t>
            </w:r>
            <w:r w:rsidR="00420EBA">
              <w:rPr>
                <w:i/>
                <w:sz w:val="24"/>
                <w:szCs w:val="24"/>
              </w:rPr>
              <w:t>, инвестора</w:t>
            </w:r>
            <w:r w:rsidR="000915B5" w:rsidRPr="00180CCB">
              <w:rPr>
                <w:i/>
                <w:sz w:val="24"/>
                <w:szCs w:val="24"/>
              </w:rPr>
              <w:t xml:space="preserve"> при рассмотрении</w:t>
            </w:r>
            <w:proofErr w:type="gramEnd"/>
            <w:r w:rsidR="000915B5" w:rsidRPr="00180CCB">
              <w:rPr>
                <w:i/>
                <w:sz w:val="24"/>
                <w:szCs w:val="24"/>
              </w:rPr>
              <w:t xml:space="preserve"> предложений о реализации </w:t>
            </w:r>
            <w:r w:rsidR="00420EBA">
              <w:rPr>
                <w:i/>
                <w:sz w:val="24"/>
                <w:szCs w:val="24"/>
              </w:rPr>
              <w:t xml:space="preserve">инвестиционного </w:t>
            </w:r>
            <w:r w:rsidR="000915B5" w:rsidRPr="00180CCB">
              <w:rPr>
                <w:i/>
                <w:sz w:val="24"/>
                <w:szCs w:val="24"/>
              </w:rPr>
              <w:t>проекта.</w:t>
            </w:r>
          </w:p>
          <w:p w:rsidR="00B23CB1" w:rsidRDefault="00B23CB1" w:rsidP="001227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B23CB1" w:rsidTr="00B23CB1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2.6. Источники данных:</w:t>
            </w:r>
          </w:p>
          <w:p w:rsidR="00B23CB1" w:rsidRPr="002A584F" w:rsidRDefault="00034C7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</w:rPr>
              <w:t xml:space="preserve">Постановление Правительства ХМАО-Югры от 27.12.2013 №590-п «О регламенте по сопровождению инвестиционных проектов в Ханты-Мансийском автономном округе-Югре», </w:t>
            </w:r>
            <w:r w:rsidR="002A584F" w:rsidRPr="00180CCB">
              <w:rPr>
                <w:rFonts w:eastAsia="Calibri"/>
                <w:i/>
                <w:sz w:val="24"/>
                <w:szCs w:val="24"/>
                <w:lang w:eastAsia="ru-RU"/>
              </w:rPr>
              <w:t>Правовая система ГАРАНТ</w:t>
            </w:r>
            <w:r w:rsidR="00180CCB">
              <w:rPr>
                <w:rFonts w:eastAsia="Calibri"/>
                <w:sz w:val="24"/>
                <w:szCs w:val="24"/>
                <w:lang w:eastAsia="ru-RU"/>
              </w:rPr>
              <w:t xml:space="preserve">, </w:t>
            </w:r>
            <w:r w:rsidR="00180CCB" w:rsidRPr="00180CCB">
              <w:rPr>
                <w:rFonts w:eastAsia="Calibri"/>
                <w:i/>
                <w:sz w:val="24"/>
                <w:szCs w:val="24"/>
                <w:lang w:eastAsia="ru-RU"/>
              </w:rPr>
              <w:t>Интернет ресурс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B23CB1" w:rsidTr="00B23CB1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2.7. Иная информация о проблеме:</w:t>
            </w:r>
          </w:p>
          <w:p w:rsidR="00034C73" w:rsidRDefault="00034C7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u w:val="single"/>
              </w:rPr>
            </w:pPr>
            <w:r w:rsidRPr="00EC5C48">
              <w:rPr>
                <w:sz w:val="24"/>
                <w:szCs w:val="24"/>
              </w:rPr>
              <w:t>Степень регулирующего воздействия проекта акта низкая: проект акта не содержит положения, изменяющие ранее предусмотренные муниципальными правовыми актами административные обязанности, а также положения, способствующие увеличению ранее предусмотренных муниципальными правовыми актами расходов бюджета</w:t>
            </w:r>
            <w:r>
              <w:rPr>
                <w:sz w:val="24"/>
                <w:szCs w:val="24"/>
                <w:u w:val="single"/>
              </w:rPr>
              <w:t xml:space="preserve">  города Югорска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bookmarkStart w:id="0" w:name="Par580"/>
      <w:bookmarkEnd w:id="0"/>
      <w:r>
        <w:rPr>
          <w:rFonts w:eastAsia="Calibri"/>
          <w:sz w:val="24"/>
          <w:szCs w:val="24"/>
          <w:lang w:eastAsia="ru-RU"/>
        </w:rPr>
        <w:t>III. Цели предлагаемого регулирования</w:t>
      </w:r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и их соответствие принципам правового регулирования,</w:t>
      </w:r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а также приоритетам развития, представленным в </w:t>
      </w:r>
      <w:hyperlink r:id="rId6" w:history="1">
        <w:r>
          <w:rPr>
            <w:rStyle w:val="a3"/>
            <w:rFonts w:eastAsia="Calibri"/>
            <w:sz w:val="24"/>
            <w:szCs w:val="24"/>
            <w:lang w:eastAsia="ru-RU"/>
          </w:rPr>
          <w:t>Программе</w:t>
        </w:r>
      </w:hyperlink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социально-экономического развития города Югорска</w:t>
      </w:r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и муниципальных </w:t>
      </w:r>
      <w:proofErr w:type="gramStart"/>
      <w:r>
        <w:rPr>
          <w:rFonts w:eastAsia="Calibri"/>
          <w:sz w:val="24"/>
          <w:szCs w:val="24"/>
          <w:lang w:eastAsia="ru-RU"/>
        </w:rPr>
        <w:t>программах</w:t>
      </w:r>
      <w:proofErr w:type="gramEnd"/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B23CB1" w:rsidTr="00B23CB1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3.1. Цели предлагаемого регулирования: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3.2. Способ достижения целей посредством предлагаемого регулирования:</w:t>
            </w:r>
          </w:p>
        </w:tc>
      </w:tr>
      <w:tr w:rsidR="00B23CB1" w:rsidTr="00B23CB1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 w:rsidP="00420EBA">
            <w:pPr>
              <w:ind w:right="-2" w:firstLine="567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(Цель № 1)</w:t>
            </w:r>
            <w:r w:rsidR="009F3B3A">
              <w:rPr>
                <w:rFonts w:eastAsia="Calibri"/>
                <w:sz w:val="24"/>
                <w:szCs w:val="24"/>
                <w:lang w:eastAsia="ru-RU"/>
              </w:rPr>
              <w:t xml:space="preserve"> У</w:t>
            </w:r>
            <w:r w:rsidR="009F3B3A">
              <w:rPr>
                <w:sz w:val="24"/>
                <w:szCs w:val="24"/>
              </w:rPr>
              <w:t xml:space="preserve">становить процедуру </w:t>
            </w:r>
            <w:r w:rsidR="00420EBA">
              <w:rPr>
                <w:sz w:val="24"/>
                <w:szCs w:val="24"/>
              </w:rPr>
              <w:t xml:space="preserve">сопровождения инвестиционных проектов </w:t>
            </w:r>
            <w:r w:rsidR="009F3B3A">
              <w:rPr>
                <w:sz w:val="24"/>
                <w:szCs w:val="24"/>
              </w:rPr>
              <w:t xml:space="preserve"> </w:t>
            </w:r>
            <w:r w:rsidR="00420EBA">
              <w:rPr>
                <w:sz w:val="24"/>
                <w:szCs w:val="24"/>
              </w:rPr>
              <w:t>на территории города Югорска,</w:t>
            </w:r>
            <w:r w:rsidR="009F3B3A">
              <w:rPr>
                <w:sz w:val="24"/>
                <w:szCs w:val="24"/>
              </w:rPr>
              <w:t xml:space="preserve"> </w:t>
            </w:r>
            <w:r w:rsidR="00420EBA">
              <w:rPr>
                <w:sz w:val="24"/>
                <w:szCs w:val="24"/>
              </w:rPr>
              <w:t xml:space="preserve">форму </w:t>
            </w:r>
            <w:r w:rsidR="009F3B3A">
              <w:rPr>
                <w:sz w:val="24"/>
                <w:szCs w:val="24"/>
              </w:rPr>
              <w:t>соглашени</w:t>
            </w:r>
            <w:r w:rsidR="00420EBA">
              <w:rPr>
                <w:sz w:val="24"/>
                <w:szCs w:val="24"/>
              </w:rPr>
              <w:t xml:space="preserve">я и заявления </w:t>
            </w:r>
            <w:r w:rsidR="009F3B3A">
              <w:rPr>
                <w:sz w:val="24"/>
                <w:szCs w:val="24"/>
              </w:rPr>
              <w:t xml:space="preserve"> </w:t>
            </w:r>
            <w:r w:rsidR="00420EBA">
              <w:rPr>
                <w:sz w:val="24"/>
                <w:szCs w:val="24"/>
              </w:rPr>
              <w:t>на информационно-консультационное сопровождение</w:t>
            </w:r>
            <w:r w:rsidR="009F3B3A">
              <w:rPr>
                <w:sz w:val="24"/>
                <w:szCs w:val="24"/>
              </w:rPr>
              <w:t xml:space="preserve"> </w:t>
            </w:r>
            <w:r w:rsidR="00420EBA">
              <w:rPr>
                <w:sz w:val="24"/>
                <w:szCs w:val="24"/>
              </w:rPr>
              <w:t>проекта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B1" w:rsidRDefault="00420EBA" w:rsidP="00420EBA">
            <w:pPr>
              <w:ind w:right="-2" w:firstLine="364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Сторонами соглашения могут выступать органы исполнительной государственной власти Ханты-Мансийского автономного округа-Югры,</w:t>
            </w:r>
            <w:r w:rsidR="009F3B3A">
              <w:rPr>
                <w:sz w:val="24"/>
                <w:szCs w:val="24"/>
              </w:rPr>
              <w:t xml:space="preserve"> муниципальное образование городской округ город Югорск, наделенное статусом городского округа, от имени которого выступа</w:t>
            </w:r>
            <w:r w:rsidR="0026564A">
              <w:rPr>
                <w:sz w:val="24"/>
                <w:szCs w:val="24"/>
              </w:rPr>
              <w:t xml:space="preserve">ет администрация города </w:t>
            </w:r>
            <w:r w:rsidR="0026564A">
              <w:rPr>
                <w:sz w:val="24"/>
                <w:szCs w:val="24"/>
              </w:rPr>
              <w:lastRenderedPageBreak/>
              <w:t>Югорска</w:t>
            </w:r>
            <w:r w:rsidR="009F3B3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инвестор</w:t>
            </w:r>
          </w:p>
        </w:tc>
      </w:tr>
      <w:tr w:rsidR="00B23CB1" w:rsidTr="00B23CB1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B3A" w:rsidRDefault="00B23CB1" w:rsidP="009F3B3A">
            <w:pPr>
              <w:ind w:right="-2" w:firstLine="567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>(Цель № 2)</w:t>
            </w:r>
            <w:r w:rsidR="009F3B3A">
              <w:rPr>
                <w:rFonts w:eastAsia="Calibri"/>
                <w:sz w:val="24"/>
                <w:szCs w:val="24"/>
                <w:lang w:eastAsia="ru-RU"/>
              </w:rPr>
              <w:t xml:space="preserve"> Определить </w:t>
            </w:r>
            <w:r w:rsidR="009F3B3A">
              <w:rPr>
                <w:sz w:val="24"/>
                <w:szCs w:val="24"/>
              </w:rPr>
              <w:t xml:space="preserve">механизм взаимодействия </w:t>
            </w:r>
            <w:r w:rsidR="00420EBA">
              <w:rPr>
                <w:sz w:val="24"/>
                <w:szCs w:val="24"/>
              </w:rPr>
              <w:t xml:space="preserve">всех Участников </w:t>
            </w:r>
            <w:r w:rsidR="003A2C72">
              <w:rPr>
                <w:sz w:val="24"/>
                <w:szCs w:val="24"/>
              </w:rPr>
              <w:t xml:space="preserve">инвестиционной деятельности </w:t>
            </w:r>
            <w:r w:rsidR="00420EBA">
              <w:rPr>
                <w:sz w:val="24"/>
                <w:szCs w:val="24"/>
              </w:rPr>
              <w:t>при сопровождении инвестиционного проекта</w:t>
            </w:r>
          </w:p>
          <w:p w:rsidR="00B23CB1" w:rsidRDefault="00B23CB1" w:rsidP="009F3B3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3A" w:rsidRDefault="00420EBA" w:rsidP="00175EC5">
            <w:pPr>
              <w:pStyle w:val="ConsPlusNormal"/>
              <w:adjustRightInd w:val="0"/>
              <w:ind w:firstLine="364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проекте нормативного акта прописаны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порядки взаимодействия Участников</w:t>
            </w:r>
            <w:r w:rsidR="003A2C72" w:rsidRPr="003A2C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инвестиционной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 сроки оказания услуг, ответственность и т.д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3CB1" w:rsidRDefault="00B23CB1" w:rsidP="00175EC5">
            <w:pPr>
              <w:suppressAutoHyphens w:val="0"/>
              <w:autoSpaceDE w:val="0"/>
              <w:autoSpaceDN w:val="0"/>
              <w:adjustRightInd w:val="0"/>
              <w:ind w:firstLine="364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B23CB1" w:rsidTr="00B23CB1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3.3. Обоснование соответствия целей предлагаемого регулирования принципам правового регулирования, а также приоритетам развития, представленным в </w:t>
            </w:r>
            <w:hyperlink r:id="rId7" w:history="1">
              <w:r>
                <w:rPr>
                  <w:rStyle w:val="a3"/>
                  <w:rFonts w:eastAsia="Calibri"/>
                  <w:sz w:val="24"/>
                  <w:szCs w:val="24"/>
                  <w:lang w:eastAsia="ru-RU"/>
                </w:rPr>
                <w:t>Стратегии</w:t>
              </w:r>
            </w:hyperlink>
            <w:r>
              <w:rPr>
                <w:rFonts w:eastAsia="Calibri"/>
                <w:sz w:val="24"/>
                <w:szCs w:val="24"/>
                <w:lang w:eastAsia="ru-RU"/>
              </w:rPr>
              <w:t xml:space="preserve"> социально-экономического развития города Югорска и муниципальных программах:</w:t>
            </w:r>
          </w:p>
          <w:p w:rsidR="00FB4E52" w:rsidRPr="002A584F" w:rsidRDefault="00FB4E52" w:rsidP="00FB4E52">
            <w:pPr>
              <w:shd w:val="clear" w:color="auto" w:fill="FFFFFF"/>
              <w:ind w:right="7" w:firstLine="567"/>
              <w:jc w:val="both"/>
              <w:rPr>
                <w:i/>
                <w:spacing w:val="-1"/>
                <w:sz w:val="24"/>
                <w:szCs w:val="24"/>
              </w:rPr>
            </w:pPr>
            <w:r w:rsidRPr="002A584F">
              <w:rPr>
                <w:i/>
                <w:spacing w:val="-1"/>
                <w:sz w:val="24"/>
                <w:szCs w:val="24"/>
              </w:rPr>
              <w:t xml:space="preserve">Стратегия </w:t>
            </w:r>
            <w:r w:rsidRPr="002A584F">
              <w:rPr>
                <w:rFonts w:eastAsia="Calibri"/>
                <w:i/>
                <w:sz w:val="24"/>
                <w:szCs w:val="24"/>
                <w:lang w:eastAsia="ru-RU"/>
              </w:rPr>
              <w:t>социально-экономического развития города Югорска</w:t>
            </w:r>
            <w:r w:rsidRPr="002A584F">
              <w:rPr>
                <w:i/>
                <w:spacing w:val="-1"/>
                <w:sz w:val="24"/>
                <w:szCs w:val="24"/>
              </w:rPr>
              <w:t xml:space="preserve"> определяет цели инвестиционной политики, основные направления и приоритеты в привлечении инвестиций на среднесрочную и долгосрочную перспективу.</w:t>
            </w:r>
          </w:p>
          <w:p w:rsidR="00FB4E52" w:rsidRPr="003A2C72" w:rsidRDefault="00FB4E52" w:rsidP="00FB4E52">
            <w:pPr>
              <w:shd w:val="clear" w:color="auto" w:fill="FFFFFF"/>
              <w:spacing w:line="274" w:lineRule="exact"/>
              <w:ind w:left="22" w:right="22" w:firstLine="706"/>
              <w:jc w:val="both"/>
              <w:rPr>
                <w:i/>
                <w:color w:val="000000"/>
                <w:sz w:val="24"/>
                <w:szCs w:val="24"/>
              </w:rPr>
            </w:pPr>
            <w:r w:rsidRPr="003A2C72">
              <w:rPr>
                <w:i/>
                <w:color w:val="000000"/>
                <w:sz w:val="24"/>
                <w:szCs w:val="24"/>
              </w:rPr>
              <w:t xml:space="preserve">Город Югорск участвует в реализации 20 государственных программ Ханты </w:t>
            </w:r>
            <w:proofErr w:type="gramStart"/>
            <w:r w:rsidRPr="003A2C72">
              <w:rPr>
                <w:i/>
                <w:color w:val="000000"/>
                <w:sz w:val="24"/>
                <w:szCs w:val="24"/>
              </w:rPr>
              <w:t>-М</w:t>
            </w:r>
            <w:proofErr w:type="gramEnd"/>
            <w:r w:rsidRPr="003A2C72">
              <w:rPr>
                <w:i/>
                <w:color w:val="000000"/>
                <w:sz w:val="24"/>
                <w:szCs w:val="24"/>
              </w:rPr>
              <w:t>ансийского автономного округа - Югры, в том числе касающихся строительства новых и реконструкции уже имеющихся объектов социальной сферы и городского хозяйства.</w:t>
            </w:r>
          </w:p>
          <w:p w:rsidR="00B23CB1" w:rsidRDefault="003A2C7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B23CB1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B23CB1" w:rsidTr="00B23CB1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3.4. Иная информация о целях предлагаемого регулирования: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______________________________________________________________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(место для текстового описания)</w:t>
            </w:r>
          </w:p>
        </w:tc>
      </w:tr>
    </w:tbl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IV. Описание предлагаемого способа регулирования</w:t>
      </w:r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8"/>
      </w:tblGrid>
      <w:tr w:rsidR="00B23CB1" w:rsidTr="00B23CB1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4.1. Описание предлагаемого способа регулирования и </w:t>
            </w:r>
            <w:proofErr w:type="gramStart"/>
            <w:r>
              <w:rPr>
                <w:rFonts w:eastAsia="Calibri"/>
                <w:sz w:val="24"/>
                <w:szCs w:val="24"/>
                <w:lang w:eastAsia="ru-RU"/>
              </w:rPr>
              <w:t>преодоления</w:t>
            </w:r>
            <w:proofErr w:type="gramEnd"/>
            <w:r>
              <w:rPr>
                <w:rFonts w:eastAsia="Calibri"/>
                <w:sz w:val="24"/>
                <w:szCs w:val="24"/>
                <w:lang w:eastAsia="ru-RU"/>
              </w:rPr>
              <w:t xml:space="preserve"> связанных с ним негативных эффектов:</w:t>
            </w:r>
          </w:p>
          <w:p w:rsidR="002A584F" w:rsidRPr="00180CCB" w:rsidRDefault="002A584F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180CCB">
              <w:rPr>
                <w:i/>
                <w:sz w:val="24"/>
                <w:szCs w:val="24"/>
              </w:rPr>
              <w:t xml:space="preserve">Устанавливается процедура </w:t>
            </w:r>
            <w:r w:rsidR="00420EBA">
              <w:rPr>
                <w:i/>
                <w:sz w:val="24"/>
                <w:szCs w:val="24"/>
              </w:rPr>
              <w:t xml:space="preserve">сопровождения инвестиционных проектов в </w:t>
            </w:r>
            <w:proofErr w:type="gramStart"/>
            <w:r w:rsidR="00420EBA">
              <w:rPr>
                <w:i/>
                <w:sz w:val="24"/>
                <w:szCs w:val="24"/>
              </w:rPr>
              <w:t>режиме</w:t>
            </w:r>
            <w:proofErr w:type="gramEnd"/>
            <w:r w:rsidR="00420EBA">
              <w:rPr>
                <w:i/>
                <w:sz w:val="24"/>
                <w:szCs w:val="24"/>
              </w:rPr>
              <w:t xml:space="preserve"> «одного окна»,</w:t>
            </w:r>
            <w:r w:rsidRPr="00180CCB">
              <w:rPr>
                <w:i/>
                <w:sz w:val="24"/>
                <w:szCs w:val="24"/>
              </w:rPr>
              <w:t xml:space="preserve"> упорядочивающая действия участников</w:t>
            </w:r>
            <w:r w:rsidR="00180CCB" w:rsidRPr="00180CCB">
              <w:rPr>
                <w:i/>
                <w:sz w:val="24"/>
                <w:szCs w:val="24"/>
              </w:rPr>
              <w:t xml:space="preserve"> инвестиционного процесса, </w:t>
            </w:r>
            <w:proofErr w:type="spellStart"/>
            <w:r w:rsidR="00180CCB" w:rsidRPr="00180CCB">
              <w:rPr>
                <w:i/>
                <w:sz w:val="24"/>
                <w:szCs w:val="24"/>
              </w:rPr>
              <w:t>минимизируя</w:t>
            </w:r>
            <w:proofErr w:type="spellEnd"/>
            <w:r w:rsidR="00180CCB" w:rsidRPr="00180CCB">
              <w:rPr>
                <w:i/>
                <w:sz w:val="24"/>
                <w:szCs w:val="24"/>
              </w:rPr>
              <w:t xml:space="preserve"> последствия возможных негативных эффектов</w:t>
            </w:r>
          </w:p>
          <w:p w:rsidR="00B23CB1" w:rsidRDefault="000915B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 </w:t>
            </w:r>
            <w:r w:rsidR="00B23CB1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B23CB1" w:rsidTr="00B23CB1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4.2. Описание иных способов (отмена регулирования, замена регулирования иными правовыми способами или более мягкими формами регулирования, оптимизация действующего регулирования):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__________________________________________________________ 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B23CB1" w:rsidTr="00B23CB1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4.3. Обоснование выбора предлагаемого способа регулирования:</w:t>
            </w:r>
          </w:p>
          <w:p w:rsidR="00560E3E" w:rsidRPr="00560E3E" w:rsidRDefault="000915B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2A584F">
              <w:rPr>
                <w:rFonts w:eastAsia="Calibri"/>
                <w:i/>
                <w:sz w:val="24"/>
                <w:szCs w:val="24"/>
                <w:lang w:eastAsia="ru-RU"/>
              </w:rPr>
              <w:t xml:space="preserve">Выбор предлагаемого способа регулирования обусловлен требованиями </w:t>
            </w:r>
            <w:r w:rsidR="00560E3E" w:rsidRPr="00560E3E">
              <w:rPr>
                <w:i/>
                <w:sz w:val="24"/>
                <w:szCs w:val="24"/>
              </w:rPr>
              <w:t>пункта 2 постановления Правительства Ханты-Мансийского округа – Югры от  27.12.2013 № 590-п «О регламенте по сопровождению инвестиционных проектов в Ханты - Мансийском автономном округе - Югре»</w:t>
            </w:r>
          </w:p>
          <w:p w:rsidR="00B23CB1" w:rsidRDefault="00560E3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B23CB1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B23CB1" w:rsidTr="00B23CB1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4.4. Иная информация о предлагаемом способе регулирования: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______________________________________________________________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V. Анализ выгод и издержек от реализации</w:t>
      </w:r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предлагаемого способа регулирования</w:t>
      </w:r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8"/>
      </w:tblGrid>
      <w:tr w:rsidR="00B23CB1" w:rsidTr="00B23CB1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>5.1. Сектор экономики, группа субъектов предпринимательской и инвестиционной деятельности, территория ожидаемого воздействия:</w:t>
            </w:r>
          </w:p>
          <w:p w:rsidR="00FF4B04" w:rsidRDefault="003A2C72" w:rsidP="003A2C72">
            <w:pPr>
              <w:ind w:right="-2" w:firstLine="567"/>
              <w:jc w:val="both"/>
              <w:rPr>
                <w:i/>
                <w:sz w:val="24"/>
                <w:szCs w:val="24"/>
              </w:rPr>
            </w:pPr>
            <w:r w:rsidRPr="003A2C72">
              <w:rPr>
                <w:i/>
                <w:sz w:val="24"/>
                <w:szCs w:val="24"/>
              </w:rPr>
              <w:t xml:space="preserve">Сопровождение инвестиционного проекта в </w:t>
            </w:r>
            <w:proofErr w:type="gramStart"/>
            <w:r w:rsidRPr="003A2C72">
              <w:rPr>
                <w:i/>
                <w:sz w:val="24"/>
                <w:szCs w:val="24"/>
              </w:rPr>
              <w:t>режиме</w:t>
            </w:r>
            <w:proofErr w:type="gramEnd"/>
            <w:r w:rsidRPr="003A2C72">
              <w:rPr>
                <w:i/>
                <w:sz w:val="24"/>
                <w:szCs w:val="24"/>
              </w:rPr>
              <w:t xml:space="preserve"> «одного окна»</w:t>
            </w:r>
            <w:r w:rsidR="00247C2B" w:rsidRPr="003A2C72">
              <w:rPr>
                <w:i/>
                <w:sz w:val="24"/>
                <w:szCs w:val="24"/>
              </w:rPr>
              <w:t xml:space="preserve"> в городе </w:t>
            </w:r>
            <w:proofErr w:type="spellStart"/>
            <w:r w:rsidR="00247C2B" w:rsidRPr="003A2C72">
              <w:rPr>
                <w:i/>
                <w:sz w:val="24"/>
                <w:szCs w:val="24"/>
              </w:rPr>
              <w:t>Югорске</w:t>
            </w:r>
            <w:proofErr w:type="spellEnd"/>
            <w:r w:rsidR="00247C2B" w:rsidRPr="003A2C72">
              <w:rPr>
                <w:i/>
                <w:sz w:val="24"/>
                <w:szCs w:val="24"/>
              </w:rPr>
              <w:t xml:space="preserve"> реализуется для привлечения в экономику города частных инвестиций</w:t>
            </w:r>
            <w:r w:rsidRPr="003A2C72">
              <w:rPr>
                <w:i/>
                <w:sz w:val="24"/>
                <w:szCs w:val="24"/>
              </w:rPr>
              <w:t xml:space="preserve">. </w:t>
            </w:r>
            <w:r w:rsidR="00247C2B" w:rsidRPr="003A2C72">
              <w:rPr>
                <w:i/>
                <w:sz w:val="24"/>
                <w:szCs w:val="24"/>
              </w:rPr>
              <w:t xml:space="preserve"> </w:t>
            </w:r>
          </w:p>
          <w:p w:rsidR="00247C2B" w:rsidRPr="002A584F" w:rsidRDefault="003A2C72" w:rsidP="003A2C72">
            <w:pPr>
              <w:ind w:right="-2" w:firstLine="567"/>
              <w:jc w:val="both"/>
              <w:rPr>
                <w:i/>
                <w:sz w:val="24"/>
                <w:szCs w:val="24"/>
              </w:rPr>
            </w:pPr>
            <w:bookmarkStart w:id="1" w:name="_GoBack"/>
            <w:bookmarkEnd w:id="1"/>
            <w:r w:rsidRPr="003A2C72">
              <w:rPr>
                <w:i/>
                <w:sz w:val="24"/>
                <w:szCs w:val="24"/>
              </w:rPr>
              <w:t>Регламент основан на принципе «одного окна» в соответствии с требованиями Стандарта деятельности органов исполнительной власти субъекта Российской Федерации по обеспечению благоприятного инвестиционного климата в целях снижения административных барьеров при реализации инвестиционных проектов в Ханты-Мансийском автономном округе – Югре</w:t>
            </w:r>
            <w:r>
              <w:rPr>
                <w:i/>
                <w:sz w:val="24"/>
                <w:szCs w:val="24"/>
              </w:rPr>
              <w:t xml:space="preserve"> и городе </w:t>
            </w:r>
            <w:proofErr w:type="spellStart"/>
            <w:r>
              <w:rPr>
                <w:i/>
                <w:sz w:val="24"/>
                <w:szCs w:val="24"/>
              </w:rPr>
              <w:t>Югорске</w:t>
            </w:r>
            <w:proofErr w:type="spellEnd"/>
            <w:r>
              <w:rPr>
                <w:i/>
                <w:sz w:val="24"/>
                <w:szCs w:val="24"/>
              </w:rPr>
              <w:t>,</w:t>
            </w:r>
            <w:r w:rsidRPr="003A2C72">
              <w:rPr>
                <w:i/>
                <w:sz w:val="24"/>
                <w:szCs w:val="24"/>
              </w:rPr>
              <w:t xml:space="preserve"> </w:t>
            </w:r>
            <w:r w:rsidR="00247C2B" w:rsidRPr="003A2C72">
              <w:rPr>
                <w:i/>
                <w:sz w:val="24"/>
                <w:szCs w:val="24"/>
              </w:rPr>
              <w:t>обеспечения органами местного самоуправления доступности товаров, работ, услуг и повышения их качества для населения, достижения максимально эффективного использования имущества, находящегося в муниципальной собственности и его техническое переоснащение.</w:t>
            </w:r>
          </w:p>
          <w:p w:rsidR="00B23CB1" w:rsidRDefault="00247C2B" w:rsidP="00247C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B23CB1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B23CB1" w:rsidTr="00B23CB1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5.2. Качественное описание и количественная оценка ожидаемого негативного воздействия и период соответствующего воздействия:</w:t>
            </w:r>
          </w:p>
          <w:p w:rsidR="00247C2B" w:rsidRPr="002A584F" w:rsidRDefault="00247C2B" w:rsidP="00247C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2A584F">
              <w:rPr>
                <w:rFonts w:eastAsia="Calibri"/>
                <w:i/>
                <w:sz w:val="24"/>
                <w:szCs w:val="24"/>
                <w:lang w:eastAsia="ru-RU"/>
              </w:rPr>
              <w:t>Отсутствие потенциальных инвесторов готовых осуществлять инвестиции на территории города Югорска может ослабить экономику города Югорска на период действия последствий экономического кризиса в РФ</w:t>
            </w:r>
          </w:p>
          <w:p w:rsidR="00B23CB1" w:rsidRDefault="00247C2B" w:rsidP="00247C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B23CB1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B23CB1" w:rsidTr="00B23CB1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5.3. Качественное описание и количественная оценка ожидаемого позитивного воздействия и период соответствующего воздействия:</w:t>
            </w:r>
          </w:p>
          <w:p w:rsidR="00247C2B" w:rsidRPr="002A584F" w:rsidRDefault="00247C2B" w:rsidP="00247C2B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584F">
              <w:rPr>
                <w:rFonts w:ascii="Times New Roman" w:hAnsi="Times New Roman" w:cs="Times New Roman"/>
                <w:i/>
                <w:sz w:val="24"/>
                <w:szCs w:val="24"/>
              </w:rPr>
              <w:t>Разработанный проект нормативного акта создает благоприятные условия для развития инвестиционной деятельности на территории города Югорска, способствующих росту объема инвестиций в основной капитал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______________________________________________________________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B23CB1" w:rsidTr="00B23CB1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5.4. Источники данных: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______________________________________________________________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VI. Оценка соответствующих расходов бюджета города</w:t>
      </w:r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Югорска, а также расходов субъектов</w:t>
      </w:r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предпринимательской и инвестиционной деятельности, </w:t>
      </w:r>
      <w:proofErr w:type="gramStart"/>
      <w:r>
        <w:rPr>
          <w:rFonts w:eastAsia="Calibri"/>
          <w:sz w:val="24"/>
          <w:szCs w:val="24"/>
          <w:lang w:eastAsia="ru-RU"/>
        </w:rPr>
        <w:t>связанных</w:t>
      </w:r>
      <w:proofErr w:type="gramEnd"/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с необходимостью соблюдения </w:t>
      </w:r>
      <w:proofErr w:type="gramStart"/>
      <w:r>
        <w:rPr>
          <w:rFonts w:eastAsia="Calibri"/>
          <w:sz w:val="24"/>
          <w:szCs w:val="24"/>
          <w:lang w:eastAsia="ru-RU"/>
        </w:rPr>
        <w:t>устанавливаемых</w:t>
      </w:r>
      <w:proofErr w:type="gramEnd"/>
      <w:r>
        <w:rPr>
          <w:rFonts w:eastAsia="Calibri"/>
          <w:sz w:val="24"/>
          <w:szCs w:val="24"/>
          <w:lang w:eastAsia="ru-RU"/>
        </w:rPr>
        <w:t xml:space="preserve"> (изменяемых)</w:t>
      </w:r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обязанностей, ограничений или запретов</w:t>
      </w:r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3288"/>
        <w:gridCol w:w="3175"/>
      </w:tblGrid>
      <w:tr w:rsidR="00B23CB1" w:rsidTr="00B23CB1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6.1. Наименование новой или изменяемой функции, полномочия, обязанности или права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6.2. Описание видов расходов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6.3. Количественная оценка расходов</w:t>
            </w:r>
          </w:p>
        </w:tc>
      </w:tr>
      <w:tr w:rsidR="00B23CB1" w:rsidTr="00B23CB1"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6.4. Бюджет города Югорска</w:t>
            </w:r>
          </w:p>
        </w:tc>
      </w:tr>
      <w:tr w:rsidR="00B23CB1" w:rsidTr="00B23CB1"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6.4.1.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Единовременные расходы в _____(год возникновения)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B1" w:rsidRPr="00F556DF" w:rsidRDefault="00D82722" w:rsidP="00F556D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F556DF">
              <w:rPr>
                <w:rFonts w:eastAsia="Calibri"/>
                <w:i/>
                <w:sz w:val="24"/>
                <w:szCs w:val="24"/>
                <w:lang w:eastAsia="ru-RU"/>
              </w:rPr>
              <w:t xml:space="preserve">Работа муниципальных служащих с инвестором финансируется за счет текущих расходов бюджета города Югорска, дополнительных расходов </w:t>
            </w:r>
            <w:r w:rsidRPr="00F556DF">
              <w:rPr>
                <w:rFonts w:eastAsia="Calibri"/>
                <w:i/>
                <w:sz w:val="24"/>
                <w:szCs w:val="24"/>
                <w:lang w:eastAsia="ru-RU"/>
              </w:rPr>
              <w:lastRenderedPageBreak/>
              <w:t>средств бюджета города Югорска не требуется</w:t>
            </w:r>
          </w:p>
        </w:tc>
      </w:tr>
      <w:tr w:rsidR="00B23CB1" w:rsidTr="00B23CB1">
        <w:tc>
          <w:tcPr>
            <w:tcW w:w="9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CB1" w:rsidRDefault="00B23CB1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Периодические расходы за период_______________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B23CB1" w:rsidTr="00B23CB1">
        <w:tc>
          <w:tcPr>
            <w:tcW w:w="9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CB1" w:rsidRDefault="00B23CB1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Возможные поступления за период_____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B23CB1" w:rsidTr="00B23CB1"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6.5. Итого единовременные расходы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B23CB1" w:rsidTr="00B23CB1"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6.6. Итого периодические расходы за год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B1" w:rsidRDefault="00D827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нет</w:t>
            </w:r>
          </w:p>
        </w:tc>
      </w:tr>
      <w:tr w:rsidR="00B23CB1" w:rsidTr="00B23CB1"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6.7. Наименование субъекта предпринимательской и инвестиционной деятельности (субъект №)</w:t>
            </w:r>
          </w:p>
        </w:tc>
      </w:tr>
      <w:tr w:rsidR="00B23CB1" w:rsidTr="00B23CB1"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 w:rsidP="002A584F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6.7.1. </w:t>
            </w:r>
            <w:r w:rsidR="002A584F" w:rsidRPr="00180CCB">
              <w:rPr>
                <w:rFonts w:eastAsia="Calibri"/>
                <w:i/>
                <w:sz w:val="24"/>
                <w:szCs w:val="24"/>
                <w:lang w:eastAsia="ru-RU"/>
              </w:rPr>
              <w:t>Юридические лица</w:t>
            </w:r>
            <w:r w:rsidR="00180CCB">
              <w:rPr>
                <w:rFonts w:eastAsia="Calibri"/>
                <w:i/>
                <w:sz w:val="24"/>
                <w:szCs w:val="24"/>
                <w:lang w:eastAsia="ru-RU"/>
              </w:rPr>
              <w:t xml:space="preserve"> </w:t>
            </w:r>
            <w:r w:rsidR="002A584F" w:rsidRPr="00180CCB">
              <w:rPr>
                <w:rFonts w:eastAsia="Calibri"/>
                <w:i/>
                <w:sz w:val="24"/>
                <w:szCs w:val="24"/>
                <w:lang w:eastAsia="ru-RU"/>
              </w:rPr>
              <w:t xml:space="preserve"> и индивидуальные предприниматели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Единовременные расходы в _____ (год возникновения)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B1" w:rsidRPr="00180CCB" w:rsidRDefault="002A584F" w:rsidP="00180CCB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180CCB">
              <w:rPr>
                <w:rFonts w:eastAsia="Calibri"/>
                <w:i/>
                <w:sz w:val="24"/>
                <w:szCs w:val="24"/>
                <w:lang w:eastAsia="ru-RU"/>
              </w:rPr>
              <w:t>Д</w:t>
            </w:r>
            <w:r w:rsidR="00D82722" w:rsidRPr="00180CCB">
              <w:rPr>
                <w:rFonts w:eastAsia="Calibri"/>
                <w:i/>
                <w:sz w:val="24"/>
                <w:szCs w:val="24"/>
                <w:lang w:eastAsia="ru-RU"/>
              </w:rPr>
              <w:t>ополнительны</w:t>
            </w:r>
            <w:r w:rsidRPr="00180CCB">
              <w:rPr>
                <w:rFonts w:eastAsia="Calibri"/>
                <w:i/>
                <w:sz w:val="24"/>
                <w:szCs w:val="24"/>
                <w:lang w:eastAsia="ru-RU"/>
              </w:rPr>
              <w:t xml:space="preserve">е </w:t>
            </w:r>
            <w:r w:rsidR="00D82722" w:rsidRPr="00180CCB">
              <w:rPr>
                <w:rFonts w:eastAsia="Calibri"/>
                <w:i/>
                <w:sz w:val="24"/>
                <w:szCs w:val="24"/>
                <w:lang w:eastAsia="ru-RU"/>
              </w:rPr>
              <w:t>затрат</w:t>
            </w:r>
            <w:r w:rsidRPr="00180CCB">
              <w:rPr>
                <w:rFonts w:eastAsia="Calibri"/>
                <w:i/>
                <w:sz w:val="24"/>
                <w:szCs w:val="24"/>
                <w:lang w:eastAsia="ru-RU"/>
              </w:rPr>
              <w:t>ы</w:t>
            </w:r>
            <w:r w:rsidR="00D82722" w:rsidRPr="00180CCB">
              <w:rPr>
                <w:rFonts w:eastAsia="Calibri"/>
                <w:i/>
                <w:sz w:val="24"/>
                <w:szCs w:val="24"/>
                <w:lang w:eastAsia="ru-RU"/>
              </w:rPr>
              <w:t xml:space="preserve">  </w:t>
            </w:r>
            <w:r w:rsidRPr="00180CCB">
              <w:rPr>
                <w:rFonts w:eastAsia="Calibri"/>
                <w:i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B23CB1" w:rsidTr="00B23CB1">
        <w:tc>
          <w:tcPr>
            <w:tcW w:w="9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CB1" w:rsidRDefault="00B23CB1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Периодические расходы за период</w:t>
            </w:r>
            <w:r>
              <w:rPr>
                <w:rFonts w:eastAsia="Calibri"/>
                <w:sz w:val="24"/>
                <w:szCs w:val="24"/>
                <w:lang w:val="en-US" w:eastAsia="ru-RU"/>
              </w:rPr>
              <w:t xml:space="preserve"> __</w:t>
            </w:r>
            <w:r>
              <w:rPr>
                <w:rFonts w:eastAsia="Calibri"/>
                <w:sz w:val="24"/>
                <w:szCs w:val="24"/>
                <w:lang w:eastAsia="ru-RU"/>
              </w:rPr>
              <w:t>_____________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B23CB1" w:rsidTr="00B23CB1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 w:rsidP="00180CCB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val="en-US"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6.7.</w:t>
            </w:r>
            <w:r>
              <w:rPr>
                <w:rFonts w:eastAsia="Calibri"/>
                <w:sz w:val="24"/>
                <w:szCs w:val="24"/>
                <w:lang w:val="en-US" w:eastAsia="ru-RU"/>
              </w:rPr>
              <w:t>2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. </w:t>
            </w:r>
            <w:r w:rsidR="00180CCB" w:rsidRPr="00180CCB">
              <w:rPr>
                <w:rFonts w:eastAsia="Calibri"/>
                <w:i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Единовременные расходы в _____ (год возникновения)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B1" w:rsidRDefault="00180CCB" w:rsidP="00180CCB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i/>
                <w:sz w:val="24"/>
                <w:szCs w:val="24"/>
                <w:lang w:eastAsia="ru-RU"/>
              </w:rPr>
              <w:t>Дополнительные затраты  отсутствуют</w:t>
            </w:r>
          </w:p>
        </w:tc>
      </w:tr>
      <w:tr w:rsidR="00B23CB1" w:rsidTr="00B23CB1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Периодические расходы за период </w:t>
            </w:r>
            <w:r>
              <w:rPr>
                <w:rFonts w:eastAsia="Calibri"/>
                <w:sz w:val="24"/>
                <w:szCs w:val="24"/>
                <w:lang w:val="en-US" w:eastAsia="ru-RU"/>
              </w:rPr>
              <w:t>_____</w:t>
            </w:r>
            <w:r>
              <w:rPr>
                <w:rFonts w:eastAsia="Calibri"/>
                <w:sz w:val="24"/>
                <w:szCs w:val="24"/>
                <w:lang w:eastAsia="ru-RU"/>
              </w:rPr>
              <w:t>__________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B23CB1" w:rsidTr="00B23CB1"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6.8. Итого единовременные расходы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B23CB1" w:rsidTr="00B23CB1"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6.9. Итого периодические расходы за год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B1" w:rsidRDefault="00D827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нет</w:t>
            </w:r>
          </w:p>
        </w:tc>
      </w:tr>
      <w:tr w:rsidR="00B23CB1" w:rsidTr="00B23CB1"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6.10. Иные сведения о расходах субъектов отношений: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______________________________________________________________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B23CB1" w:rsidTr="00B23CB1"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6.11. Источники данных: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______________________________________________________________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VII. Индикативные показатели мониторинга</w:t>
      </w:r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и иные способы (методы) оценки достижения</w:t>
      </w:r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заявленных целей регулирования</w:t>
      </w:r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997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3175"/>
        <w:gridCol w:w="2324"/>
        <w:gridCol w:w="2098"/>
      </w:tblGrid>
      <w:tr w:rsidR="00B23CB1" w:rsidTr="00470930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F556D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7.1.</w:t>
            </w:r>
            <w:r w:rsidR="00B23CB1">
              <w:rPr>
                <w:rFonts w:eastAsia="Calibri"/>
                <w:sz w:val="24"/>
                <w:szCs w:val="24"/>
                <w:lang w:eastAsia="ru-RU"/>
              </w:rPr>
              <w:t xml:space="preserve">Цели предлагаемого регулирования </w:t>
            </w:r>
            <w:hyperlink r:id="rId8" w:anchor="Par701" w:history="1">
              <w:r w:rsidR="00B23CB1">
                <w:rPr>
                  <w:rStyle w:val="a3"/>
                  <w:rFonts w:eastAsia="Calibri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F556D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7.2.</w:t>
            </w:r>
            <w:r w:rsidR="00B23CB1">
              <w:rPr>
                <w:rFonts w:eastAsia="Calibri"/>
                <w:sz w:val="24"/>
                <w:szCs w:val="24"/>
                <w:lang w:eastAsia="ru-RU"/>
              </w:rPr>
              <w:t>Индикативные показатели (ед. изм.)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7.3. Способы расчета индикативных показателей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F556D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7.4.</w:t>
            </w:r>
            <w:r w:rsidR="00B23CB1">
              <w:rPr>
                <w:rFonts w:eastAsia="Calibri"/>
                <w:sz w:val="24"/>
                <w:szCs w:val="24"/>
                <w:lang w:eastAsia="ru-RU"/>
              </w:rPr>
              <w:t>Сроки достижения целей</w:t>
            </w:r>
          </w:p>
        </w:tc>
      </w:tr>
      <w:tr w:rsidR="00B23CB1" w:rsidTr="00470930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32" w:rsidRDefault="00573F32" w:rsidP="00573F32">
            <w:pPr>
              <w:suppressAutoHyphens w:val="0"/>
              <w:ind w:firstLine="544"/>
              <w:jc w:val="both"/>
              <w:rPr>
                <w:i/>
                <w:sz w:val="24"/>
                <w:szCs w:val="24"/>
                <w:lang w:eastAsia="ru-RU"/>
              </w:rPr>
            </w:pPr>
            <w:r w:rsidRPr="00DD4462">
              <w:rPr>
                <w:i/>
                <w:sz w:val="24"/>
                <w:szCs w:val="24"/>
                <w:lang w:eastAsia="ru-RU"/>
              </w:rPr>
              <w:t>Создание правовых условий для привлечения инвестиций в экономику города Югорска</w:t>
            </w:r>
          </w:p>
          <w:p w:rsidR="00470930" w:rsidRDefault="00470930" w:rsidP="00573F32">
            <w:pPr>
              <w:suppressAutoHyphens w:val="0"/>
              <w:ind w:firstLine="544"/>
              <w:jc w:val="both"/>
              <w:rPr>
                <w:i/>
                <w:sz w:val="24"/>
                <w:szCs w:val="24"/>
                <w:lang w:eastAsia="ru-RU"/>
              </w:rPr>
            </w:pPr>
          </w:p>
          <w:p w:rsidR="00470930" w:rsidRPr="00470930" w:rsidRDefault="00470930" w:rsidP="00573F32">
            <w:pPr>
              <w:suppressAutoHyphens w:val="0"/>
              <w:ind w:firstLine="544"/>
              <w:jc w:val="both"/>
              <w:rPr>
                <w:i/>
                <w:sz w:val="24"/>
                <w:szCs w:val="24"/>
                <w:lang w:eastAsia="ru-RU"/>
              </w:rPr>
            </w:pPr>
            <w:r w:rsidRPr="00470930">
              <w:rPr>
                <w:i/>
                <w:sz w:val="24"/>
                <w:szCs w:val="24"/>
              </w:rPr>
              <w:t>Снижение административных барьеров, создание благоприятных условий для ведения предпринимательской и инвестиционной деятельности и реализации инвестиционных проектов по принципу «одного окна»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Pr="00573F32" w:rsidRDefault="00573F32" w:rsidP="00462490">
            <w:pPr>
              <w:suppressAutoHyphens w:val="0"/>
              <w:ind w:firstLine="544"/>
              <w:jc w:val="both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462490">
              <w:rPr>
                <w:rFonts w:eastAsia="Calibri"/>
                <w:i/>
                <w:sz w:val="24"/>
                <w:szCs w:val="24"/>
                <w:lang w:eastAsia="ru-RU"/>
              </w:rPr>
              <w:lastRenderedPageBreak/>
              <w:t>Наличие НПА</w:t>
            </w:r>
            <w:r w:rsidR="003B19AD" w:rsidRPr="00462490">
              <w:rPr>
                <w:rFonts w:eastAsia="Calibri"/>
                <w:i/>
                <w:sz w:val="24"/>
                <w:szCs w:val="24"/>
                <w:lang w:eastAsia="ru-RU"/>
              </w:rPr>
              <w:t xml:space="preserve"> города Югорска</w:t>
            </w:r>
            <w:r w:rsidRPr="00462490">
              <w:rPr>
                <w:rFonts w:eastAsia="Calibri"/>
                <w:i/>
                <w:sz w:val="24"/>
                <w:szCs w:val="24"/>
                <w:lang w:eastAsia="ru-RU"/>
              </w:rPr>
              <w:t xml:space="preserve">, регламентирующего порядок </w:t>
            </w:r>
            <w:r w:rsidR="00462490">
              <w:rPr>
                <w:rFonts w:eastAsia="Calibri"/>
                <w:i/>
                <w:sz w:val="24"/>
                <w:szCs w:val="24"/>
                <w:lang w:eastAsia="ru-RU"/>
              </w:rPr>
              <w:t xml:space="preserve">сопровождения инвестиционного </w:t>
            </w:r>
            <w:r w:rsidR="00462490" w:rsidRPr="00462490">
              <w:rPr>
                <w:rFonts w:eastAsia="Calibri"/>
                <w:i/>
                <w:sz w:val="24"/>
                <w:szCs w:val="24"/>
                <w:lang w:eastAsia="ru-RU"/>
              </w:rPr>
              <w:t>проекта</w:t>
            </w:r>
            <w:r w:rsidRPr="00462490">
              <w:rPr>
                <w:rFonts w:eastAsia="Calibri"/>
                <w:i/>
                <w:sz w:val="24"/>
                <w:szCs w:val="24"/>
                <w:lang w:eastAsia="ru-RU"/>
              </w:rPr>
              <w:t xml:space="preserve">, соответствующего </w:t>
            </w:r>
            <w:r w:rsidRPr="00462490">
              <w:rPr>
                <w:rFonts w:eastAsia="Calibri"/>
                <w:i/>
                <w:sz w:val="24"/>
                <w:szCs w:val="24"/>
                <w:lang w:eastAsia="ru-RU"/>
              </w:rPr>
              <w:lastRenderedPageBreak/>
              <w:t>действующему законодательству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B1" w:rsidRDefault="00573F32" w:rsidP="003B19A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i/>
                <w:sz w:val="24"/>
                <w:szCs w:val="24"/>
                <w:lang w:eastAsia="ru-RU"/>
              </w:rPr>
              <w:lastRenderedPageBreak/>
              <w:t>Наличие или отсутствие предписаний органов контроля</w:t>
            </w:r>
            <w:r w:rsidR="003B19AD">
              <w:rPr>
                <w:rFonts w:eastAsia="Calibri"/>
                <w:i/>
                <w:sz w:val="24"/>
                <w:szCs w:val="24"/>
                <w:lang w:eastAsia="ru-RU"/>
              </w:rPr>
              <w:t xml:space="preserve"> о несоответствии </w:t>
            </w:r>
            <w:r w:rsidR="00470930">
              <w:rPr>
                <w:rFonts w:eastAsia="Calibri"/>
                <w:i/>
                <w:sz w:val="24"/>
                <w:szCs w:val="24"/>
                <w:lang w:eastAsia="ru-RU"/>
              </w:rPr>
              <w:t xml:space="preserve">МПА </w:t>
            </w:r>
            <w:r w:rsidR="003B19AD">
              <w:rPr>
                <w:rFonts w:eastAsia="Calibri"/>
                <w:i/>
                <w:sz w:val="24"/>
                <w:szCs w:val="24"/>
                <w:lang w:eastAsia="ru-RU"/>
              </w:rPr>
              <w:lastRenderedPageBreak/>
              <w:t>законодательству РФ (а</w:t>
            </w:r>
            <w:r w:rsidR="002A584F" w:rsidRPr="002A584F">
              <w:rPr>
                <w:rFonts w:eastAsia="Calibri"/>
                <w:i/>
                <w:sz w:val="24"/>
                <w:szCs w:val="24"/>
                <w:lang w:eastAsia="ru-RU"/>
              </w:rPr>
              <w:t>дминистративный учет</w:t>
            </w:r>
            <w:r w:rsidR="003B19AD">
              <w:rPr>
                <w:rFonts w:eastAsia="Calibri"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B1" w:rsidRPr="002A584F" w:rsidRDefault="002A584F" w:rsidP="002A584F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2A584F">
              <w:rPr>
                <w:rFonts w:eastAsia="Calibri"/>
                <w:i/>
                <w:sz w:val="24"/>
                <w:szCs w:val="24"/>
                <w:lang w:eastAsia="ru-RU"/>
              </w:rPr>
              <w:lastRenderedPageBreak/>
              <w:t>В течение действия НПА</w:t>
            </w:r>
          </w:p>
        </w:tc>
      </w:tr>
      <w:tr w:rsidR="00B23CB1" w:rsidTr="00470930">
        <w:tc>
          <w:tcPr>
            <w:tcW w:w="9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>7.5. Информация о мониторинге и иных способах (методах) оценки достижения заявленных целей регулирования:</w:t>
            </w:r>
          </w:p>
          <w:p w:rsidR="00B23CB1" w:rsidRPr="002A584F" w:rsidRDefault="00D827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2A584F">
              <w:rPr>
                <w:rFonts w:eastAsia="Calibri"/>
                <w:i/>
                <w:sz w:val="24"/>
                <w:szCs w:val="24"/>
                <w:lang w:eastAsia="ru-RU"/>
              </w:rPr>
              <w:t xml:space="preserve">Мониторинг достижения заявленных целей регулирования проводится </w:t>
            </w:r>
            <w:r w:rsidR="00F9085B">
              <w:rPr>
                <w:rFonts w:eastAsia="Calibri"/>
                <w:i/>
                <w:sz w:val="24"/>
                <w:szCs w:val="24"/>
                <w:lang w:eastAsia="ru-RU"/>
              </w:rPr>
              <w:t>постоянно</w:t>
            </w:r>
            <w:r w:rsidRPr="002A584F">
              <w:rPr>
                <w:rFonts w:eastAsia="Calibri"/>
                <w:i/>
                <w:sz w:val="24"/>
                <w:szCs w:val="24"/>
                <w:lang w:eastAsia="ru-RU"/>
              </w:rPr>
              <w:t xml:space="preserve"> в </w:t>
            </w:r>
            <w:proofErr w:type="gramStart"/>
            <w:r w:rsidRPr="002A584F">
              <w:rPr>
                <w:rFonts w:eastAsia="Calibri"/>
                <w:i/>
                <w:sz w:val="24"/>
                <w:szCs w:val="24"/>
                <w:lang w:eastAsia="ru-RU"/>
              </w:rPr>
              <w:t>рамках</w:t>
            </w:r>
            <w:proofErr w:type="gramEnd"/>
            <w:r w:rsidRPr="002A584F">
              <w:rPr>
                <w:rFonts w:eastAsia="Calibri"/>
                <w:i/>
                <w:sz w:val="24"/>
                <w:szCs w:val="24"/>
                <w:lang w:eastAsia="ru-RU"/>
              </w:rPr>
              <w:t xml:space="preserve"> </w:t>
            </w:r>
            <w:r w:rsidR="00DD4462">
              <w:rPr>
                <w:rFonts w:eastAsia="Calibri"/>
                <w:i/>
                <w:sz w:val="24"/>
                <w:szCs w:val="24"/>
                <w:lang w:eastAsia="ru-RU"/>
              </w:rPr>
              <w:t>мониторинга действующего законодательства на предмет необходимости приведения МПА города Югорска в соответствие законодательству РФ и ХМАО-Югры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B23CB1" w:rsidTr="00470930"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7.6. Оценка затрат на осуществление мониторинга (в среднем в год)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3CB1" w:rsidRDefault="00D4549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В рамках текущего финансирования</w:t>
            </w:r>
            <w:r w:rsidR="00B23CB1">
              <w:rPr>
                <w:rFonts w:eastAsia="Calibri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B23CB1" w:rsidTr="00470930">
        <w:tc>
          <w:tcPr>
            <w:tcW w:w="9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7.7. Описание источников информации для расчета показателей (индикаторов):</w:t>
            </w:r>
          </w:p>
          <w:p w:rsidR="00B23CB1" w:rsidRPr="002A584F" w:rsidRDefault="00D454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2A584F">
              <w:rPr>
                <w:rFonts w:eastAsia="Calibri"/>
                <w:i/>
                <w:sz w:val="24"/>
                <w:szCs w:val="24"/>
                <w:lang w:eastAsia="ru-RU"/>
              </w:rPr>
              <w:t>административный учет</w:t>
            </w:r>
            <w:r w:rsidR="00B23CB1" w:rsidRPr="002A584F">
              <w:rPr>
                <w:rFonts w:eastAsia="Calibri"/>
                <w:i/>
                <w:sz w:val="24"/>
                <w:szCs w:val="24"/>
                <w:lang w:eastAsia="ru-RU"/>
              </w:rPr>
              <w:t xml:space="preserve"> 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VIII. Иные сведения, которые, по мнению регулирующего</w:t>
      </w:r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органа, позволяют оценить обоснованность</w:t>
      </w:r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предлагаемого регулирования</w:t>
      </w:r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8"/>
      </w:tblGrid>
      <w:tr w:rsidR="00B23CB1" w:rsidTr="00B23CB1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8.1. Иные необходимые, по мнению разработчика проекта муниципального нормативного правового акта, сведения: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__________________________________________________________ 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B23CB1" w:rsidTr="00B23CB1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8.2. Источники данных: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__________________________________________________________ 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B23CB1" w:rsidRDefault="00B23CB1" w:rsidP="00B23CB1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Дата</w:t>
      </w:r>
      <w:r w:rsidR="0026564A">
        <w:rPr>
          <w:rFonts w:eastAsia="Calibri"/>
          <w:sz w:val="24"/>
          <w:szCs w:val="24"/>
          <w:lang w:eastAsia="ru-RU"/>
        </w:rPr>
        <w:t xml:space="preserve">  </w:t>
      </w:r>
    </w:p>
    <w:p w:rsidR="00B23CB1" w:rsidRDefault="00B23CB1" w:rsidP="00B23CB1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B23CB1" w:rsidRDefault="006826EF" w:rsidP="00B23CB1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Р</w:t>
      </w:r>
      <w:r w:rsidR="00B23CB1">
        <w:rPr>
          <w:rFonts w:eastAsia="Calibri"/>
          <w:sz w:val="24"/>
          <w:szCs w:val="24"/>
          <w:lang w:eastAsia="ru-RU"/>
        </w:rPr>
        <w:t>уководител</w:t>
      </w:r>
      <w:r>
        <w:rPr>
          <w:rFonts w:eastAsia="Calibri"/>
          <w:sz w:val="24"/>
          <w:szCs w:val="24"/>
          <w:lang w:eastAsia="ru-RU"/>
        </w:rPr>
        <w:t>ь</w:t>
      </w:r>
      <w:r w:rsidR="00B23CB1">
        <w:rPr>
          <w:rFonts w:eastAsia="Calibri"/>
          <w:sz w:val="24"/>
          <w:szCs w:val="24"/>
          <w:lang w:eastAsia="ru-RU"/>
        </w:rPr>
        <w:t xml:space="preserve"> регулирующего органа ___________ _</w:t>
      </w:r>
      <w:r w:rsidR="00D45493">
        <w:rPr>
          <w:rFonts w:eastAsia="Calibri"/>
          <w:sz w:val="24"/>
          <w:szCs w:val="24"/>
          <w:lang w:eastAsia="ru-RU"/>
        </w:rPr>
        <w:t>Ж.В. Резинкина</w:t>
      </w:r>
    </w:p>
    <w:p w:rsidR="00B23CB1" w:rsidRDefault="00B23CB1" w:rsidP="00B23CB1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(подпись</w:t>
      </w:r>
      <w:proofErr w:type="gramStart"/>
      <w:r>
        <w:rPr>
          <w:rFonts w:eastAsia="Calibri"/>
          <w:sz w:val="24"/>
          <w:szCs w:val="24"/>
          <w:lang w:eastAsia="ru-RU"/>
        </w:rPr>
        <w:t>)(</w:t>
      </w:r>
      <w:proofErr w:type="gramEnd"/>
      <w:r>
        <w:rPr>
          <w:rFonts w:eastAsia="Calibri"/>
          <w:sz w:val="24"/>
          <w:szCs w:val="24"/>
          <w:lang w:eastAsia="ru-RU"/>
        </w:rPr>
        <w:t>инициалы, фамилия)</w:t>
      </w:r>
    </w:p>
    <w:p w:rsidR="00B23CB1" w:rsidRDefault="00B23CB1" w:rsidP="00B23CB1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B23CB1" w:rsidRDefault="00B23CB1" w:rsidP="00B23CB1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--------------------------------</w:t>
      </w:r>
    </w:p>
    <w:p w:rsidR="00370A93" w:rsidRDefault="00B23CB1" w:rsidP="0026564A">
      <w:pPr>
        <w:suppressAutoHyphens w:val="0"/>
        <w:autoSpaceDE w:val="0"/>
        <w:autoSpaceDN w:val="0"/>
        <w:adjustRightInd w:val="0"/>
        <w:jc w:val="both"/>
      </w:pPr>
      <w:bookmarkStart w:id="2" w:name="Par701"/>
      <w:bookmarkEnd w:id="2"/>
      <w:r>
        <w:rPr>
          <w:rFonts w:eastAsia="Calibri"/>
          <w:sz w:val="24"/>
          <w:szCs w:val="24"/>
          <w:lang w:eastAsia="ru-RU"/>
        </w:rPr>
        <w:t xml:space="preserve">&lt;1&gt; Указываются данные из </w:t>
      </w:r>
      <w:hyperlink r:id="rId9" w:anchor="Par580" w:history="1">
        <w:r>
          <w:rPr>
            <w:rStyle w:val="a3"/>
            <w:rFonts w:eastAsia="Calibri"/>
            <w:sz w:val="24"/>
            <w:szCs w:val="24"/>
            <w:lang w:eastAsia="ru-RU"/>
          </w:rPr>
          <w:t>раздела III</w:t>
        </w:r>
      </w:hyperlink>
      <w:r w:rsidR="0026564A">
        <w:rPr>
          <w:rFonts w:eastAsia="Calibri"/>
          <w:sz w:val="24"/>
          <w:szCs w:val="24"/>
          <w:lang w:eastAsia="ru-RU"/>
        </w:rPr>
        <w:t xml:space="preserve"> сводного отчета</w:t>
      </w:r>
    </w:p>
    <w:sectPr w:rsidR="00370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16618"/>
    <w:multiLevelType w:val="multilevel"/>
    <w:tmpl w:val="DD0EFD3A"/>
    <w:lvl w:ilvl="0">
      <w:start w:val="1"/>
      <w:numFmt w:val="decimal"/>
      <w:lvlText w:val="%1."/>
      <w:lvlJc w:val="left"/>
      <w:pPr>
        <w:ind w:left="1140" w:hanging="1140"/>
      </w:pPr>
    </w:lvl>
    <w:lvl w:ilvl="1">
      <w:start w:val="1"/>
      <w:numFmt w:val="decimal"/>
      <w:lvlText w:val="%1.%2."/>
      <w:lvlJc w:val="left"/>
      <w:pPr>
        <w:ind w:left="1849" w:hanging="1140"/>
      </w:pPr>
    </w:lvl>
    <w:lvl w:ilvl="2">
      <w:start w:val="1"/>
      <w:numFmt w:val="decimal"/>
      <w:lvlText w:val="%1.%2.%3."/>
      <w:lvlJc w:val="left"/>
      <w:pPr>
        <w:ind w:left="2558" w:hanging="1140"/>
      </w:pPr>
    </w:lvl>
    <w:lvl w:ilvl="3">
      <w:start w:val="1"/>
      <w:numFmt w:val="decimal"/>
      <w:lvlText w:val="%1.%2.%3.%4."/>
      <w:lvlJc w:val="left"/>
      <w:pPr>
        <w:ind w:left="3267" w:hanging="1140"/>
      </w:pPr>
    </w:lvl>
    <w:lvl w:ilvl="4">
      <w:start w:val="1"/>
      <w:numFmt w:val="decimal"/>
      <w:lvlText w:val="%1.%2.%3.%4.%5."/>
      <w:lvlJc w:val="left"/>
      <w:pPr>
        <w:ind w:left="3976" w:hanging="1140"/>
      </w:pPr>
    </w:lvl>
    <w:lvl w:ilvl="5">
      <w:start w:val="1"/>
      <w:numFmt w:val="decimal"/>
      <w:lvlText w:val="%1.%2.%3.%4.%5.%6."/>
      <w:lvlJc w:val="left"/>
      <w:pPr>
        <w:ind w:left="4685" w:hanging="11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">
    <w:nsid w:val="0A69037C"/>
    <w:multiLevelType w:val="multilevel"/>
    <w:tmpl w:val="D5EEC26C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eastAsia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/>
      </w:rPr>
    </w:lvl>
  </w:abstractNum>
  <w:abstractNum w:abstractNumId="2">
    <w:nsid w:val="0B3F29B4"/>
    <w:multiLevelType w:val="multilevel"/>
    <w:tmpl w:val="87A6563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707" w:hanging="1140"/>
      </w:pPr>
    </w:lvl>
    <w:lvl w:ilvl="2">
      <w:start w:val="1"/>
      <w:numFmt w:val="decimal"/>
      <w:isLgl/>
      <w:lvlText w:val="%1.%2.%3."/>
      <w:lvlJc w:val="left"/>
      <w:pPr>
        <w:ind w:left="1707" w:hanging="1140"/>
      </w:pPr>
    </w:lvl>
    <w:lvl w:ilvl="3">
      <w:start w:val="1"/>
      <w:numFmt w:val="decimal"/>
      <w:isLgl/>
      <w:lvlText w:val="%1.%2.%3.%4."/>
      <w:lvlJc w:val="left"/>
      <w:pPr>
        <w:ind w:left="1707" w:hanging="1140"/>
      </w:pPr>
    </w:lvl>
    <w:lvl w:ilvl="4">
      <w:start w:val="1"/>
      <w:numFmt w:val="decimal"/>
      <w:isLgl/>
      <w:lvlText w:val="%1.%2.%3.%4.%5."/>
      <w:lvlJc w:val="left"/>
      <w:pPr>
        <w:ind w:left="1707" w:hanging="1140"/>
      </w:pPr>
    </w:lvl>
    <w:lvl w:ilvl="5">
      <w:start w:val="1"/>
      <w:numFmt w:val="decimal"/>
      <w:isLgl/>
      <w:lvlText w:val="%1.%2.%3.%4.%5.%6."/>
      <w:lvlJc w:val="left"/>
      <w:pPr>
        <w:ind w:left="1707" w:hanging="114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CB1"/>
    <w:rsid w:val="00034C73"/>
    <w:rsid w:val="000915B5"/>
    <w:rsid w:val="00122791"/>
    <w:rsid w:val="00175EC5"/>
    <w:rsid w:val="00180CCB"/>
    <w:rsid w:val="00186452"/>
    <w:rsid w:val="00203709"/>
    <w:rsid w:val="00247C2B"/>
    <w:rsid w:val="0026564A"/>
    <w:rsid w:val="002A584F"/>
    <w:rsid w:val="00354669"/>
    <w:rsid w:val="00370A93"/>
    <w:rsid w:val="00371786"/>
    <w:rsid w:val="003A2C72"/>
    <w:rsid w:val="003B19AD"/>
    <w:rsid w:val="00420EBA"/>
    <w:rsid w:val="00462490"/>
    <w:rsid w:val="00470930"/>
    <w:rsid w:val="00560E3E"/>
    <w:rsid w:val="00573F32"/>
    <w:rsid w:val="006826EF"/>
    <w:rsid w:val="00744539"/>
    <w:rsid w:val="00856FB4"/>
    <w:rsid w:val="009F3B3A"/>
    <w:rsid w:val="009F69EA"/>
    <w:rsid w:val="00AA1DB6"/>
    <w:rsid w:val="00B23CB1"/>
    <w:rsid w:val="00D45493"/>
    <w:rsid w:val="00D637A1"/>
    <w:rsid w:val="00D82722"/>
    <w:rsid w:val="00DD4462"/>
    <w:rsid w:val="00EC5C48"/>
    <w:rsid w:val="00F556DF"/>
    <w:rsid w:val="00F9085B"/>
    <w:rsid w:val="00FB4E52"/>
    <w:rsid w:val="00FF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CB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23CB1"/>
    <w:rPr>
      <w:color w:val="0000FF"/>
      <w:u w:val="single"/>
    </w:rPr>
  </w:style>
  <w:style w:type="paragraph" w:customStyle="1" w:styleId="ConsPlusNormal">
    <w:name w:val="ConsPlusNormal"/>
    <w:uiPriority w:val="99"/>
    <w:rsid w:val="00247C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AA1DB6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Без интервала Знак"/>
    <w:link w:val="a6"/>
    <w:uiPriority w:val="1"/>
    <w:locked/>
    <w:rsid w:val="003A2C72"/>
    <w:rPr>
      <w:rFonts w:ascii="Calibri" w:eastAsia="Times New Roman" w:hAnsi="Calibri" w:cs="Times New Roman"/>
      <w:lang w:eastAsia="ru-RU"/>
    </w:rPr>
  </w:style>
  <w:style w:type="paragraph" w:styleId="a6">
    <w:name w:val="No Spacing"/>
    <w:link w:val="a5"/>
    <w:uiPriority w:val="1"/>
    <w:qFormat/>
    <w:rsid w:val="003A2C7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CB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23CB1"/>
    <w:rPr>
      <w:color w:val="0000FF"/>
      <w:u w:val="single"/>
    </w:rPr>
  </w:style>
  <w:style w:type="paragraph" w:customStyle="1" w:styleId="ConsPlusNormal">
    <w:name w:val="ConsPlusNormal"/>
    <w:uiPriority w:val="99"/>
    <w:rsid w:val="00247C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AA1DB6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Без интервала Знак"/>
    <w:link w:val="a6"/>
    <w:uiPriority w:val="1"/>
    <w:locked/>
    <w:rsid w:val="003A2C72"/>
    <w:rPr>
      <w:rFonts w:ascii="Calibri" w:eastAsia="Times New Roman" w:hAnsi="Calibri" w:cs="Times New Roman"/>
      <w:lang w:eastAsia="ru-RU"/>
    </w:rPr>
  </w:style>
  <w:style w:type="paragraph" w:styleId="a6">
    <w:name w:val="No Spacing"/>
    <w:link w:val="a5"/>
    <w:uiPriority w:val="1"/>
    <w:qFormat/>
    <w:rsid w:val="003A2C7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Z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44;&#1069;&#1056;&#1080;&#1055;&#1059;\&#1043;&#1088;&#1091;&#1076;&#1094;&#1099;&#1085;&#1072;%20&#1048;.&#1042;\&#1087;&#1086;&#1089;&#1090;.%20&#1086;&#1090;%2028.12.2015%20&#8470;%203861%20&#1080;&#1079;&#1084;&#1077;&#1085;&#1077;&#1085;&#1080;&#1077;%20&#1072;&#1074;&#1075;&#1091;&#1089;&#1090;%202017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521B6AFCD8A28B32EFA9E4878E8159064F4ADEDE1B42304DECA62B23CC9C61CA0056A59207C5279CEAEC2D3ZE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521B6AFCD8A28B32EFA9E4878E8159064F4ADEDE1B42304DECA62B23CC9C61CA0056A59207C5279CEAEC2D3ZEJ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Z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44;&#1069;&#1056;&#1080;&#1055;&#1059;\&#1043;&#1088;&#1091;&#1076;&#1094;&#1099;&#1085;&#1072;%20&#1048;.&#1042;\&#1087;&#1086;&#1089;&#1090;.%20&#1086;&#1090;%2028.12.2015%20&#8470;%203861%20&#1080;&#1079;&#1084;&#1077;&#1085;&#1077;&#1085;&#1080;&#1077;%20&#1072;&#1074;&#1075;&#1091;&#1089;&#1090;%202017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7</Pages>
  <Words>2523</Words>
  <Characters>14386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Резинкина Жанна Васильевна</dc:creator>
  <cp:lastModifiedBy>Резинкина Жанна Васильевна</cp:lastModifiedBy>
  <cp:revision>14</cp:revision>
  <dcterms:created xsi:type="dcterms:W3CDTF">2018-01-29T11:15:00Z</dcterms:created>
  <dcterms:modified xsi:type="dcterms:W3CDTF">2018-02-22T06:24:00Z</dcterms:modified>
</cp:coreProperties>
</file>