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FA" w:rsidRDefault="006C03FA" w:rsidP="006C03FA"/>
    <w:p w:rsidR="00B53B15" w:rsidRDefault="00B53B15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Сводный отчет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об оценке регулирующего воздействия проекта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</w:t>
      </w:r>
      <w:r w:rsidRPr="00B72A47">
        <w:rPr>
          <w:rFonts w:eastAsia="Calibri"/>
          <w:b/>
          <w:bCs/>
          <w:sz w:val="24"/>
          <w:szCs w:val="24"/>
          <w:lang w:eastAsia="ru-RU"/>
        </w:rPr>
        <w:t>униципального нормативного правового акта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/>
      </w:tblPr>
      <w:tblGrid>
        <w:gridCol w:w="4309"/>
        <w:gridCol w:w="5614"/>
      </w:tblGrid>
      <w:tr w:rsidR="006C03FA" w:rsidRPr="00B72A47" w:rsidTr="00773B59">
        <w:tc>
          <w:tcPr>
            <w:tcW w:w="4309" w:type="dxa"/>
            <w:vMerge w:val="restart"/>
          </w:tcPr>
          <w:p w:rsidR="006C03FA" w:rsidRPr="00B72A47" w:rsidRDefault="006C03FA" w:rsidP="00773B5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6C03FA" w:rsidRPr="00B72A47" w:rsidRDefault="006C03FA" w:rsidP="00773B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</w:tcPr>
          <w:p w:rsidR="006C03FA" w:rsidRPr="00B72A47" w:rsidRDefault="006C03FA" w:rsidP="00773B5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6C03FA" w:rsidRPr="00B72A47" w:rsidTr="00773B59">
        <w:tc>
          <w:tcPr>
            <w:tcW w:w="4309" w:type="dxa"/>
            <w:vMerge/>
          </w:tcPr>
          <w:p w:rsidR="006C03FA" w:rsidRPr="00B72A47" w:rsidRDefault="006C03FA" w:rsidP="00773B59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6C03FA" w:rsidRPr="00B72A47" w:rsidRDefault="00B53B15" w:rsidP="00867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8670A0">
              <w:rPr>
                <w:rFonts w:eastAsia="Calibri"/>
                <w:sz w:val="24"/>
                <w:szCs w:val="24"/>
                <w:lang w:eastAsia="ru-RU"/>
              </w:rPr>
              <w:t>16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8670A0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января </w:t>
            </w:r>
            <w:r>
              <w:rPr>
                <w:rFonts w:eastAsia="Calibri"/>
                <w:sz w:val="24"/>
                <w:szCs w:val="24"/>
                <w:lang w:eastAsia="ru-RU"/>
              </w:rPr>
              <w:t>201</w:t>
            </w:r>
            <w:r w:rsidR="008670A0">
              <w:rPr>
                <w:rFonts w:eastAsia="Calibri"/>
                <w:sz w:val="24"/>
                <w:szCs w:val="24"/>
                <w:lang w:eastAsia="ru-RU"/>
              </w:rPr>
              <w:t>9</w:t>
            </w:r>
            <w:r w:rsidR="001C2736">
              <w:rPr>
                <w:rFonts w:eastAsia="Calibri"/>
                <w:sz w:val="24"/>
                <w:szCs w:val="24"/>
                <w:lang w:eastAsia="ru-RU"/>
              </w:rPr>
              <w:t xml:space="preserve"> г</w:t>
            </w:r>
            <w:r w:rsidR="006C03FA" w:rsidRPr="00B72A47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</w:tc>
      </w:tr>
      <w:tr w:rsidR="006C03FA" w:rsidRPr="00B72A47" w:rsidTr="00773B59">
        <w:tc>
          <w:tcPr>
            <w:tcW w:w="4309" w:type="dxa"/>
            <w:vMerge/>
          </w:tcPr>
          <w:p w:rsidR="006C03FA" w:rsidRPr="00B72A47" w:rsidRDefault="006C03FA" w:rsidP="00773B59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6C03FA" w:rsidRPr="00B72A47" w:rsidRDefault="00B53B15" w:rsidP="00867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8670A0">
              <w:rPr>
                <w:rFonts w:eastAsia="Calibri"/>
                <w:sz w:val="24"/>
                <w:szCs w:val="24"/>
                <w:u w:val="single"/>
                <w:lang w:eastAsia="ru-RU"/>
              </w:rPr>
              <w:t>30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1C2736">
              <w:rPr>
                <w:rFonts w:eastAsia="Calibri"/>
                <w:sz w:val="24"/>
                <w:szCs w:val="24"/>
                <w:u w:val="single"/>
                <w:lang w:eastAsia="ru-RU"/>
              </w:rPr>
              <w:t>января</w:t>
            </w:r>
            <w:r w:rsidR="00E5046E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201</w:t>
            </w:r>
            <w:r w:rsidR="001C2736">
              <w:rPr>
                <w:rFonts w:eastAsia="Calibri"/>
                <w:sz w:val="24"/>
                <w:szCs w:val="24"/>
                <w:lang w:eastAsia="ru-RU"/>
              </w:rPr>
              <w:t>9</w:t>
            </w:r>
            <w:r w:rsidR="006C03FA"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C03FA" w:rsidRPr="00B72A47" w:rsidTr="00773B59">
        <w:tc>
          <w:tcPr>
            <w:tcW w:w="9923" w:type="dxa"/>
            <w:gridSpan w:val="2"/>
          </w:tcPr>
          <w:p w:rsidR="006C03FA" w:rsidRPr="00B72A47" w:rsidRDefault="006C03FA" w:rsidP="00773B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6C03FA" w:rsidRPr="00B72A47" w:rsidTr="00773B59">
        <w:tc>
          <w:tcPr>
            <w:tcW w:w="4309" w:type="dxa"/>
          </w:tcPr>
          <w:p w:rsidR="006C03FA" w:rsidRPr="002F0331" w:rsidRDefault="006C03FA" w:rsidP="00773B59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4" w:type="dxa"/>
          </w:tcPr>
          <w:p w:rsidR="006C03FA" w:rsidRDefault="006C03FA" w:rsidP="00773B59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i/>
                <w:sz w:val="24"/>
                <w:szCs w:val="24"/>
                <w:lang w:eastAsia="ru-RU"/>
              </w:rPr>
              <w:t>указывается количество</w:t>
            </w:r>
          </w:p>
          <w:p w:rsidR="00B53B15" w:rsidRPr="00B53B15" w:rsidRDefault="00B53B15" w:rsidP="00773B59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6C03FA" w:rsidRPr="00B72A47" w:rsidTr="00773B59">
        <w:tc>
          <w:tcPr>
            <w:tcW w:w="4309" w:type="dxa"/>
          </w:tcPr>
          <w:p w:rsidR="006C03FA" w:rsidRPr="002F0331" w:rsidRDefault="006C03FA" w:rsidP="00773B59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614" w:type="dxa"/>
          </w:tcPr>
          <w:p w:rsidR="006C03FA" w:rsidRPr="002F0331" w:rsidRDefault="00866609" w:rsidP="0013609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66609" w:rsidRPr="00B72A47" w:rsidTr="00773B59">
        <w:tc>
          <w:tcPr>
            <w:tcW w:w="4309" w:type="dxa"/>
          </w:tcPr>
          <w:p w:rsidR="00866609" w:rsidRPr="002F0331" w:rsidRDefault="00866609" w:rsidP="00773B59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614" w:type="dxa"/>
          </w:tcPr>
          <w:p w:rsidR="00866609" w:rsidRDefault="00866609" w:rsidP="00866609">
            <w:pPr>
              <w:jc w:val="center"/>
            </w:pPr>
            <w:r w:rsidRPr="008976F4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66609" w:rsidRPr="00B72A47" w:rsidTr="00773B59">
        <w:tc>
          <w:tcPr>
            <w:tcW w:w="4309" w:type="dxa"/>
          </w:tcPr>
          <w:p w:rsidR="00866609" w:rsidRPr="002F0331" w:rsidRDefault="00866609" w:rsidP="00773B59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614" w:type="dxa"/>
          </w:tcPr>
          <w:p w:rsidR="00866609" w:rsidRDefault="00866609" w:rsidP="00866609">
            <w:pPr>
              <w:jc w:val="center"/>
            </w:pPr>
            <w:r w:rsidRPr="008976F4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</w:t>
      </w:r>
      <w:r w:rsidRPr="00B72A47">
        <w:rPr>
          <w:rFonts w:eastAsia="Calibri"/>
          <w:sz w:val="24"/>
          <w:szCs w:val="24"/>
          <w:lang w:eastAsia="ru-RU"/>
        </w:rPr>
        <w:t xml:space="preserve"> Общая информация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23"/>
      </w:tblGrid>
      <w:tr w:rsidR="006C03FA" w:rsidRPr="00D47474" w:rsidTr="006D0A0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283699" w:rsidRDefault="006C03FA" w:rsidP="00DC770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83699">
              <w:rPr>
                <w:sz w:val="24"/>
                <w:szCs w:val="24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  <w:r w:rsidR="00B53B15" w:rsidRPr="00283699">
              <w:rPr>
                <w:b/>
                <w:color w:val="000000"/>
                <w:sz w:val="24"/>
                <w:szCs w:val="24"/>
                <w:u w:val="single"/>
              </w:rPr>
              <w:t xml:space="preserve"> Департамент муниципальной собственности и градостроительства администрации города Югорска</w:t>
            </w:r>
          </w:p>
        </w:tc>
      </w:tr>
      <w:tr w:rsidR="006C03FA" w:rsidRPr="00D47474" w:rsidTr="006D0A0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283699" w:rsidRDefault="006C03FA" w:rsidP="00773B5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83699">
              <w:rPr>
                <w:sz w:val="24"/>
                <w:szCs w:val="24"/>
                <w:lang w:eastAsia="en-US"/>
              </w:rPr>
              <w:t>1.2. Вид и наименование проекта муниципального нормативного правового акта:</w:t>
            </w:r>
          </w:p>
          <w:p w:rsidR="001C2736" w:rsidRPr="00283699" w:rsidRDefault="00B53B15" w:rsidP="001C2736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699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города Югорска </w:t>
            </w:r>
            <w:r w:rsidR="001C2736" w:rsidRPr="00283699">
              <w:rPr>
                <w:rFonts w:ascii="Times New Roman" w:hAnsi="Times New Roman" w:cs="Times New Roman"/>
                <w:sz w:val="24"/>
                <w:szCs w:val="24"/>
              </w:rPr>
              <w:t>«Об установлении размера платы за предоставление сведений, содержащихся в информационной системе обеспечения градостроительной деятельности на 2019 год»</w:t>
            </w:r>
          </w:p>
          <w:p w:rsidR="006C03FA" w:rsidRPr="00283699" w:rsidRDefault="006C03FA" w:rsidP="00B2008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6C03FA" w:rsidRPr="00D47474" w:rsidTr="006D0A0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283699" w:rsidRDefault="006C03FA" w:rsidP="00773B5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83699">
              <w:rPr>
                <w:sz w:val="24"/>
                <w:szCs w:val="24"/>
                <w:lang w:eastAsia="en-US"/>
              </w:rPr>
              <w:t>1.3. Основание для разработки проекта муниципального нормативного правового акта:</w:t>
            </w:r>
          </w:p>
          <w:p w:rsidR="006C03FA" w:rsidRPr="00283699" w:rsidRDefault="001C2736" w:rsidP="0050796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283699">
              <w:rPr>
                <w:b/>
                <w:sz w:val="24"/>
                <w:szCs w:val="24"/>
              </w:rPr>
              <w:t xml:space="preserve">Проект постановления администрации города Югорска разработан </w:t>
            </w:r>
            <w:r w:rsidR="00507965">
              <w:rPr>
                <w:b/>
                <w:sz w:val="24"/>
                <w:szCs w:val="24"/>
              </w:rPr>
              <w:t>на основании</w:t>
            </w:r>
            <w:r w:rsidRPr="00283699">
              <w:rPr>
                <w:b/>
                <w:sz w:val="24"/>
                <w:szCs w:val="24"/>
              </w:rPr>
              <w:t xml:space="preserve"> статьи 57 Градостроительного кодекса Российской Федерации, Федерального закона от 27.07.2010 № 210-ФЗ «Об организации предоставления государственных и муниципальных услуг», постановления Правительства Российской Федерации от 09.06.2006 № 363 «Об информационном обеспечении градостроительной деятельности», приказом Министерства экономического развития и торговли Российской Федерации от 26.02.2007 № 57 «Об утверждении Методики определения размера платы за предоставление сведений, содержащихся в</w:t>
            </w:r>
            <w:proofErr w:type="gramEnd"/>
            <w:r w:rsidRPr="00283699">
              <w:rPr>
                <w:b/>
                <w:sz w:val="24"/>
                <w:szCs w:val="24"/>
              </w:rPr>
              <w:t xml:space="preserve"> информационной системе обеспечения градостроительной деятельности».</w:t>
            </w:r>
          </w:p>
        </w:tc>
      </w:tr>
      <w:tr w:rsidR="006C03FA" w:rsidRPr="00D47474" w:rsidTr="006D0A0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283699" w:rsidRDefault="006C03FA" w:rsidP="00773B5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283699">
              <w:rPr>
                <w:sz w:val="24"/>
                <w:szCs w:val="24"/>
                <w:lang w:eastAsia="en-US"/>
              </w:rPr>
              <w:t>1.4. Контактная информация ответственного исполнителя проекта:</w:t>
            </w:r>
          </w:p>
          <w:p w:rsidR="006C03FA" w:rsidRPr="00283699" w:rsidRDefault="006C03FA" w:rsidP="00773B59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283699">
              <w:rPr>
                <w:sz w:val="24"/>
                <w:szCs w:val="24"/>
                <w:lang w:eastAsia="en-US"/>
              </w:rPr>
              <w:t>Фамили</w:t>
            </w:r>
            <w:r w:rsidR="00D475AD" w:rsidRPr="00283699">
              <w:rPr>
                <w:sz w:val="24"/>
                <w:szCs w:val="24"/>
                <w:lang w:eastAsia="en-US"/>
              </w:rPr>
              <w:t xml:space="preserve">я, имя, отчество: </w:t>
            </w:r>
            <w:r w:rsidR="00E5046E" w:rsidRPr="00283699">
              <w:rPr>
                <w:b/>
                <w:sz w:val="24"/>
                <w:szCs w:val="24"/>
              </w:rPr>
              <w:t>Александрова Инна Валентиновна</w:t>
            </w:r>
          </w:p>
          <w:p w:rsidR="001C2736" w:rsidRPr="00283699" w:rsidRDefault="006C03FA" w:rsidP="001C273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83699">
              <w:rPr>
                <w:sz w:val="24"/>
                <w:szCs w:val="24"/>
                <w:lang w:eastAsia="en-US"/>
              </w:rPr>
              <w:t>Долж</w:t>
            </w:r>
            <w:r w:rsidR="00D475AD" w:rsidRPr="00283699">
              <w:rPr>
                <w:sz w:val="24"/>
                <w:szCs w:val="24"/>
                <w:lang w:eastAsia="en-US"/>
              </w:rPr>
              <w:t>ность</w:t>
            </w:r>
            <w:r w:rsidR="00D475AD" w:rsidRPr="00283699">
              <w:rPr>
                <w:b/>
                <w:sz w:val="24"/>
                <w:szCs w:val="24"/>
                <w:lang w:eastAsia="en-US"/>
              </w:rPr>
              <w:t xml:space="preserve">: </w:t>
            </w:r>
            <w:r w:rsidR="001C2736" w:rsidRPr="00283699">
              <w:rPr>
                <w:b/>
                <w:sz w:val="24"/>
                <w:szCs w:val="24"/>
              </w:rPr>
              <w:t xml:space="preserve">Начальник </w:t>
            </w:r>
            <w:proofErr w:type="gramStart"/>
            <w:r w:rsidR="001C2736" w:rsidRPr="00283699">
              <w:rPr>
                <w:b/>
                <w:sz w:val="24"/>
                <w:szCs w:val="24"/>
              </w:rPr>
              <w:t>отдела информационных систем обеспечения градостроительной деятельности управления архитектуры</w:t>
            </w:r>
            <w:proofErr w:type="gramEnd"/>
            <w:r w:rsidR="001C2736" w:rsidRPr="00283699">
              <w:rPr>
                <w:b/>
                <w:sz w:val="24"/>
                <w:szCs w:val="24"/>
              </w:rPr>
              <w:t xml:space="preserve"> и градостроительства Департамента муниципальной собственности и градостроительства администрации города Югорска</w:t>
            </w:r>
          </w:p>
          <w:p w:rsidR="006C03FA" w:rsidRPr="00283699" w:rsidRDefault="006C03FA" w:rsidP="001C2736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283699">
              <w:rPr>
                <w:sz w:val="24"/>
                <w:szCs w:val="24"/>
                <w:lang w:eastAsia="en-US"/>
              </w:rPr>
              <w:t xml:space="preserve">Телефон: </w:t>
            </w:r>
            <w:r w:rsidR="00D475AD" w:rsidRPr="00283699">
              <w:rPr>
                <w:b/>
                <w:sz w:val="24"/>
                <w:szCs w:val="24"/>
              </w:rPr>
              <w:t xml:space="preserve">8(34675) 5-00- </w:t>
            </w:r>
            <w:r w:rsidR="001C2736" w:rsidRPr="00283699">
              <w:rPr>
                <w:b/>
                <w:sz w:val="24"/>
                <w:szCs w:val="24"/>
              </w:rPr>
              <w:t>16</w:t>
            </w:r>
            <w:r w:rsidRPr="00283699">
              <w:rPr>
                <w:sz w:val="24"/>
                <w:szCs w:val="24"/>
                <w:lang w:eastAsia="en-US"/>
              </w:rPr>
              <w:t xml:space="preserve"> Адрес э</w:t>
            </w:r>
            <w:r w:rsidR="00D475AD" w:rsidRPr="00283699">
              <w:rPr>
                <w:sz w:val="24"/>
                <w:szCs w:val="24"/>
                <w:lang w:eastAsia="en-US"/>
              </w:rPr>
              <w:t xml:space="preserve">лектронной почты: </w:t>
            </w:r>
            <w:hyperlink r:id="rId5" w:history="1">
              <w:r w:rsidR="001C2736" w:rsidRPr="00283699">
                <w:rPr>
                  <w:rStyle w:val="a4"/>
                  <w:sz w:val="24"/>
                  <w:szCs w:val="24"/>
                  <w:lang w:val="en-US"/>
                </w:rPr>
                <w:t>arh</w:t>
              </w:r>
              <w:r w:rsidR="001C2736" w:rsidRPr="00283699">
                <w:rPr>
                  <w:rStyle w:val="a4"/>
                  <w:sz w:val="24"/>
                  <w:szCs w:val="24"/>
                </w:rPr>
                <w:t>@</w:t>
              </w:r>
              <w:r w:rsidR="001C2736" w:rsidRPr="00283699">
                <w:rPr>
                  <w:rStyle w:val="a4"/>
                  <w:sz w:val="24"/>
                  <w:szCs w:val="24"/>
                  <w:lang w:val="en-US"/>
                </w:rPr>
                <w:t>ugorsk</w:t>
              </w:r>
              <w:r w:rsidR="001C2736" w:rsidRPr="00283699">
                <w:rPr>
                  <w:rStyle w:val="a4"/>
                  <w:sz w:val="24"/>
                  <w:szCs w:val="24"/>
                </w:rPr>
                <w:t>.</w:t>
              </w:r>
              <w:r w:rsidR="001C2736" w:rsidRPr="00283699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6C03FA" w:rsidRPr="008670A0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2. Степень регулирующего воздействия проекта </w:t>
      </w:r>
      <w:r>
        <w:rPr>
          <w:rFonts w:eastAsia="Calibri"/>
          <w:sz w:val="24"/>
          <w:szCs w:val="24"/>
          <w:lang w:eastAsia="ru-RU"/>
        </w:rPr>
        <w:t xml:space="preserve">муниципального </w:t>
      </w:r>
      <w:r w:rsidRPr="009C6E8A">
        <w:rPr>
          <w:rFonts w:eastAsia="Calibri"/>
          <w:sz w:val="24"/>
          <w:szCs w:val="24"/>
          <w:lang w:eastAsia="ru-RU"/>
        </w:rPr>
        <w:t>нормативного правового акта</w:t>
      </w:r>
    </w:p>
    <w:p w:rsidR="006D0A08" w:rsidRDefault="006D0A08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7"/>
        <w:gridCol w:w="4731"/>
        <w:gridCol w:w="4531"/>
      </w:tblGrid>
      <w:tr w:rsidR="006C03FA" w:rsidRPr="00C118D9" w:rsidTr="006D0A08">
        <w:tc>
          <w:tcPr>
            <w:tcW w:w="317" w:type="pct"/>
            <w:shd w:val="clear" w:color="auto" w:fill="auto"/>
          </w:tcPr>
          <w:p w:rsidR="006C03FA" w:rsidRPr="009C6E8A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392" w:type="pct"/>
            <w:shd w:val="clear" w:color="auto" w:fill="auto"/>
          </w:tcPr>
          <w:p w:rsidR="006C03FA" w:rsidRPr="009C6E8A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291" w:type="pct"/>
            <w:tcBorders>
              <w:bottom w:val="single" w:sz="4" w:space="0" w:color="auto"/>
            </w:tcBorders>
            <w:shd w:val="clear" w:color="auto" w:fill="auto"/>
          </w:tcPr>
          <w:p w:rsidR="006C03FA" w:rsidRPr="009C6E8A" w:rsidRDefault="0094244E" w:rsidP="0094244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С</w:t>
            </w:r>
            <w:r w:rsidR="006019B8">
              <w:rPr>
                <w:rFonts w:eastAsia="Calibri"/>
                <w:b/>
                <w:sz w:val="24"/>
                <w:szCs w:val="24"/>
                <w:lang w:eastAsia="ru-RU"/>
              </w:rPr>
              <w:t>редняя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03FA" w:rsidRPr="00C118D9" w:rsidTr="006D0A08">
        <w:trPr>
          <w:trHeight w:val="1331"/>
        </w:trPr>
        <w:tc>
          <w:tcPr>
            <w:tcW w:w="317" w:type="pct"/>
            <w:shd w:val="clear" w:color="auto" w:fill="auto"/>
          </w:tcPr>
          <w:p w:rsidR="006C03FA" w:rsidRPr="009C6E8A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4683" w:type="pct"/>
            <w:gridSpan w:val="2"/>
            <w:shd w:val="clear" w:color="auto" w:fill="auto"/>
          </w:tcPr>
          <w:p w:rsidR="006C03FA" w:rsidRPr="009C6E8A" w:rsidRDefault="006C03FA" w:rsidP="005B5081">
            <w:pPr>
              <w:ind w:firstLine="851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br/>
              <w:t xml:space="preserve">к определенной степени регулирующего воздействия: </w:t>
            </w:r>
            <w:r w:rsidR="00C91B95" w:rsidRPr="00C91B95">
              <w:rPr>
                <w:b/>
                <w:sz w:val="24"/>
                <w:szCs w:val="24"/>
              </w:rPr>
              <w:t>проект</w:t>
            </w:r>
            <w:r w:rsidR="004149FF">
              <w:rPr>
                <w:b/>
                <w:sz w:val="24"/>
                <w:szCs w:val="24"/>
              </w:rPr>
              <w:t xml:space="preserve">ом </w:t>
            </w:r>
            <w:r w:rsidR="00C91B95" w:rsidRPr="00C91B95">
              <w:rPr>
                <w:b/>
                <w:sz w:val="24"/>
                <w:szCs w:val="24"/>
              </w:rPr>
              <w:t xml:space="preserve">муниципального нормативного правового акта </w:t>
            </w:r>
            <w:r w:rsidR="005B5081">
              <w:rPr>
                <w:b/>
                <w:sz w:val="24"/>
                <w:szCs w:val="24"/>
              </w:rPr>
              <w:t>устанавливается</w:t>
            </w:r>
            <w:r w:rsidR="004149FF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r w:rsidR="005B5081">
              <w:rPr>
                <w:b/>
                <w:sz w:val="24"/>
                <w:szCs w:val="24"/>
              </w:rPr>
              <w:t xml:space="preserve">на </w:t>
            </w:r>
            <w:r w:rsidR="005B5081" w:rsidRPr="005D0A69">
              <w:rPr>
                <w:b/>
                <w:sz w:val="24"/>
                <w:szCs w:val="24"/>
              </w:rPr>
              <w:t>очередной календарный год</w:t>
            </w:r>
            <w:r w:rsidR="005B5081">
              <w:rPr>
                <w:b/>
                <w:sz w:val="24"/>
                <w:szCs w:val="24"/>
              </w:rPr>
              <w:t xml:space="preserve"> </w:t>
            </w:r>
            <w:bookmarkEnd w:id="0"/>
            <w:r w:rsidR="004149FF">
              <w:rPr>
                <w:b/>
                <w:sz w:val="24"/>
                <w:szCs w:val="24"/>
              </w:rPr>
              <w:t>ранее принят</w:t>
            </w:r>
            <w:r w:rsidR="005D0A69">
              <w:rPr>
                <w:b/>
                <w:sz w:val="24"/>
                <w:szCs w:val="24"/>
              </w:rPr>
              <w:t>ый</w:t>
            </w:r>
            <w:r w:rsidR="004149FF">
              <w:rPr>
                <w:b/>
                <w:sz w:val="24"/>
                <w:szCs w:val="24"/>
              </w:rPr>
              <w:t xml:space="preserve"> </w:t>
            </w:r>
            <w:r w:rsidR="005D0A69">
              <w:rPr>
                <w:b/>
                <w:sz w:val="24"/>
                <w:szCs w:val="24"/>
              </w:rPr>
              <w:t>способ правового р</w:t>
            </w:r>
            <w:r w:rsidR="004149FF">
              <w:rPr>
                <w:b/>
                <w:sz w:val="24"/>
                <w:szCs w:val="24"/>
              </w:rPr>
              <w:t xml:space="preserve">егулирования 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r w:rsidRPr="009C6E8A">
        <w:rPr>
          <w:rFonts w:eastAsia="Calibri"/>
          <w:sz w:val="24"/>
          <w:szCs w:val="24"/>
          <w:lang w:eastAsia="ru-RU"/>
        </w:rPr>
        <w:t>Характеристика существующей проблемной ситуации</w:t>
      </w:r>
    </w:p>
    <w:p w:rsidR="006C03FA" w:rsidRPr="00B72A47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3"/>
      </w:tblGrid>
      <w:tr w:rsidR="006C03FA" w:rsidRPr="00B72A47" w:rsidTr="006D0A0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6019B8" w:rsidRDefault="006C03FA" w:rsidP="00773B5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.1. </w:t>
            </w:r>
            <w:r w:rsidRPr="006019B8">
              <w:rPr>
                <w:sz w:val="24"/>
                <w:szCs w:val="24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регулирование:</w:t>
            </w:r>
          </w:p>
          <w:p w:rsidR="006C03FA" w:rsidRPr="001F34CE" w:rsidRDefault="00507965" w:rsidP="00507965">
            <w:pPr>
              <w:widowControl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Компенсация расходов, связанных с ведением</w:t>
            </w:r>
            <w:r w:rsidR="001F34CE" w:rsidRPr="001F34CE">
              <w:rPr>
                <w:b/>
                <w:sz w:val="24"/>
                <w:szCs w:val="24"/>
              </w:rPr>
              <w:t xml:space="preserve"> информационной систем</w:t>
            </w:r>
            <w:r>
              <w:rPr>
                <w:b/>
                <w:sz w:val="24"/>
                <w:szCs w:val="24"/>
              </w:rPr>
              <w:t>ы</w:t>
            </w:r>
            <w:r w:rsidR="001F34CE" w:rsidRPr="001F34CE">
              <w:rPr>
                <w:b/>
                <w:sz w:val="24"/>
                <w:szCs w:val="24"/>
              </w:rPr>
              <w:t xml:space="preserve"> обеспечения </w:t>
            </w:r>
            <w:r>
              <w:rPr>
                <w:b/>
                <w:sz w:val="24"/>
                <w:szCs w:val="24"/>
              </w:rPr>
              <w:t>градостроительной деятельности в</w:t>
            </w:r>
            <w:r w:rsidR="001F34CE" w:rsidRPr="001F34CE">
              <w:rPr>
                <w:b/>
                <w:sz w:val="24"/>
                <w:szCs w:val="24"/>
              </w:rPr>
              <w:t xml:space="preserve"> 2019 год</w:t>
            </w:r>
            <w:r>
              <w:rPr>
                <w:b/>
                <w:sz w:val="24"/>
                <w:szCs w:val="24"/>
              </w:rPr>
              <w:t>у</w:t>
            </w:r>
            <w:r w:rsidR="001F34CE" w:rsidRPr="001F34CE">
              <w:rPr>
                <w:b/>
                <w:sz w:val="24"/>
                <w:szCs w:val="24"/>
              </w:rPr>
              <w:t>.</w:t>
            </w:r>
          </w:p>
        </w:tc>
      </w:tr>
      <w:tr w:rsidR="006C03FA" w:rsidRPr="00B72A47" w:rsidTr="006D0A0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1F34CE" w:rsidRPr="005D16EF" w:rsidRDefault="00507965" w:rsidP="001F34CE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F34CE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1F34CE" w:rsidRPr="00D313A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Югорска «</w:t>
            </w:r>
            <w:r w:rsidR="001F34CE">
              <w:rPr>
                <w:rFonts w:ascii="Times New Roman" w:hAnsi="Times New Roman" w:cs="Times New Roman"/>
                <w:sz w:val="24"/>
                <w:szCs w:val="24"/>
              </w:rPr>
              <w:t>Об установлении размера платы за предоставление сведений, содержащихся в информационной системе</w:t>
            </w:r>
            <w:r w:rsidR="001F34CE" w:rsidRPr="00E9329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градостроительной деятельности</w:t>
            </w:r>
            <w:r w:rsidR="001F34CE">
              <w:rPr>
                <w:rFonts w:ascii="Times New Roman" w:hAnsi="Times New Roman" w:cs="Times New Roman"/>
                <w:sz w:val="24"/>
                <w:szCs w:val="24"/>
              </w:rPr>
              <w:t xml:space="preserve"> на 2018 год</w:t>
            </w:r>
            <w:r w:rsidR="001F34CE" w:rsidRPr="00D313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C597D">
              <w:rPr>
                <w:rFonts w:ascii="Times New Roman" w:hAnsi="Times New Roman" w:cs="Times New Roman"/>
                <w:sz w:val="24"/>
                <w:szCs w:val="24"/>
              </w:rPr>
              <w:t xml:space="preserve"> от 09.04.2018 №</w:t>
            </w:r>
            <w:r w:rsidR="00942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97D">
              <w:rPr>
                <w:rFonts w:ascii="Times New Roman" w:hAnsi="Times New Roman" w:cs="Times New Roman"/>
                <w:sz w:val="24"/>
                <w:szCs w:val="24"/>
              </w:rPr>
              <w:t>995;</w:t>
            </w:r>
          </w:p>
          <w:p w:rsidR="006C03FA" w:rsidRPr="00507965" w:rsidRDefault="00507965" w:rsidP="0050796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07965">
              <w:rPr>
                <w:b/>
                <w:sz w:val="24"/>
                <w:szCs w:val="24"/>
              </w:rPr>
              <w:t>- Постановление администрации города Югорска «Об утверждении административного регламента предоставления муниципальной услуги «Предоставление сведений, содержащихся в информационной системе обеспечения градостроительной деятельности»</w:t>
            </w:r>
            <w:r>
              <w:rPr>
                <w:b/>
                <w:sz w:val="24"/>
                <w:szCs w:val="24"/>
              </w:rPr>
              <w:t xml:space="preserve"> от 24.02.2016 №</w:t>
            </w:r>
            <w:r w:rsidR="0094244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420.</w:t>
            </w:r>
          </w:p>
        </w:tc>
      </w:tr>
      <w:tr w:rsidR="006C03FA" w:rsidRPr="00B72A47" w:rsidTr="006D0A0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.3. Опыт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иных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муниципальных образований в соответствующих сферах деятельности:</w:t>
            </w:r>
          </w:p>
          <w:p w:rsidR="001D1CF0" w:rsidRPr="001D1CF0" w:rsidRDefault="001D1CF0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D1CF0">
              <w:rPr>
                <w:rFonts w:eastAsia="Calibri"/>
                <w:b/>
                <w:sz w:val="24"/>
                <w:szCs w:val="24"/>
                <w:lang w:eastAsia="ru-RU"/>
              </w:rPr>
              <w:t xml:space="preserve">- Постановление Администрации города </w:t>
            </w:r>
            <w:proofErr w:type="spellStart"/>
            <w:r w:rsidRPr="001D1CF0">
              <w:rPr>
                <w:rFonts w:eastAsia="Calibri"/>
                <w:b/>
                <w:sz w:val="24"/>
                <w:szCs w:val="24"/>
                <w:lang w:eastAsia="ru-RU"/>
              </w:rPr>
              <w:t>Урай</w:t>
            </w:r>
            <w:proofErr w:type="spellEnd"/>
            <w:r w:rsidRPr="001D1CF0">
              <w:rPr>
                <w:rFonts w:eastAsia="Calibri"/>
                <w:b/>
                <w:sz w:val="24"/>
                <w:szCs w:val="24"/>
                <w:lang w:eastAsia="ru-RU"/>
              </w:rPr>
              <w:t xml:space="preserve"> от 26.12.2018 </w:t>
            </w:r>
            <w:r w:rsidR="00BC597D">
              <w:rPr>
                <w:rFonts w:eastAsia="Calibri"/>
                <w:b/>
                <w:sz w:val="24"/>
                <w:szCs w:val="24"/>
                <w:lang w:eastAsia="ru-RU"/>
              </w:rPr>
              <w:t xml:space="preserve">№ </w:t>
            </w:r>
            <w:r w:rsidRPr="001D1CF0">
              <w:rPr>
                <w:rFonts w:eastAsia="Calibri"/>
                <w:b/>
                <w:sz w:val="24"/>
                <w:szCs w:val="24"/>
                <w:lang w:eastAsia="ru-RU"/>
              </w:rPr>
              <w:t xml:space="preserve">3436 </w:t>
            </w:r>
            <w:r w:rsidR="009E79FC">
              <w:rPr>
                <w:rFonts w:eastAsia="Calibri"/>
                <w:b/>
                <w:sz w:val="24"/>
                <w:szCs w:val="24"/>
                <w:lang w:eastAsia="ru-RU"/>
              </w:rPr>
              <w:t>«</w:t>
            </w:r>
            <w:r w:rsidRPr="001D1CF0">
              <w:rPr>
                <w:rFonts w:eastAsia="Calibri"/>
                <w:b/>
                <w:sz w:val="24"/>
                <w:szCs w:val="24"/>
                <w:lang w:eastAsia="ru-RU"/>
              </w:rPr>
              <w:t xml:space="preserve">Об установлении размера платы за предоставление сведений, содержащихся в информационной системе обеспечения градостроительной деятельности города </w:t>
            </w:r>
            <w:proofErr w:type="spellStart"/>
            <w:r w:rsidRPr="001D1CF0">
              <w:rPr>
                <w:rFonts w:eastAsia="Calibri"/>
                <w:b/>
                <w:sz w:val="24"/>
                <w:szCs w:val="24"/>
                <w:lang w:eastAsia="ru-RU"/>
              </w:rPr>
              <w:t>Урай</w:t>
            </w:r>
            <w:proofErr w:type="spellEnd"/>
            <w:r w:rsidRPr="001D1CF0">
              <w:rPr>
                <w:rFonts w:eastAsia="Calibri"/>
                <w:b/>
                <w:sz w:val="24"/>
                <w:szCs w:val="24"/>
                <w:lang w:eastAsia="ru-RU"/>
              </w:rPr>
              <w:t>, на 2019 год</w:t>
            </w:r>
            <w:r w:rsidR="009E79FC">
              <w:rPr>
                <w:rFonts w:eastAsia="Calibri"/>
                <w:b/>
                <w:sz w:val="24"/>
                <w:szCs w:val="24"/>
                <w:lang w:eastAsia="ru-RU"/>
              </w:rPr>
              <w:t>»</w:t>
            </w:r>
            <w:r w:rsidRPr="001D1CF0">
              <w:rPr>
                <w:rFonts w:eastAsia="Calibri"/>
                <w:b/>
                <w:sz w:val="24"/>
                <w:szCs w:val="24"/>
                <w:lang w:eastAsia="ru-RU"/>
              </w:rPr>
              <w:t>;</w:t>
            </w:r>
          </w:p>
          <w:p w:rsidR="00377000" w:rsidRPr="001D1CF0" w:rsidRDefault="001D1CF0" w:rsidP="001D1CF0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D1CF0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D1CF0">
              <w:rPr>
                <w:b/>
                <w:sz w:val="24"/>
                <w:szCs w:val="24"/>
              </w:rPr>
              <w:t xml:space="preserve">Постановление Администрации города Сургута от 04.04.2018 </w:t>
            </w:r>
            <w:r w:rsidR="00BC597D">
              <w:rPr>
                <w:rFonts w:eastAsia="Calibri"/>
                <w:b/>
                <w:sz w:val="24"/>
                <w:szCs w:val="24"/>
                <w:lang w:eastAsia="ru-RU"/>
              </w:rPr>
              <w:t xml:space="preserve">№ </w:t>
            </w:r>
            <w:r w:rsidRPr="001D1CF0">
              <w:rPr>
                <w:b/>
                <w:sz w:val="24"/>
                <w:szCs w:val="24"/>
              </w:rPr>
              <w:t xml:space="preserve">2163 </w:t>
            </w:r>
            <w:r w:rsidR="009E79FC">
              <w:rPr>
                <w:b/>
                <w:sz w:val="24"/>
                <w:szCs w:val="24"/>
              </w:rPr>
              <w:t>«</w:t>
            </w:r>
            <w:r w:rsidRPr="001D1CF0">
              <w:rPr>
                <w:b/>
                <w:sz w:val="24"/>
                <w:szCs w:val="24"/>
              </w:rPr>
              <w:t>Об установлении размера платы за предоставление сведений, содержащихся в информационной системе обеспечения градостроительной деятельности, на 2018 год</w:t>
            </w:r>
            <w:r w:rsidR="009E79FC">
              <w:rPr>
                <w:b/>
                <w:sz w:val="24"/>
                <w:szCs w:val="24"/>
              </w:rPr>
              <w:t>»</w:t>
            </w:r>
            <w:r w:rsidRPr="001D1CF0">
              <w:rPr>
                <w:b/>
                <w:sz w:val="24"/>
                <w:szCs w:val="24"/>
              </w:rPr>
              <w:t>;</w:t>
            </w:r>
          </w:p>
          <w:p w:rsidR="001D1CF0" w:rsidRPr="002E0C59" w:rsidRDefault="001D1CF0" w:rsidP="009E79F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1D1CF0">
              <w:rPr>
                <w:b/>
                <w:sz w:val="24"/>
                <w:szCs w:val="24"/>
              </w:rPr>
              <w:t xml:space="preserve">- Постановление Администрации Ханты-Мансийского района от 16.03.2018 </w:t>
            </w:r>
            <w:r w:rsidR="00BC597D">
              <w:rPr>
                <w:rFonts w:eastAsia="Calibri"/>
                <w:b/>
                <w:sz w:val="24"/>
                <w:szCs w:val="24"/>
                <w:lang w:eastAsia="ru-RU"/>
              </w:rPr>
              <w:t xml:space="preserve">№ </w:t>
            </w:r>
            <w:r w:rsidR="009E79FC">
              <w:rPr>
                <w:b/>
                <w:sz w:val="24"/>
                <w:szCs w:val="24"/>
              </w:rPr>
              <w:t>102 «</w:t>
            </w:r>
            <w:r w:rsidRPr="001D1CF0">
              <w:rPr>
                <w:b/>
                <w:sz w:val="24"/>
                <w:szCs w:val="24"/>
              </w:rPr>
              <w:t>Об установлении размера платы за предоставление сведений, содержащихся в информационной системе обеспечения градостроительной деятельности</w:t>
            </w:r>
            <w:r w:rsidR="009E79FC">
              <w:rPr>
                <w:b/>
                <w:sz w:val="24"/>
                <w:szCs w:val="24"/>
              </w:rPr>
              <w:t>»</w:t>
            </w:r>
            <w:r w:rsidRPr="001D1CF0">
              <w:rPr>
                <w:b/>
                <w:sz w:val="24"/>
                <w:szCs w:val="24"/>
              </w:rPr>
              <w:t>.</w:t>
            </w:r>
          </w:p>
        </w:tc>
      </w:tr>
      <w:tr w:rsidR="006C03FA" w:rsidRPr="00B72A47" w:rsidTr="006D0A0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.4. Выявление рисков, связанных с существующей ситуацией:</w:t>
            </w:r>
            <w:r w:rsidR="005D0A6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:rsidR="006C03FA" w:rsidRPr="002E0C59" w:rsidRDefault="006C03FA" w:rsidP="00590D74">
            <w:pPr>
              <w:widowControl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6D0A0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0739E7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.5. Моделирование последствий, наступление которых возможно при отсутствии правового </w:t>
            </w:r>
            <w:r w:rsidRPr="000739E7">
              <w:rPr>
                <w:rFonts w:eastAsia="Calibri"/>
                <w:sz w:val="24"/>
                <w:szCs w:val="24"/>
                <w:lang w:eastAsia="ru-RU"/>
              </w:rPr>
              <w:t>регулирования:</w:t>
            </w:r>
          </w:p>
          <w:p w:rsidR="00570278" w:rsidRPr="002E0C59" w:rsidRDefault="00570278" w:rsidP="001E456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2E0C59">
              <w:rPr>
                <w:rFonts w:eastAsia="Calibri"/>
                <w:b/>
                <w:sz w:val="24"/>
                <w:szCs w:val="24"/>
                <w:lang w:eastAsia="ru-RU"/>
              </w:rPr>
              <w:t xml:space="preserve">- </w:t>
            </w:r>
            <w:r w:rsidR="009E79FC">
              <w:rPr>
                <w:rFonts w:eastAsia="Calibri"/>
                <w:b/>
                <w:sz w:val="24"/>
                <w:szCs w:val="24"/>
                <w:lang w:eastAsia="ru-RU"/>
              </w:rPr>
              <w:t>местный бюджет</w:t>
            </w:r>
            <w:r w:rsidR="00544025">
              <w:rPr>
                <w:rFonts w:eastAsia="Calibri"/>
                <w:b/>
                <w:sz w:val="24"/>
                <w:szCs w:val="24"/>
                <w:lang w:eastAsia="ru-RU"/>
              </w:rPr>
              <w:t xml:space="preserve"> несет нагрузку</w:t>
            </w:r>
            <w:r w:rsidR="009E79FC">
              <w:rPr>
                <w:rFonts w:eastAsia="Calibri"/>
                <w:b/>
                <w:sz w:val="24"/>
                <w:szCs w:val="24"/>
                <w:lang w:eastAsia="ru-RU"/>
              </w:rPr>
              <w:t xml:space="preserve"> по ведению </w:t>
            </w:r>
            <w:r w:rsidR="009E79FC">
              <w:rPr>
                <w:b/>
                <w:bCs/>
                <w:sz w:val="24"/>
                <w:szCs w:val="24"/>
                <w:shd w:val="clear" w:color="auto" w:fill="FFFFFF"/>
              </w:rPr>
              <w:t xml:space="preserve">информационной системы обеспечения </w:t>
            </w:r>
            <w:r w:rsidR="009E79FC" w:rsidRPr="001F34CE">
              <w:rPr>
                <w:b/>
                <w:sz w:val="24"/>
                <w:szCs w:val="24"/>
              </w:rPr>
              <w:t>градостроительной деятельности</w:t>
            </w:r>
            <w:r w:rsidR="00544025">
              <w:rPr>
                <w:b/>
                <w:sz w:val="24"/>
                <w:szCs w:val="24"/>
              </w:rPr>
              <w:t xml:space="preserve">, при этом компенсация связанных с этим расходов </w:t>
            </w:r>
            <w:proofErr w:type="gramStart"/>
            <w:r w:rsidR="00544025">
              <w:rPr>
                <w:b/>
                <w:sz w:val="24"/>
                <w:szCs w:val="24"/>
              </w:rPr>
              <w:t>может быт обеспечена</w:t>
            </w:r>
            <w:proofErr w:type="gramEnd"/>
            <w:r w:rsidR="00544025">
              <w:rPr>
                <w:b/>
                <w:sz w:val="24"/>
                <w:szCs w:val="24"/>
              </w:rPr>
              <w:t xml:space="preserve"> платой, взимаемой за предоставление сведений ИСОГД</w:t>
            </w:r>
            <w:r w:rsidR="00255721">
              <w:rPr>
                <w:b/>
                <w:color w:val="000000"/>
                <w:spacing w:val="6"/>
                <w:sz w:val="24"/>
                <w:szCs w:val="24"/>
              </w:rPr>
              <w:t>.</w:t>
            </w:r>
          </w:p>
          <w:p w:rsidR="006C03FA" w:rsidRPr="001E456A" w:rsidRDefault="006C03FA" w:rsidP="001E456A">
            <w:pPr>
              <w:widowControl w:val="0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C03FA" w:rsidRPr="00B72A47" w:rsidTr="006D0A0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.6. Источники данных:</w:t>
            </w:r>
          </w:p>
          <w:p w:rsidR="006C03FA" w:rsidRPr="00570278" w:rsidRDefault="00570278" w:rsidP="006D0A08">
            <w:pPr>
              <w:suppressAutoHyphens w:val="0"/>
              <w:autoSpaceDE w:val="0"/>
              <w:autoSpaceDN w:val="0"/>
              <w:adjustRightInd w:val="0"/>
              <w:ind w:right="222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70278">
              <w:rPr>
                <w:rFonts w:eastAsia="Calibri"/>
                <w:b/>
                <w:sz w:val="24"/>
                <w:szCs w:val="24"/>
                <w:lang w:eastAsia="ru-RU"/>
              </w:rPr>
              <w:t>- опыт других территорий;</w:t>
            </w:r>
          </w:p>
          <w:p w:rsidR="00570278" w:rsidRPr="00B72A47" w:rsidRDefault="00570278" w:rsidP="00570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70278">
              <w:rPr>
                <w:rFonts w:eastAsia="Calibri"/>
                <w:b/>
                <w:sz w:val="24"/>
                <w:szCs w:val="24"/>
                <w:lang w:eastAsia="ru-RU"/>
              </w:rPr>
              <w:t>- сеть Интернет.</w:t>
            </w:r>
          </w:p>
        </w:tc>
      </w:tr>
      <w:tr w:rsidR="006C03FA" w:rsidRPr="00B72A47" w:rsidTr="006D0A0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.7. Иная информация </w:t>
            </w:r>
            <w:r>
              <w:rPr>
                <w:rFonts w:eastAsia="Calibri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 xml:space="preserve"> наличие)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6C03FA" w:rsidRPr="00570278" w:rsidRDefault="00570278" w:rsidP="00570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1" w:name="Par580"/>
      <w:bookmarkEnd w:id="1"/>
      <w:r>
        <w:rPr>
          <w:rFonts w:eastAsia="Calibri"/>
          <w:sz w:val="24"/>
          <w:szCs w:val="24"/>
          <w:lang w:eastAsia="ru-RU"/>
        </w:rPr>
        <w:t>4</w:t>
      </w:r>
      <w:r w:rsidRPr="009C6E8A">
        <w:rPr>
          <w:rFonts w:eastAsia="Calibri"/>
          <w:sz w:val="24"/>
          <w:szCs w:val="24"/>
          <w:lang w:eastAsia="ru-RU"/>
        </w:rPr>
        <w:t>. Цели предлагаемого регулирования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6" w:history="1">
        <w:r w:rsidRPr="009C6E8A"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социально-экономического развития города Ю</w:t>
      </w:r>
      <w:r>
        <w:rPr>
          <w:rFonts w:eastAsia="Calibri"/>
          <w:sz w:val="24"/>
          <w:szCs w:val="24"/>
          <w:lang w:eastAsia="ru-RU"/>
        </w:rPr>
        <w:t>горска</w:t>
      </w:r>
      <w:r w:rsidR="00143584">
        <w:rPr>
          <w:rFonts w:eastAsia="Calibri"/>
          <w:sz w:val="24"/>
          <w:szCs w:val="24"/>
          <w:lang w:eastAsia="ru-RU"/>
        </w:rPr>
        <w:t xml:space="preserve"> </w:t>
      </w:r>
      <w:r w:rsidRPr="009C6E8A">
        <w:rPr>
          <w:rFonts w:eastAsia="Calibri"/>
          <w:sz w:val="24"/>
          <w:szCs w:val="24"/>
          <w:lang w:eastAsia="ru-RU"/>
        </w:rPr>
        <w:t xml:space="preserve">и муниципальных </w:t>
      </w:r>
      <w:proofErr w:type="gramStart"/>
      <w:r w:rsidRPr="009C6E8A"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4819"/>
      </w:tblGrid>
      <w:tr w:rsidR="006C03FA" w:rsidRPr="009C6E8A" w:rsidTr="00773B5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.2. Способ достижения целей посредством предлагаемого регулирования:</w:t>
            </w:r>
          </w:p>
        </w:tc>
      </w:tr>
      <w:tr w:rsidR="006C03FA" w:rsidRPr="009C6E8A" w:rsidTr="00773B5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3A3757" w:rsidRDefault="005D0A69" w:rsidP="00283699">
            <w:pPr>
              <w:suppressAutoHyphens w:val="0"/>
              <w:autoSpaceDE w:val="0"/>
              <w:autoSpaceDN w:val="0"/>
              <w:adjustRightInd w:val="0"/>
              <w:rPr>
                <w:b/>
                <w:spacing w:val="6"/>
                <w:sz w:val="24"/>
                <w:szCs w:val="24"/>
              </w:rPr>
            </w:pPr>
            <w:r w:rsidRPr="00312D05">
              <w:rPr>
                <w:rFonts w:eastAsia="Calibri"/>
                <w:b/>
                <w:sz w:val="24"/>
                <w:szCs w:val="24"/>
                <w:lang w:eastAsia="ru-RU"/>
              </w:rPr>
              <w:t xml:space="preserve">Определение организационных основ реализации администрацией города </w:t>
            </w:r>
            <w:proofErr w:type="spellStart"/>
            <w:r w:rsidRPr="00312D05">
              <w:rPr>
                <w:rFonts w:eastAsia="Calibri"/>
                <w:b/>
                <w:sz w:val="24"/>
                <w:szCs w:val="24"/>
                <w:lang w:eastAsia="ru-RU"/>
              </w:rPr>
              <w:t>Югорска</w:t>
            </w:r>
            <w:proofErr w:type="spellEnd"/>
            <w:r w:rsidRPr="00312D05">
              <w:rPr>
                <w:rFonts w:eastAsia="Calibri"/>
                <w:b/>
                <w:sz w:val="24"/>
                <w:szCs w:val="24"/>
                <w:lang w:eastAsia="ru-RU"/>
              </w:rPr>
              <w:t xml:space="preserve"> полномочий по ведению информационной системы обеспечения градостроительной деятельности города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3A3757" w:rsidRDefault="00283699" w:rsidP="0025572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6"/>
                <w:sz w:val="24"/>
                <w:szCs w:val="24"/>
                <w:lang w:eastAsia="ru-RU"/>
              </w:rPr>
            </w:pPr>
            <w:r>
              <w:rPr>
                <w:b/>
                <w:spacing w:val="6"/>
                <w:sz w:val="24"/>
                <w:szCs w:val="24"/>
              </w:rPr>
              <w:t xml:space="preserve">Установление размера платы </w:t>
            </w:r>
            <w:r>
              <w:rPr>
                <w:b/>
                <w:sz w:val="24"/>
                <w:szCs w:val="24"/>
              </w:rPr>
              <w:t>предоставление сведений</w:t>
            </w:r>
            <w:r w:rsidRPr="001C2736">
              <w:rPr>
                <w:sz w:val="24"/>
                <w:szCs w:val="24"/>
              </w:rPr>
              <w:t xml:space="preserve">, </w:t>
            </w:r>
            <w:r w:rsidRPr="001F34CE">
              <w:rPr>
                <w:b/>
                <w:sz w:val="24"/>
                <w:szCs w:val="24"/>
              </w:rPr>
              <w:t>содержащихся в информационной системе обеспечения градостроительной деятельности</w:t>
            </w:r>
            <w:r w:rsidR="0014352D">
              <w:rPr>
                <w:b/>
                <w:sz w:val="24"/>
                <w:szCs w:val="24"/>
              </w:rPr>
              <w:t xml:space="preserve"> на 2019 год</w:t>
            </w:r>
            <w:r w:rsidR="00255721" w:rsidRPr="003A3757">
              <w:rPr>
                <w:b/>
                <w:spacing w:val="6"/>
                <w:sz w:val="24"/>
                <w:szCs w:val="24"/>
              </w:rPr>
              <w:t>.</w:t>
            </w:r>
          </w:p>
        </w:tc>
      </w:tr>
      <w:tr w:rsidR="006C03FA" w:rsidRPr="009C6E8A" w:rsidTr="00773B59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7" w:history="1">
              <w:r w:rsidRPr="009C6E8A">
                <w:rPr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6C03FA" w:rsidRPr="002E4A5F" w:rsidRDefault="002E4A5F" w:rsidP="005440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B35AB">
              <w:rPr>
                <w:rFonts w:eastAsia="TimesNewRoman"/>
                <w:b/>
                <w:sz w:val="24"/>
                <w:szCs w:val="24"/>
              </w:rPr>
              <w:t>правовое регулирование соответствует цели Стратегии 2030 г.</w:t>
            </w:r>
            <w:r w:rsidR="003A3757">
              <w:rPr>
                <w:rFonts w:eastAsia="TimesNewRoman"/>
                <w:b/>
                <w:sz w:val="24"/>
                <w:szCs w:val="24"/>
              </w:rPr>
              <w:t xml:space="preserve"> </w:t>
            </w:r>
            <w:r w:rsidRPr="009B35AB">
              <w:rPr>
                <w:rFonts w:eastAsia="TimesNewRoman"/>
                <w:b/>
                <w:sz w:val="24"/>
                <w:szCs w:val="24"/>
              </w:rPr>
              <w:t>Югорск, «поддержк</w:t>
            </w:r>
            <w:r w:rsidR="00544025">
              <w:rPr>
                <w:rFonts w:eastAsia="TimesNewRoman"/>
                <w:b/>
                <w:sz w:val="24"/>
                <w:szCs w:val="24"/>
              </w:rPr>
              <w:t>а</w:t>
            </w:r>
            <w:r w:rsidRPr="009B35AB">
              <w:rPr>
                <w:rFonts w:eastAsia="TimesNewRoman"/>
                <w:b/>
                <w:sz w:val="24"/>
                <w:szCs w:val="24"/>
              </w:rPr>
              <w:t xml:space="preserve"> инвестиционной и предпринимательской деятельности»</w:t>
            </w:r>
            <w:r w:rsidR="003A3757">
              <w:rPr>
                <w:rFonts w:eastAsia="TimesNewRoman"/>
                <w:b/>
                <w:sz w:val="24"/>
                <w:szCs w:val="24"/>
              </w:rPr>
              <w:t>.</w:t>
            </w:r>
          </w:p>
        </w:tc>
      </w:tr>
    </w:tbl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Pr="00401533">
        <w:rPr>
          <w:rFonts w:eastAsia="Calibri"/>
          <w:sz w:val="24"/>
          <w:szCs w:val="24"/>
          <w:lang w:eastAsia="ru-RU"/>
        </w:rPr>
        <w:t>. Описание предлагаемого способа регулирования</w:t>
      </w:r>
    </w:p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6C03FA" w:rsidRPr="00401533" w:rsidTr="00773B59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774CDF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74CDF">
              <w:rPr>
                <w:rFonts w:eastAsia="Calibri"/>
                <w:sz w:val="24"/>
                <w:szCs w:val="24"/>
                <w:lang w:eastAsia="ru-RU"/>
              </w:rPr>
              <w:t xml:space="preserve">5.1. Описание предлагаемого способа регулирования и </w:t>
            </w:r>
            <w:proofErr w:type="gramStart"/>
            <w:r w:rsidRPr="00774CDF">
              <w:rPr>
                <w:rFonts w:eastAsia="Calibri"/>
                <w:sz w:val="24"/>
                <w:szCs w:val="24"/>
                <w:lang w:eastAsia="ru-RU"/>
              </w:rPr>
              <w:t>преодоления</w:t>
            </w:r>
            <w:proofErr w:type="gramEnd"/>
            <w:r w:rsidRPr="00774CDF">
              <w:rPr>
                <w:rFonts w:eastAsia="Calibri"/>
                <w:sz w:val="24"/>
                <w:szCs w:val="24"/>
                <w:lang w:eastAsia="ru-RU"/>
              </w:rPr>
              <w:t xml:space="preserve"> связанных с ним негативных эффектов:</w:t>
            </w:r>
          </w:p>
          <w:p w:rsidR="006C03FA" w:rsidRPr="00255721" w:rsidRDefault="00283699" w:rsidP="008804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  <w:strike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Постановление определяет в качестве расчетных размеров платы максимальный размер платы за предоставление сведений</w:t>
            </w:r>
            <w:r w:rsidR="006D0A08">
              <w:rPr>
                <w:b/>
                <w:sz w:val="24"/>
                <w:szCs w:val="24"/>
              </w:rPr>
              <w:t xml:space="preserve"> согласно </w:t>
            </w:r>
            <w:r w:rsidR="006D0A08" w:rsidRPr="00283699">
              <w:rPr>
                <w:b/>
                <w:sz w:val="24"/>
                <w:szCs w:val="24"/>
              </w:rPr>
              <w:t>п</w:t>
            </w:r>
            <w:r w:rsidR="006D0A08">
              <w:rPr>
                <w:b/>
                <w:sz w:val="24"/>
                <w:szCs w:val="24"/>
              </w:rPr>
              <w:t>риказ</w:t>
            </w:r>
            <w:r w:rsidR="008804D9">
              <w:rPr>
                <w:b/>
                <w:sz w:val="24"/>
                <w:szCs w:val="24"/>
              </w:rPr>
              <w:t>у</w:t>
            </w:r>
            <w:r w:rsidR="006D0A08" w:rsidRPr="00283699">
              <w:rPr>
                <w:b/>
                <w:sz w:val="24"/>
                <w:szCs w:val="24"/>
              </w:rPr>
              <w:t xml:space="preserve"> Министерства экономического развития и торговли Российской Федерации от 26.02.2007 № 57 «Об утверждении Методики определения размера платы за предоставление сведений, содержащихся в информационной системе обеспечения градостроительной деятельности»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6C03FA" w:rsidRPr="00401533" w:rsidTr="00773B59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866609" w:rsidRDefault="006C03FA" w:rsidP="00DC77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66609">
              <w:rPr>
                <w:rFonts w:eastAsia="Calibri"/>
                <w:sz w:val="24"/>
                <w:szCs w:val="24"/>
                <w:lang w:eastAsia="ru-RU"/>
              </w:rPr>
              <w:t>5.2.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  <w:r w:rsidR="0086660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866609">
              <w:rPr>
                <w:b/>
                <w:sz w:val="24"/>
                <w:szCs w:val="24"/>
              </w:rPr>
              <w:t>отсутствует</w:t>
            </w:r>
          </w:p>
        </w:tc>
      </w:tr>
      <w:tr w:rsidR="006C03FA" w:rsidRPr="00401533" w:rsidTr="00773B59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866609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66609">
              <w:rPr>
                <w:rFonts w:eastAsia="Calibri"/>
                <w:sz w:val="24"/>
                <w:szCs w:val="24"/>
                <w:lang w:eastAsia="ru-RU"/>
              </w:rPr>
              <w:t>5.3. Обоснование выбора предлагаемого способа регулирования:</w:t>
            </w:r>
          </w:p>
          <w:p w:rsidR="00DC7707" w:rsidRPr="00866609" w:rsidRDefault="00C63E3C" w:rsidP="0028369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66609">
              <w:rPr>
                <w:b/>
                <w:sz w:val="24"/>
                <w:szCs w:val="24"/>
              </w:rPr>
              <w:t xml:space="preserve">Способ регулирования </w:t>
            </w:r>
            <w:r w:rsidR="00866609" w:rsidRPr="00866609">
              <w:rPr>
                <w:b/>
                <w:sz w:val="24"/>
                <w:szCs w:val="24"/>
              </w:rPr>
              <w:t xml:space="preserve">определен </w:t>
            </w:r>
            <w:r w:rsidR="00283699">
              <w:rPr>
                <w:b/>
                <w:sz w:val="24"/>
                <w:szCs w:val="24"/>
              </w:rPr>
              <w:t xml:space="preserve">федеральным </w:t>
            </w:r>
            <w:r w:rsidR="00866609" w:rsidRPr="00866609">
              <w:rPr>
                <w:b/>
                <w:sz w:val="24"/>
                <w:szCs w:val="24"/>
              </w:rPr>
              <w:t>законодательством</w:t>
            </w:r>
            <w:r w:rsidR="00283699">
              <w:rPr>
                <w:b/>
                <w:sz w:val="24"/>
                <w:szCs w:val="24"/>
              </w:rPr>
              <w:t>.</w:t>
            </w:r>
            <w:r w:rsidR="00866609" w:rsidRPr="0086660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C03FA" w:rsidRPr="00401533" w:rsidTr="00773B59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Иная информация о предлагаемом способе регулирования:</w:t>
            </w:r>
          </w:p>
          <w:p w:rsidR="006C03FA" w:rsidRPr="00401533" w:rsidRDefault="00B340F9" w:rsidP="00F46B23">
            <w:pPr>
              <w:widowControl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отсутствует</w:t>
            </w: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401533">
        <w:rPr>
          <w:rFonts w:eastAsia="Calibri"/>
          <w:sz w:val="24"/>
          <w:szCs w:val="24"/>
          <w:lang w:eastAsia="ru-RU"/>
        </w:rPr>
        <w:t xml:space="preserve">6. Основные группы субъектов предпринимательской и инвестиционной деятельности, иные заинтересованные лица, включая органы </w:t>
      </w:r>
      <w:r>
        <w:rPr>
          <w:rFonts w:eastAsia="Calibri"/>
          <w:sz w:val="24"/>
          <w:szCs w:val="24"/>
          <w:lang w:eastAsia="ru-RU"/>
        </w:rPr>
        <w:t>местного самоуправления</w:t>
      </w:r>
      <w:r w:rsidRPr="00401533">
        <w:rPr>
          <w:rFonts w:eastAsia="Calibri"/>
          <w:sz w:val="24"/>
          <w:szCs w:val="24"/>
          <w:lang w:eastAsia="ru-RU"/>
        </w:rPr>
        <w:t>, интересы которых будут затронуты предлагаемым правовым регулированием, оценка количества таких субъектов</w:t>
      </w: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4"/>
        <w:gridCol w:w="3763"/>
        <w:gridCol w:w="780"/>
        <w:gridCol w:w="4151"/>
      </w:tblGrid>
      <w:tr w:rsidR="006C03FA" w:rsidRPr="00401533" w:rsidTr="00773B59">
        <w:trPr>
          <w:trHeight w:val="55"/>
        </w:trPr>
        <w:tc>
          <w:tcPr>
            <w:tcW w:w="409" w:type="pct"/>
            <w:shd w:val="clear" w:color="auto" w:fill="auto"/>
          </w:tcPr>
          <w:p w:rsidR="006C03FA" w:rsidRPr="00401533" w:rsidRDefault="006C03FA" w:rsidP="00773B59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6C03FA" w:rsidRPr="00401533" w:rsidRDefault="006C03FA" w:rsidP="00773B59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6C03FA" w:rsidRPr="00401533" w:rsidRDefault="006C03FA" w:rsidP="00773B59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6C03FA" w:rsidRPr="00401533" w:rsidRDefault="006C03FA" w:rsidP="00773B59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613217" w:rsidRPr="00401533" w:rsidTr="002636C5">
        <w:trPr>
          <w:trHeight w:val="639"/>
        </w:trPr>
        <w:tc>
          <w:tcPr>
            <w:tcW w:w="2396" w:type="pct"/>
            <w:gridSpan w:val="2"/>
            <w:shd w:val="clear" w:color="auto" w:fill="auto"/>
          </w:tcPr>
          <w:p w:rsidR="00613217" w:rsidRPr="00613217" w:rsidRDefault="00613217" w:rsidP="002636C5">
            <w:pPr>
              <w:contextualSpacing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Юридические лица и индивидуальные предприниматели, физические лица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13217" w:rsidRPr="00613217" w:rsidRDefault="00613217" w:rsidP="005B5081">
            <w:pPr>
              <w:contextualSpacing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Точное количество не определяется</w:t>
            </w:r>
          </w:p>
        </w:tc>
      </w:tr>
      <w:tr w:rsidR="00613217" w:rsidRPr="00401533" w:rsidTr="002636C5">
        <w:trPr>
          <w:trHeight w:val="563"/>
        </w:trPr>
        <w:tc>
          <w:tcPr>
            <w:tcW w:w="2396" w:type="pct"/>
            <w:gridSpan w:val="2"/>
            <w:shd w:val="clear" w:color="auto" w:fill="auto"/>
          </w:tcPr>
          <w:p w:rsidR="00613217" w:rsidRPr="00613217" w:rsidRDefault="00613217" w:rsidP="00773B59">
            <w:pPr>
              <w:contextualSpacing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Администрация города </w:t>
            </w:r>
            <w:proofErr w:type="spellStart"/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 (специалисты </w:t>
            </w:r>
            <w:proofErr w:type="spellStart"/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ДМСиГ</w:t>
            </w:r>
            <w:proofErr w:type="spellEnd"/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13217" w:rsidRPr="00613217" w:rsidRDefault="00613217" w:rsidP="00773B59">
            <w:pPr>
              <w:contextualSpacing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1 специалист</w:t>
            </w:r>
          </w:p>
        </w:tc>
      </w:tr>
      <w:tr w:rsidR="00613217" w:rsidRPr="00401533" w:rsidTr="00773B59">
        <w:tc>
          <w:tcPr>
            <w:tcW w:w="409" w:type="pct"/>
            <w:shd w:val="clear" w:color="auto" w:fill="auto"/>
          </w:tcPr>
          <w:p w:rsidR="00613217" w:rsidRPr="00401533" w:rsidRDefault="00613217" w:rsidP="00773B59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613217" w:rsidRPr="00613217" w:rsidRDefault="00613217" w:rsidP="005B1778">
            <w:pPr>
              <w:pBdr>
                <w:bottom w:val="single" w:sz="4" w:space="1" w:color="auto"/>
              </w:pBdr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Источники данных: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ЕГРЮЛ, ЕГРИП, административный учет</w:t>
            </w:r>
          </w:p>
          <w:p w:rsidR="00613217" w:rsidRPr="00401533" w:rsidRDefault="00613217" w:rsidP="00773B59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24276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>7</w:t>
      </w:r>
      <w:r w:rsidRPr="00401533">
        <w:rPr>
          <w:rFonts w:eastAsia="Calibri"/>
          <w:sz w:val="24"/>
          <w:szCs w:val="24"/>
          <w:lang w:eastAsia="ru-RU"/>
        </w:rPr>
        <w:t xml:space="preserve">. Оценка </w:t>
      </w:r>
      <w:r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</w:t>
      </w:r>
    </w:p>
    <w:p w:rsidR="006C03FA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224276">
        <w:rPr>
          <w:rFonts w:eastAsia="Calibri"/>
          <w:sz w:val="24"/>
          <w:szCs w:val="24"/>
          <w:lang w:eastAsia="ru-RU"/>
        </w:rPr>
        <w:t>реализации прое</w:t>
      </w:r>
      <w:r>
        <w:rPr>
          <w:rFonts w:eastAsia="Calibri"/>
          <w:sz w:val="24"/>
          <w:szCs w:val="24"/>
          <w:lang w:eastAsia="ru-RU"/>
        </w:rPr>
        <w:t>кта нормативного правового акта</w:t>
      </w:r>
    </w:p>
    <w:p w:rsidR="006C03FA" w:rsidRPr="00401533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7"/>
        <w:gridCol w:w="2218"/>
        <w:gridCol w:w="1945"/>
        <w:gridCol w:w="1938"/>
      </w:tblGrid>
      <w:tr w:rsidR="006C03FA" w:rsidRPr="00401533" w:rsidTr="005D0A69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773B5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773B5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Количество участников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773B5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Источники данных</w:t>
            </w:r>
          </w:p>
        </w:tc>
      </w:tr>
      <w:tr w:rsidR="006C03FA" w:rsidRPr="00401533" w:rsidTr="005D0A69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ED" w:rsidRPr="00613217" w:rsidRDefault="00613217" w:rsidP="00613217">
            <w:pPr>
              <w:pStyle w:val="a8"/>
              <w:spacing w:line="256" w:lineRule="auto"/>
              <w:ind w:left="0" w:firstLine="360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Группа 1. </w:t>
            </w:r>
            <w:r w:rsidR="00255721"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Юридические лица и индивидуальные предприниматели, </w:t>
            </w:r>
            <w:r w:rsidR="00283699"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 физические лица</w:t>
            </w:r>
            <w:r w:rsidR="00312D05" w:rsidRPr="00613217">
              <w:rPr>
                <w:rFonts w:eastAsia="Calibri"/>
                <w:i/>
                <w:sz w:val="24"/>
                <w:szCs w:val="24"/>
                <w:lang w:eastAsia="ru-RU"/>
              </w:rPr>
              <w:t>.</w:t>
            </w:r>
          </w:p>
          <w:p w:rsidR="00613217" w:rsidRPr="00C440E0" w:rsidRDefault="00613217" w:rsidP="00613217">
            <w:pPr>
              <w:pStyle w:val="a8"/>
              <w:spacing w:line="256" w:lineRule="auto"/>
              <w:ind w:left="0" w:firstLine="36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Группа 2. Администрация города </w:t>
            </w:r>
            <w:proofErr w:type="spellStart"/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 (специалисты </w:t>
            </w:r>
            <w:proofErr w:type="spellStart"/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ДМСиГ</w:t>
            </w:r>
            <w:proofErr w:type="spellEnd"/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613217" w:rsidRDefault="00DC7707" w:rsidP="00613217">
            <w:pPr>
              <w:spacing w:line="256" w:lineRule="auto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Не определяется</w:t>
            </w:r>
          </w:p>
          <w:p w:rsidR="00613217" w:rsidRDefault="00613217" w:rsidP="00613217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613217" w:rsidRDefault="00613217" w:rsidP="00613217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613217" w:rsidRPr="00613217" w:rsidRDefault="00613217" w:rsidP="00613217">
            <w:pPr>
              <w:spacing w:line="256" w:lineRule="auto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1 специалист</w:t>
            </w:r>
          </w:p>
          <w:p w:rsidR="00613217" w:rsidRPr="00613217" w:rsidRDefault="00613217" w:rsidP="00613217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5517ED" w:rsidRPr="00C440E0" w:rsidRDefault="005517ED" w:rsidP="00DC7707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2636C5" w:rsidP="00312D05">
            <w:pPr>
              <w:spacing w:line="256" w:lineRule="auto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в</w:t>
            </w:r>
            <w:r w:rsid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 соответствии с заявлениями</w:t>
            </w:r>
          </w:p>
          <w:p w:rsidR="00613217" w:rsidRDefault="00613217" w:rsidP="00312D05">
            <w:pPr>
              <w:spacing w:line="256" w:lineRule="auto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</w:p>
          <w:p w:rsidR="00613217" w:rsidRDefault="00613217" w:rsidP="00312D05">
            <w:pPr>
              <w:spacing w:line="256" w:lineRule="auto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</w:p>
          <w:p w:rsidR="00613217" w:rsidRPr="00DC7707" w:rsidRDefault="00613217" w:rsidP="00312D05">
            <w:pPr>
              <w:spacing w:line="256" w:lineRule="auto"/>
              <w:jc w:val="center"/>
              <w:rPr>
                <w:rFonts w:eastAsia="Calibri"/>
                <w:b/>
                <w:strike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штатное расписание</w:t>
            </w:r>
          </w:p>
        </w:tc>
      </w:tr>
      <w:tr w:rsidR="005D0A69" w:rsidRPr="00401533" w:rsidTr="005D0A69">
        <w:trPr>
          <w:trHeight w:val="660"/>
        </w:trPr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0A69" w:rsidRPr="00401533" w:rsidRDefault="005D0A69" w:rsidP="00773B5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Наименование функции (новой или изменяемой) полномочия, обязанности или права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0A69" w:rsidRPr="00401533" w:rsidRDefault="005D0A69" w:rsidP="00773B5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.5. Наименование видов расходов (стандартных издержек)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69" w:rsidRPr="00401533" w:rsidRDefault="005D0A69" w:rsidP="00773B5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(рублей)</w:t>
            </w:r>
          </w:p>
        </w:tc>
      </w:tr>
      <w:tr w:rsidR="005D0A69" w:rsidRPr="00401533" w:rsidTr="005D0A69">
        <w:trPr>
          <w:trHeight w:val="361"/>
        </w:trPr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A69" w:rsidRPr="00401533" w:rsidRDefault="005D0A69" w:rsidP="00773B5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0A69" w:rsidRPr="00401533" w:rsidRDefault="005D0A69" w:rsidP="00773B5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0A69" w:rsidRPr="00401533" w:rsidRDefault="005D0A69" w:rsidP="00773B5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A69" w:rsidRPr="00401533" w:rsidRDefault="005D0A69" w:rsidP="00773B5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613217" w:rsidRPr="00401533" w:rsidTr="006132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7" w:rsidRPr="00613217" w:rsidRDefault="00613217" w:rsidP="00613217">
            <w:pPr>
              <w:spacing w:line="25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Группа 1. Получение сведений из ИСОГД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7" w:rsidRPr="00613217" w:rsidRDefault="00613217" w:rsidP="00613217">
            <w:pPr>
              <w:spacing w:line="256" w:lineRule="auto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7" w:rsidRPr="00613217" w:rsidRDefault="00613217" w:rsidP="00A34222">
            <w:pPr>
              <w:spacing w:line="256" w:lineRule="auto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17" w:rsidRPr="00613217" w:rsidRDefault="00613217" w:rsidP="00312D05">
            <w:pPr>
              <w:spacing w:line="256" w:lineRule="auto"/>
              <w:jc w:val="center"/>
              <w:rPr>
                <w:rFonts w:eastAsia="Calibri"/>
                <w:b/>
                <w:i/>
                <w:lang w:eastAsia="ru-RU"/>
              </w:rPr>
            </w:pPr>
            <w:r w:rsidRPr="00613217">
              <w:rPr>
                <w:rFonts w:eastAsia="Calibri"/>
                <w:b/>
                <w:i/>
                <w:lang w:eastAsia="ru-RU"/>
              </w:rPr>
              <w:t>нет</w:t>
            </w:r>
          </w:p>
        </w:tc>
      </w:tr>
      <w:tr w:rsidR="006C03FA" w:rsidRPr="00401533" w:rsidTr="006132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613217" w:rsidRDefault="00613217" w:rsidP="00613217">
            <w:pPr>
              <w:spacing w:line="25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Группа 2. Реализация полномочий по ведению ИСОГД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05" w:rsidRPr="00613217" w:rsidRDefault="00312D05" w:rsidP="00613217">
            <w:pPr>
              <w:spacing w:line="256" w:lineRule="auto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Расходы на подготовку сведений, содержащихся в одном разделе ИСОГД</w:t>
            </w:r>
            <w:r w:rsidR="005D0A69"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312D05" w:rsidP="00A3422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05" w:rsidRPr="000D3FF3" w:rsidRDefault="00312D05" w:rsidP="00312D05">
            <w:pPr>
              <w:spacing w:line="256" w:lineRule="auto"/>
              <w:jc w:val="center"/>
              <w:rPr>
                <w:rFonts w:eastAsia="Calibri"/>
                <w:b/>
                <w:lang w:eastAsia="ru-RU"/>
              </w:rPr>
            </w:pPr>
            <w:r w:rsidRPr="000D3FF3">
              <w:rPr>
                <w:rFonts w:eastAsia="Calibri"/>
                <w:b/>
                <w:lang w:eastAsia="ru-RU"/>
              </w:rPr>
              <w:t>1. Расходы на канцтовары</w:t>
            </w:r>
          </w:p>
          <w:p w:rsidR="00312D05" w:rsidRDefault="00312D05" w:rsidP="00312D05">
            <w:pPr>
              <w:spacing w:line="256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-</w:t>
            </w:r>
            <w:r w:rsidRPr="00773B59">
              <w:rPr>
                <w:rFonts w:eastAsia="Calibri"/>
                <w:lang w:eastAsia="ru-RU"/>
              </w:rPr>
              <w:t xml:space="preserve">стоимость бумаги: 250 </w:t>
            </w:r>
            <w:proofErr w:type="spellStart"/>
            <w:r w:rsidRPr="00773B59">
              <w:rPr>
                <w:rFonts w:eastAsia="Calibri"/>
                <w:lang w:eastAsia="ru-RU"/>
              </w:rPr>
              <w:t>руб</w:t>
            </w:r>
            <w:proofErr w:type="spellEnd"/>
            <w:r>
              <w:rPr>
                <w:rFonts w:eastAsia="Calibri"/>
                <w:lang w:eastAsia="ru-RU"/>
              </w:rPr>
              <w:t xml:space="preserve"> </w:t>
            </w:r>
            <w:r w:rsidRPr="00773B59">
              <w:rPr>
                <w:rFonts w:eastAsia="Calibri"/>
                <w:lang w:eastAsia="ru-RU"/>
              </w:rPr>
              <w:t xml:space="preserve">(1 пачка) -0,50 </w:t>
            </w:r>
            <w:proofErr w:type="spellStart"/>
            <w:r w:rsidRPr="00773B59">
              <w:rPr>
                <w:rFonts w:eastAsia="Calibri"/>
                <w:lang w:eastAsia="ru-RU"/>
              </w:rPr>
              <w:t>руб</w:t>
            </w:r>
            <w:proofErr w:type="spellEnd"/>
            <w:r w:rsidRPr="00773B59">
              <w:rPr>
                <w:rFonts w:eastAsia="Calibri"/>
                <w:lang w:eastAsia="ru-RU"/>
              </w:rPr>
              <w:t xml:space="preserve"> (1 лист) –7*0,50=3,50 </w:t>
            </w:r>
            <w:proofErr w:type="spellStart"/>
            <w:r w:rsidRPr="00773B59">
              <w:rPr>
                <w:rFonts w:eastAsia="Calibri"/>
                <w:lang w:eastAsia="ru-RU"/>
              </w:rPr>
              <w:t>руб</w:t>
            </w:r>
            <w:proofErr w:type="spellEnd"/>
            <w:r w:rsidRPr="00773B59">
              <w:rPr>
                <w:rFonts w:eastAsia="Calibri"/>
                <w:lang w:eastAsia="ru-RU"/>
              </w:rPr>
              <w:t>;</w:t>
            </w:r>
          </w:p>
          <w:p w:rsidR="00312D05" w:rsidRDefault="00312D05" w:rsidP="00312D05">
            <w:pPr>
              <w:spacing w:line="256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-стоимость картриджа </w:t>
            </w:r>
            <w:proofErr w:type="spellStart"/>
            <w:r>
              <w:rPr>
                <w:rFonts w:eastAsia="Calibri"/>
                <w:lang w:val="en-US" w:eastAsia="ru-RU"/>
              </w:rPr>
              <w:t>Kiocera</w:t>
            </w:r>
            <w:proofErr w:type="spellEnd"/>
            <w:r w:rsidRPr="000D3FF3">
              <w:rPr>
                <w:rFonts w:eastAsia="Calibri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lang w:val="en-US" w:eastAsia="ru-RU"/>
              </w:rPr>
              <w:t>Ecosys</w:t>
            </w:r>
            <w:proofErr w:type="spellEnd"/>
            <w:r w:rsidRPr="000D3FF3">
              <w:rPr>
                <w:rFonts w:eastAsia="Calibri"/>
                <w:lang w:eastAsia="ru-RU"/>
              </w:rPr>
              <w:t xml:space="preserve"> </w:t>
            </w:r>
            <w:r>
              <w:rPr>
                <w:rFonts w:eastAsia="Calibri"/>
                <w:lang w:eastAsia="ru-RU"/>
              </w:rPr>
              <w:t>М</w:t>
            </w:r>
            <w:r w:rsidRPr="000D3FF3">
              <w:rPr>
                <w:rFonts w:eastAsia="Calibri"/>
                <w:lang w:eastAsia="ru-RU"/>
              </w:rPr>
              <w:t>2035</w:t>
            </w:r>
            <w:proofErr w:type="spellStart"/>
            <w:r>
              <w:rPr>
                <w:rFonts w:eastAsia="Calibri"/>
                <w:lang w:val="en-US" w:eastAsia="ru-RU"/>
              </w:rPr>
              <w:t>dn</w:t>
            </w:r>
            <w:proofErr w:type="spellEnd"/>
            <w:r>
              <w:rPr>
                <w:rFonts w:eastAsia="Calibri"/>
                <w:lang w:eastAsia="ru-RU"/>
              </w:rPr>
              <w:t xml:space="preserve">: 1200 руб-7200 копий-7*0,16=1,17 </w:t>
            </w:r>
            <w:proofErr w:type="spellStart"/>
            <w:r>
              <w:rPr>
                <w:rFonts w:eastAsia="Calibri"/>
                <w:lang w:eastAsia="ru-RU"/>
              </w:rPr>
              <w:t>руб</w:t>
            </w:r>
            <w:proofErr w:type="spellEnd"/>
          </w:p>
          <w:p w:rsidR="00312D05" w:rsidRDefault="00312D05" w:rsidP="00312D05">
            <w:pPr>
              <w:spacing w:line="256" w:lineRule="auto"/>
              <w:jc w:val="center"/>
              <w:rPr>
                <w:rFonts w:eastAsia="Calibri"/>
                <w:b/>
                <w:lang w:eastAsia="ru-RU"/>
              </w:rPr>
            </w:pPr>
            <w:r w:rsidRPr="000D3FF3">
              <w:rPr>
                <w:rFonts w:eastAsia="Calibri"/>
                <w:b/>
                <w:lang w:eastAsia="ru-RU"/>
              </w:rPr>
              <w:t>2. Трудовые затраты.</w:t>
            </w:r>
          </w:p>
          <w:p w:rsidR="00312D05" w:rsidRDefault="00312D05" w:rsidP="00312D05">
            <w:pPr>
              <w:spacing w:line="256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460,</w:t>
            </w:r>
            <w:r w:rsidRPr="00A34222">
              <w:rPr>
                <w:rFonts w:eastAsia="Calibri"/>
                <w:lang w:eastAsia="ru-RU"/>
              </w:rPr>
              <w:t>75*</w:t>
            </w:r>
            <w:r>
              <w:rPr>
                <w:rFonts w:eastAsia="Calibri"/>
                <w:lang w:eastAsia="ru-RU"/>
              </w:rPr>
              <w:t>2</w:t>
            </w:r>
            <w:r w:rsidRPr="00A34222">
              <w:rPr>
                <w:rFonts w:eastAsia="Calibri"/>
                <w:lang w:eastAsia="ru-RU"/>
              </w:rPr>
              <w:t xml:space="preserve">= </w:t>
            </w:r>
            <w:r>
              <w:rPr>
                <w:rFonts w:eastAsia="Calibri"/>
                <w:lang w:eastAsia="ru-RU"/>
              </w:rPr>
              <w:t>921,50</w:t>
            </w:r>
          </w:p>
          <w:p w:rsidR="00646C70" w:rsidRPr="0052138B" w:rsidRDefault="00312D05" w:rsidP="00312D05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Итого расходы: (3,50+1,17+921,50)= </w:t>
            </w:r>
            <w:r>
              <w:rPr>
                <w:rFonts w:eastAsia="Calibri"/>
                <w:b/>
                <w:lang w:eastAsia="ru-RU"/>
              </w:rPr>
              <w:t>926,17</w:t>
            </w:r>
            <w:r w:rsidRPr="00A34222">
              <w:rPr>
                <w:rFonts w:eastAsia="Calibri"/>
                <w:b/>
                <w:lang w:eastAsia="ru-RU"/>
              </w:rPr>
              <w:t xml:space="preserve"> рублей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="001C4EFD"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C03FA" w:rsidRPr="00401533" w:rsidTr="005D0A69"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A3422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7.7. Итого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A34222" w:rsidRDefault="00A34222" w:rsidP="00773B59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A34222">
              <w:rPr>
                <w:rFonts w:eastAsia="Calibri"/>
                <w:b/>
                <w:sz w:val="24"/>
                <w:szCs w:val="24"/>
                <w:lang w:eastAsia="ru-RU"/>
              </w:rPr>
              <w:t>6918,51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>руб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A34222" w:rsidRDefault="00A34222" w:rsidP="00773B59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A34222">
              <w:rPr>
                <w:rFonts w:eastAsia="Calibri"/>
                <w:b/>
                <w:sz w:val="24"/>
                <w:szCs w:val="24"/>
                <w:lang w:eastAsia="ru-RU"/>
              </w:rPr>
              <w:t>926,17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C03FA" w:rsidRPr="00401533" w:rsidTr="005D0A69"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773B5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.8. Итого содержательны</w:t>
            </w:r>
            <w:r>
              <w:rPr>
                <w:rFonts w:eastAsia="Calibri"/>
                <w:sz w:val="24"/>
                <w:szCs w:val="24"/>
                <w:lang w:eastAsia="ru-RU"/>
              </w:rPr>
              <w:t>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312D05" w:rsidP="00312D0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312D05" w:rsidP="00312D0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6C03FA" w:rsidRPr="00401533" w:rsidTr="00773B59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613217" w:rsidRDefault="006C03FA" w:rsidP="00312D05">
            <w:pPr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.9. Источ</w:t>
            </w:r>
            <w:r w:rsidR="00646C70">
              <w:rPr>
                <w:rFonts w:eastAsia="Calibri"/>
                <w:sz w:val="24"/>
                <w:szCs w:val="24"/>
                <w:lang w:eastAsia="ru-RU"/>
              </w:rPr>
              <w:t>ники данных:</w:t>
            </w:r>
            <w:r w:rsidR="00A3422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34222"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Данные о стоимости канцтоваров взяты из муниципальных контрактов города Югорска на их приобретение; данные об оплате труда специалистов приняты по среднему показателю </w:t>
            </w:r>
            <w:r w:rsidR="00312D05"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численности отдела. </w:t>
            </w:r>
            <w:r w:rsidR="00A34222"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r w:rsidR="00312D05" w:rsidRPr="00613217">
              <w:rPr>
                <w:i/>
                <w:sz w:val="24"/>
                <w:szCs w:val="24"/>
              </w:rPr>
              <w:t>1772,4 часов работы при 36-ти часовой неделе в</w:t>
            </w:r>
            <w:r w:rsidR="00312D05" w:rsidRPr="00613217">
              <w:rPr>
                <w:rFonts w:eastAsia="Calibri"/>
                <w:i/>
                <w:sz w:val="24"/>
                <w:szCs w:val="24"/>
                <w:lang w:eastAsia="ru-RU"/>
              </w:rPr>
              <w:t xml:space="preserve"> 2018 году</w:t>
            </w:r>
          </w:p>
          <w:p w:rsidR="00646C70" w:rsidRPr="00646C70" w:rsidRDefault="00646C70" w:rsidP="00646C70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8</w:t>
      </w:r>
      <w:r w:rsidRPr="002F0331">
        <w:rPr>
          <w:rFonts w:eastAsia="Calibri"/>
          <w:sz w:val="24"/>
          <w:szCs w:val="24"/>
          <w:lang w:eastAsia="ru-RU"/>
        </w:rPr>
        <w:t>. Индикативные показатели мониторинга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2835"/>
        <w:gridCol w:w="340"/>
        <w:gridCol w:w="1984"/>
        <w:gridCol w:w="2098"/>
      </w:tblGrid>
      <w:tr w:rsidR="006C03FA" w:rsidRPr="002F0331" w:rsidTr="005D0A6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.1. Цели предлагаемого регулирования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.2. Индикативные показатели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.3.</w:t>
            </w:r>
            <w:r>
              <w:rPr>
                <w:rFonts w:eastAsia="Calibri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.4. Способы расчета индикативных показателей </w:t>
            </w:r>
          </w:p>
        </w:tc>
      </w:tr>
      <w:tr w:rsidR="006C03FA" w:rsidRPr="002F0331" w:rsidTr="005D0A6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05" w:rsidRPr="00613217" w:rsidRDefault="00312D05" w:rsidP="00312D0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lastRenderedPageBreak/>
              <w:t xml:space="preserve">Определение организационных основ реализации администрацией города Югорска полномочий по ведению информационной системы обеспечения градостроительной деятельности города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05" w:rsidRPr="00613217" w:rsidRDefault="00312D05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Количество поступивших в бюджет города средств от предоставления сведений ИСОГД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613217" w:rsidRDefault="00312D05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ГИС ГМП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613217" w:rsidRDefault="00312D05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по итогам года</w:t>
            </w:r>
          </w:p>
        </w:tc>
      </w:tr>
      <w:tr w:rsidR="006C03FA" w:rsidRPr="002F0331" w:rsidTr="005D0A69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.5. Информация о мониторинге и иных способах (методах) оценки достижения заявленных целей регулирования:</w:t>
            </w:r>
          </w:p>
          <w:p w:rsidR="006C03FA" w:rsidRPr="00613217" w:rsidRDefault="00E35A4D" w:rsidP="00773B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6C03FA" w:rsidRPr="002F0331" w:rsidTr="005D0A69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.6. Оценка затрат на осуществление мониторинга (в среднем в год)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3FA" w:rsidRPr="002F0331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______</w:t>
            </w:r>
            <w:r w:rsidR="00E35A4D" w:rsidRPr="00613217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нет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______________ руб.</w:t>
            </w:r>
          </w:p>
        </w:tc>
      </w:tr>
      <w:tr w:rsidR="006C03FA" w:rsidRPr="002F0331" w:rsidTr="005D0A69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773B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.7. Описание источников информации для расчета показателей (индикаторов):</w:t>
            </w:r>
          </w:p>
          <w:p w:rsidR="006C03FA" w:rsidRPr="00613217" w:rsidRDefault="00F42956" w:rsidP="00773B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3217">
              <w:rPr>
                <w:rFonts w:eastAsia="Calibri"/>
                <w:i/>
                <w:sz w:val="24"/>
                <w:szCs w:val="24"/>
                <w:lang w:eastAsia="ru-RU"/>
              </w:rPr>
              <w:t>нет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9C562F" w:rsidRDefault="009C562F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6C03FA" w:rsidRPr="0014352D" w:rsidRDefault="006C03FA" w:rsidP="006C03FA">
      <w:pPr>
        <w:autoSpaceDE w:val="0"/>
        <w:autoSpaceDN w:val="0"/>
        <w:ind w:right="4678"/>
        <w:jc w:val="both"/>
        <w:rPr>
          <w:sz w:val="24"/>
          <w:szCs w:val="24"/>
        </w:rPr>
      </w:pPr>
      <w:r w:rsidRPr="0014352D">
        <w:rPr>
          <w:sz w:val="24"/>
          <w:szCs w:val="24"/>
        </w:rPr>
        <w:t>Руководитель регулирующего органа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64"/>
        <w:gridCol w:w="993"/>
        <w:gridCol w:w="1985"/>
        <w:gridCol w:w="170"/>
        <w:gridCol w:w="1672"/>
      </w:tblGrid>
      <w:tr w:rsidR="006C03FA" w:rsidRPr="003E05D2" w:rsidTr="00773B59">
        <w:trPr>
          <w:trHeight w:val="377"/>
        </w:trPr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F42956" w:rsidRDefault="00F42956" w:rsidP="00773B59">
            <w:pPr>
              <w:autoSpaceDE w:val="0"/>
              <w:autoSpaceDN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С.Д. Голин</w:t>
            </w:r>
          </w:p>
        </w:tc>
        <w:tc>
          <w:tcPr>
            <w:tcW w:w="993" w:type="dxa"/>
            <w:vAlign w:val="bottom"/>
          </w:tcPr>
          <w:p w:rsidR="006C03FA" w:rsidRPr="003E05D2" w:rsidRDefault="006C03FA" w:rsidP="00773B59">
            <w:pPr>
              <w:autoSpaceDE w:val="0"/>
              <w:autoSpaceDN w:val="0"/>
              <w:spacing w:line="256" w:lineRule="auto"/>
              <w:ind w:left="85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7313D7" w:rsidRDefault="006C03FA" w:rsidP="00283699">
            <w:pPr>
              <w:autoSpaceDE w:val="0"/>
              <w:autoSpaceDN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" w:type="dxa"/>
            <w:vAlign w:val="bottom"/>
          </w:tcPr>
          <w:p w:rsidR="006C03FA" w:rsidRPr="003E05D2" w:rsidRDefault="006C03FA" w:rsidP="00773B59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3E05D2" w:rsidRDefault="006C03FA" w:rsidP="00773B59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C03FA" w:rsidRPr="003E05D2" w:rsidTr="00773B59">
        <w:tc>
          <w:tcPr>
            <w:tcW w:w="4564" w:type="dxa"/>
            <w:hideMark/>
          </w:tcPr>
          <w:p w:rsidR="006C03FA" w:rsidRPr="003E05D2" w:rsidRDefault="006C03FA" w:rsidP="00773B59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6C03FA" w:rsidRPr="003E05D2" w:rsidRDefault="006C03FA" w:rsidP="00773B59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hideMark/>
          </w:tcPr>
          <w:p w:rsidR="006C03FA" w:rsidRPr="003E05D2" w:rsidRDefault="006C03FA" w:rsidP="00773B59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6C03FA" w:rsidRPr="003E05D2" w:rsidRDefault="006C03FA" w:rsidP="00773B59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hideMark/>
          </w:tcPr>
          <w:p w:rsidR="006C03FA" w:rsidRPr="003E05D2" w:rsidRDefault="006C03FA" w:rsidP="00773B59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6C03FA" w:rsidRPr="006C03FA" w:rsidRDefault="006C03FA" w:rsidP="00312D05"/>
    <w:sectPr w:rsidR="006C03FA" w:rsidRPr="006C03FA" w:rsidSect="006D0A0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E3592"/>
    <w:multiLevelType w:val="hybridMultilevel"/>
    <w:tmpl w:val="D0F6E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21D51"/>
    <w:multiLevelType w:val="hybridMultilevel"/>
    <w:tmpl w:val="F626D7E0"/>
    <w:lvl w:ilvl="0" w:tplc="62DCF2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catalog"/>
    <w:dataType w:val="textFile"/>
    <w:activeRecord w:val="-1"/>
  </w:mailMerge>
  <w:defaultTabStop w:val="708"/>
  <w:characterSpacingControl w:val="doNotCompress"/>
  <w:compat/>
  <w:rsids>
    <w:rsidRoot w:val="00E943B6"/>
    <w:rsid w:val="000314F5"/>
    <w:rsid w:val="000319A1"/>
    <w:rsid w:val="000466CA"/>
    <w:rsid w:val="0005419A"/>
    <w:rsid w:val="0005686C"/>
    <w:rsid w:val="000576A4"/>
    <w:rsid w:val="000739E7"/>
    <w:rsid w:val="00074C0D"/>
    <w:rsid w:val="000D3FF3"/>
    <w:rsid w:val="001114AB"/>
    <w:rsid w:val="001304E9"/>
    <w:rsid w:val="0013609F"/>
    <w:rsid w:val="0014352D"/>
    <w:rsid w:val="00143584"/>
    <w:rsid w:val="00155909"/>
    <w:rsid w:val="001859CC"/>
    <w:rsid w:val="001C2736"/>
    <w:rsid w:val="001C4EFD"/>
    <w:rsid w:val="001D1CF0"/>
    <w:rsid w:val="001E456A"/>
    <w:rsid w:val="001F34CE"/>
    <w:rsid w:val="002478C8"/>
    <w:rsid w:val="00253147"/>
    <w:rsid w:val="002555BA"/>
    <w:rsid w:val="00255721"/>
    <w:rsid w:val="002636C5"/>
    <w:rsid w:val="00283699"/>
    <w:rsid w:val="002B432E"/>
    <w:rsid w:val="002E0C59"/>
    <w:rsid w:val="002E4A5F"/>
    <w:rsid w:val="00312D05"/>
    <w:rsid w:val="00374381"/>
    <w:rsid w:val="00377000"/>
    <w:rsid w:val="003A3757"/>
    <w:rsid w:val="003B5007"/>
    <w:rsid w:val="003E31CB"/>
    <w:rsid w:val="003F16CD"/>
    <w:rsid w:val="004149FF"/>
    <w:rsid w:val="004608C9"/>
    <w:rsid w:val="00491C4F"/>
    <w:rsid w:val="004D522B"/>
    <w:rsid w:val="00507965"/>
    <w:rsid w:val="0052138B"/>
    <w:rsid w:val="00544025"/>
    <w:rsid w:val="005517ED"/>
    <w:rsid w:val="00570278"/>
    <w:rsid w:val="00590D74"/>
    <w:rsid w:val="005A6FA1"/>
    <w:rsid w:val="005B1778"/>
    <w:rsid w:val="005B5081"/>
    <w:rsid w:val="005C04AA"/>
    <w:rsid w:val="005D0A69"/>
    <w:rsid w:val="005E161B"/>
    <w:rsid w:val="005F3781"/>
    <w:rsid w:val="005F4158"/>
    <w:rsid w:val="006019B8"/>
    <w:rsid w:val="00612AB5"/>
    <w:rsid w:val="00613217"/>
    <w:rsid w:val="00646C70"/>
    <w:rsid w:val="006A242F"/>
    <w:rsid w:val="006C03FA"/>
    <w:rsid w:val="006D0A08"/>
    <w:rsid w:val="007313D7"/>
    <w:rsid w:val="00773B59"/>
    <w:rsid w:val="007742E4"/>
    <w:rsid w:val="00774CDF"/>
    <w:rsid w:val="00791107"/>
    <w:rsid w:val="007C1D4A"/>
    <w:rsid w:val="008463E3"/>
    <w:rsid w:val="00852251"/>
    <w:rsid w:val="00866609"/>
    <w:rsid w:val="008670A0"/>
    <w:rsid w:val="008804D9"/>
    <w:rsid w:val="008D6C46"/>
    <w:rsid w:val="0091113F"/>
    <w:rsid w:val="00931918"/>
    <w:rsid w:val="0094244E"/>
    <w:rsid w:val="009822AD"/>
    <w:rsid w:val="00986190"/>
    <w:rsid w:val="009B35AB"/>
    <w:rsid w:val="009C562F"/>
    <w:rsid w:val="009E79FC"/>
    <w:rsid w:val="00A34222"/>
    <w:rsid w:val="00A54462"/>
    <w:rsid w:val="00A70A96"/>
    <w:rsid w:val="00AA1D8F"/>
    <w:rsid w:val="00AB54FD"/>
    <w:rsid w:val="00B2008A"/>
    <w:rsid w:val="00B20A62"/>
    <w:rsid w:val="00B340F9"/>
    <w:rsid w:val="00B53B15"/>
    <w:rsid w:val="00B67144"/>
    <w:rsid w:val="00BB211A"/>
    <w:rsid w:val="00BC597D"/>
    <w:rsid w:val="00BE4841"/>
    <w:rsid w:val="00C440E0"/>
    <w:rsid w:val="00C4428F"/>
    <w:rsid w:val="00C63E3C"/>
    <w:rsid w:val="00C91B95"/>
    <w:rsid w:val="00CD64DC"/>
    <w:rsid w:val="00D2277B"/>
    <w:rsid w:val="00D475AD"/>
    <w:rsid w:val="00D51D7B"/>
    <w:rsid w:val="00D90C6D"/>
    <w:rsid w:val="00DC7707"/>
    <w:rsid w:val="00DF60E3"/>
    <w:rsid w:val="00E35A4D"/>
    <w:rsid w:val="00E5046E"/>
    <w:rsid w:val="00E943B6"/>
    <w:rsid w:val="00EB0201"/>
    <w:rsid w:val="00EB20D5"/>
    <w:rsid w:val="00EF0848"/>
    <w:rsid w:val="00F42956"/>
    <w:rsid w:val="00F46B23"/>
    <w:rsid w:val="00F57E83"/>
    <w:rsid w:val="00F60B0D"/>
    <w:rsid w:val="00F674B8"/>
    <w:rsid w:val="00FB0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D475AD"/>
    <w:rPr>
      <w:color w:val="0000FF"/>
      <w:u w:val="single"/>
    </w:rPr>
  </w:style>
  <w:style w:type="character" w:styleId="a5">
    <w:name w:val="Emphasis"/>
    <w:basedOn w:val="a0"/>
    <w:uiPriority w:val="20"/>
    <w:qFormat/>
    <w:rsid w:val="005E161B"/>
    <w:rPr>
      <w:i/>
      <w:iCs/>
    </w:rPr>
  </w:style>
  <w:style w:type="paragraph" w:styleId="2">
    <w:name w:val="Body Text 2"/>
    <w:basedOn w:val="a"/>
    <w:link w:val="20"/>
    <w:semiHidden/>
    <w:unhideWhenUsed/>
    <w:rsid w:val="005E161B"/>
    <w:pPr>
      <w:suppressAutoHyphens w:val="0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E16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E16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F46B2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46B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517E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68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686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E504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475AD"/>
    <w:rPr>
      <w:color w:val="0000FF"/>
      <w:u w:val="single"/>
    </w:rPr>
  </w:style>
  <w:style w:type="character" w:styleId="a5">
    <w:name w:val="Emphasis"/>
    <w:basedOn w:val="a0"/>
    <w:uiPriority w:val="20"/>
    <w:qFormat/>
    <w:rsid w:val="005E161B"/>
    <w:rPr>
      <w:i/>
      <w:iCs/>
    </w:rPr>
  </w:style>
  <w:style w:type="paragraph" w:styleId="2">
    <w:name w:val="Body Text 2"/>
    <w:basedOn w:val="a"/>
    <w:link w:val="20"/>
    <w:semiHidden/>
    <w:unhideWhenUsed/>
    <w:rsid w:val="005E161B"/>
    <w:pPr>
      <w:suppressAutoHyphens w:val="0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E16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E16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F46B2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46B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517E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68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686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E504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21B6AFCD8A28B32EFA9E4878E8159064F4ADEDE1B42304DECA62B23CC9C61CA0056A59207C5279CEAEC2D3Z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21B6AFCD8A28B32EFA9E4878E8159064F4ADEDE1B42304DECA62B23CC9C61CA0056A59207C5279CEAEC2D3ZEJ" TargetMode="External"/><Relationship Id="rId5" Type="http://schemas.openxmlformats.org/officeDocument/2006/relationships/hyperlink" Target="mailto:arh@ugorsk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Irina</cp:lastModifiedBy>
  <cp:revision>5</cp:revision>
  <cp:lastPrinted>2018-10-12T05:42:00Z</cp:lastPrinted>
  <dcterms:created xsi:type="dcterms:W3CDTF">2019-02-05T09:46:00Z</dcterms:created>
  <dcterms:modified xsi:type="dcterms:W3CDTF">2019-02-06T18:21:00Z</dcterms:modified>
</cp:coreProperties>
</file>