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8A" w:rsidRPr="00D8448A" w:rsidRDefault="00D8448A" w:rsidP="00D8448A">
      <w:pPr>
        <w:ind w:firstLine="426"/>
        <w:jc w:val="center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 xml:space="preserve">ПРОЕКТ ТРУДОВОГО  ДОГОВОРА </w:t>
      </w:r>
    </w:p>
    <w:p w:rsidR="00D8448A" w:rsidRPr="00D8448A" w:rsidRDefault="00D8448A" w:rsidP="00D8448A">
      <w:pPr>
        <w:ind w:firstLine="426"/>
        <w:jc w:val="center"/>
        <w:rPr>
          <w:rFonts w:ascii="PT Astra Serif" w:hAnsi="PT Astra Serif"/>
          <w:sz w:val="26"/>
          <w:szCs w:val="26"/>
        </w:rPr>
      </w:pPr>
    </w:p>
    <w:p w:rsidR="00D8448A" w:rsidRPr="00D8448A" w:rsidRDefault="00D8448A" w:rsidP="00D8448A">
      <w:pPr>
        <w:keepNext/>
        <w:jc w:val="both"/>
        <w:outlineLvl w:val="0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«_____» ________ 20__ года</w:t>
      </w:r>
      <w:r w:rsidRPr="00D8448A">
        <w:rPr>
          <w:rFonts w:ascii="PT Astra Serif" w:hAnsi="PT Astra Serif"/>
          <w:sz w:val="26"/>
          <w:szCs w:val="26"/>
        </w:rPr>
        <w:tab/>
      </w:r>
      <w:r w:rsidRPr="00D8448A">
        <w:rPr>
          <w:rFonts w:ascii="PT Astra Serif" w:hAnsi="PT Astra Serif"/>
          <w:sz w:val="26"/>
          <w:szCs w:val="26"/>
        </w:rPr>
        <w:tab/>
      </w:r>
      <w:r w:rsidRPr="00D8448A">
        <w:rPr>
          <w:rFonts w:ascii="PT Astra Serif" w:hAnsi="PT Astra Serif"/>
          <w:sz w:val="26"/>
          <w:szCs w:val="26"/>
        </w:rPr>
        <w:tab/>
      </w:r>
      <w:r w:rsidRPr="00D8448A">
        <w:rPr>
          <w:rFonts w:ascii="PT Astra Serif" w:hAnsi="PT Astra Serif"/>
          <w:sz w:val="26"/>
          <w:szCs w:val="26"/>
        </w:rPr>
        <w:tab/>
        <w:t xml:space="preserve">                     </w:t>
      </w:r>
      <w:r w:rsidRPr="00D8448A">
        <w:rPr>
          <w:rFonts w:ascii="PT Astra Serif" w:hAnsi="PT Astra Serif"/>
          <w:sz w:val="26"/>
          <w:szCs w:val="26"/>
        </w:rPr>
        <w:tab/>
        <w:t xml:space="preserve">             №  ______</w:t>
      </w:r>
    </w:p>
    <w:p w:rsidR="00D8448A" w:rsidRPr="00D8448A" w:rsidRDefault="00D8448A" w:rsidP="00D8448A">
      <w:pPr>
        <w:keepNext/>
        <w:ind w:firstLine="709"/>
        <w:jc w:val="center"/>
        <w:outlineLvl w:val="0"/>
        <w:rPr>
          <w:rFonts w:ascii="PT Astra Serif" w:hAnsi="PT Astra Serif"/>
          <w:b/>
          <w:sz w:val="26"/>
          <w:szCs w:val="26"/>
        </w:rPr>
      </w:pPr>
      <w:r w:rsidRPr="00D8448A">
        <w:rPr>
          <w:rFonts w:ascii="PT Astra Serif" w:hAnsi="PT Astra Serif"/>
          <w:b/>
          <w:sz w:val="26"/>
          <w:szCs w:val="26"/>
        </w:rPr>
        <w:t xml:space="preserve">г. </w:t>
      </w:r>
      <w:proofErr w:type="spellStart"/>
      <w:r w:rsidRPr="00D8448A">
        <w:rPr>
          <w:rFonts w:ascii="PT Astra Serif" w:hAnsi="PT Astra Serif"/>
          <w:b/>
          <w:sz w:val="26"/>
          <w:szCs w:val="26"/>
        </w:rPr>
        <w:t>Югорск</w:t>
      </w:r>
      <w:proofErr w:type="spellEnd"/>
    </w:p>
    <w:p w:rsidR="00D8448A" w:rsidRPr="00D8448A" w:rsidRDefault="00D8448A" w:rsidP="00D8448A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D8448A" w:rsidRPr="00D8448A" w:rsidRDefault="00D8448A" w:rsidP="00D8448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b/>
          <w:noProof/>
          <w:sz w:val="26"/>
          <w:szCs w:val="26"/>
        </w:rPr>
        <w:t xml:space="preserve">Представитель нанимателя </w:t>
      </w:r>
      <w:r w:rsidRPr="00D8448A">
        <w:rPr>
          <w:rFonts w:ascii="PT Astra Serif" w:hAnsi="PT Astra Serif"/>
          <w:noProof/>
          <w:sz w:val="26"/>
          <w:szCs w:val="26"/>
        </w:rPr>
        <w:t>в лице главы города Югорска Харлова Алексея Юрьевича</w:t>
      </w:r>
      <w:r w:rsidRPr="00D8448A">
        <w:rPr>
          <w:rFonts w:ascii="PT Astra Serif" w:hAnsi="PT Astra Serif"/>
          <w:sz w:val="26"/>
          <w:szCs w:val="26"/>
        </w:rPr>
        <w:t>,</w:t>
      </w:r>
      <w:r w:rsidRPr="00D8448A">
        <w:rPr>
          <w:rFonts w:ascii="PT Astra Serif" w:hAnsi="PT Astra Serif"/>
          <w:noProof/>
          <w:sz w:val="26"/>
          <w:szCs w:val="26"/>
        </w:rPr>
        <w:t xml:space="preserve"> действующего на основании Устава города Югорска, с одной стороны, и гражданин Российской Федерации</w:t>
      </w:r>
      <w:r w:rsidRPr="00D8448A">
        <w:rPr>
          <w:rFonts w:ascii="PT Astra Serif" w:hAnsi="PT Astra Serif"/>
          <w:sz w:val="26"/>
          <w:szCs w:val="26"/>
        </w:rPr>
        <w:t xml:space="preserve"> </w:t>
      </w:r>
      <w:r w:rsidRPr="00D8448A">
        <w:rPr>
          <w:rFonts w:ascii="PT Astra Serif" w:hAnsi="PT Astra Serif"/>
          <w:bCs/>
          <w:sz w:val="26"/>
          <w:szCs w:val="26"/>
        </w:rPr>
        <w:t>___________________________________________,</w:t>
      </w:r>
      <w:r w:rsidRPr="00D8448A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D8448A">
        <w:rPr>
          <w:rFonts w:ascii="PT Astra Serif" w:hAnsi="PT Astra Serif"/>
          <w:noProof/>
          <w:sz w:val="26"/>
          <w:szCs w:val="26"/>
        </w:rPr>
        <w:t xml:space="preserve">именуемый в дальнейшем </w:t>
      </w:r>
      <w:r w:rsidRPr="00D8448A">
        <w:rPr>
          <w:rFonts w:ascii="PT Astra Serif" w:hAnsi="PT Astra Serif"/>
          <w:b/>
          <w:noProof/>
          <w:sz w:val="26"/>
          <w:szCs w:val="26"/>
        </w:rPr>
        <w:t>Муниципальный служащий</w:t>
      </w:r>
      <w:r w:rsidRPr="00D8448A">
        <w:rPr>
          <w:rFonts w:ascii="PT Astra Serif" w:hAnsi="PT Astra Serif"/>
          <w:noProof/>
          <w:sz w:val="26"/>
          <w:szCs w:val="26"/>
        </w:rPr>
        <w:t xml:space="preserve">, с другой стороны, заключили </w:t>
      </w:r>
      <w:r w:rsidRPr="00D8448A">
        <w:rPr>
          <w:rFonts w:ascii="PT Astra Serif" w:hAnsi="PT Astra Serif"/>
          <w:sz w:val="26"/>
          <w:szCs w:val="26"/>
        </w:rPr>
        <w:t>настоящий трудовой договор о нижеследующем:</w:t>
      </w:r>
    </w:p>
    <w:p w:rsidR="00D8448A" w:rsidRPr="00D8448A" w:rsidRDefault="00D8448A" w:rsidP="00D8448A">
      <w:pPr>
        <w:tabs>
          <w:tab w:val="num" w:pos="0"/>
        </w:tabs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b/>
          <w:bCs/>
          <w:noProof/>
          <w:sz w:val="26"/>
          <w:szCs w:val="26"/>
        </w:rPr>
        <w:t>1. Общие положения</w:t>
      </w:r>
    </w:p>
    <w:p w:rsidR="00D8448A" w:rsidRPr="00D8448A" w:rsidRDefault="00D8448A" w:rsidP="00D8448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noProof/>
          <w:sz w:val="26"/>
          <w:szCs w:val="26"/>
        </w:rPr>
        <w:t>1.1.</w:t>
      </w:r>
      <w:r w:rsidRPr="00D8448A">
        <w:rPr>
          <w:rFonts w:ascii="PT Astra Serif" w:hAnsi="PT Astra Serif"/>
          <w:noProof/>
          <w:sz w:val="26"/>
          <w:szCs w:val="26"/>
        </w:rPr>
        <w:tab/>
      </w:r>
      <w:proofErr w:type="gramStart"/>
      <w:r w:rsidRPr="00D8448A">
        <w:rPr>
          <w:rFonts w:ascii="PT Astra Serif" w:hAnsi="PT Astra Serif"/>
          <w:noProof/>
          <w:sz w:val="26"/>
          <w:szCs w:val="26"/>
        </w:rPr>
        <w:t xml:space="preserve">По настоящему трудовому договору </w:t>
      </w:r>
      <w:r w:rsidRPr="00D8448A">
        <w:rPr>
          <w:rFonts w:ascii="PT Astra Serif" w:hAnsi="PT Astra Serif"/>
          <w:b/>
          <w:noProof/>
          <w:sz w:val="26"/>
          <w:szCs w:val="26"/>
        </w:rPr>
        <w:t>Муниципальный служащий</w:t>
      </w:r>
      <w:r w:rsidRPr="00D8448A">
        <w:rPr>
          <w:rFonts w:ascii="PT Astra Serif" w:hAnsi="PT Astra Serif"/>
          <w:noProof/>
          <w:sz w:val="26"/>
          <w:szCs w:val="26"/>
        </w:rPr>
        <w:t xml:space="preserve"> обязуется исполнять должностные обязанности в </w:t>
      </w:r>
      <w:r w:rsidRPr="00D8448A">
        <w:rPr>
          <w:rFonts w:ascii="PT Astra Serif" w:hAnsi="PT Astra Serif"/>
          <w:b/>
          <w:noProof/>
          <w:sz w:val="26"/>
          <w:szCs w:val="26"/>
        </w:rPr>
        <w:t xml:space="preserve">департаменте </w:t>
      </w:r>
      <w:r w:rsidR="009A6833">
        <w:rPr>
          <w:rFonts w:ascii="PT Astra Serif" w:hAnsi="PT Astra Serif"/>
          <w:b/>
          <w:noProof/>
          <w:sz w:val="26"/>
          <w:szCs w:val="26"/>
        </w:rPr>
        <w:t>экономического развития и проектного управления</w:t>
      </w:r>
      <w:r w:rsidRPr="00D8448A">
        <w:rPr>
          <w:rFonts w:ascii="PT Astra Serif" w:hAnsi="PT Astra Serif"/>
          <w:b/>
          <w:noProof/>
          <w:sz w:val="26"/>
          <w:szCs w:val="26"/>
        </w:rPr>
        <w:t xml:space="preserve"> </w:t>
      </w:r>
      <w:r w:rsidRPr="00D8448A">
        <w:rPr>
          <w:rFonts w:ascii="PT Astra Serif" w:hAnsi="PT Astra Serif"/>
          <w:b/>
          <w:sz w:val="26"/>
          <w:szCs w:val="26"/>
        </w:rPr>
        <w:t>администрации города Югорска</w:t>
      </w:r>
      <w:r w:rsidRPr="00D8448A">
        <w:rPr>
          <w:rFonts w:ascii="PT Astra Serif" w:hAnsi="PT Astra Serif"/>
          <w:b/>
          <w:noProof/>
          <w:sz w:val="26"/>
          <w:szCs w:val="26"/>
        </w:rPr>
        <w:t xml:space="preserve"> </w:t>
      </w:r>
      <w:r w:rsidRPr="00D8448A">
        <w:rPr>
          <w:rFonts w:ascii="PT Astra Serif" w:hAnsi="PT Astra Serif"/>
          <w:noProof/>
          <w:sz w:val="26"/>
          <w:szCs w:val="26"/>
        </w:rPr>
        <w:t xml:space="preserve">в должности муниципальной службы главной группы, учрежденной для выполнения функции «руководитель» - </w:t>
      </w:r>
      <w:r w:rsidRPr="00D8448A">
        <w:rPr>
          <w:rFonts w:ascii="PT Astra Serif" w:hAnsi="PT Astra Serif"/>
          <w:b/>
          <w:noProof/>
          <w:sz w:val="26"/>
          <w:szCs w:val="26"/>
        </w:rPr>
        <w:t>заместителя директора департамента</w:t>
      </w:r>
      <w:r w:rsidR="009A6833">
        <w:rPr>
          <w:rFonts w:ascii="PT Astra Serif" w:hAnsi="PT Astra Serif"/>
          <w:b/>
          <w:noProof/>
          <w:sz w:val="26"/>
          <w:szCs w:val="26"/>
        </w:rPr>
        <w:t xml:space="preserve"> – начальника управления проектной деятельности и инвестиций</w:t>
      </w:r>
      <w:r w:rsidRPr="00D8448A">
        <w:rPr>
          <w:rFonts w:ascii="PT Astra Serif" w:hAnsi="PT Astra Serif"/>
          <w:noProof/>
          <w:sz w:val="26"/>
          <w:szCs w:val="26"/>
        </w:rPr>
        <w:t>,</w:t>
      </w:r>
      <w:r w:rsidRPr="00D8448A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D8448A">
        <w:rPr>
          <w:rFonts w:ascii="PT Astra Serif" w:hAnsi="PT Astra Serif"/>
          <w:noProof/>
          <w:sz w:val="26"/>
          <w:szCs w:val="26"/>
        </w:rPr>
        <w:t>в соответствии с трудовым законодательством, законодательством о муниципальной службе и должностной инструкцией.</w:t>
      </w:r>
      <w:proofErr w:type="gramEnd"/>
    </w:p>
    <w:p w:rsidR="00D8448A" w:rsidRPr="00D8448A" w:rsidRDefault="00D8448A" w:rsidP="00D8448A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D8448A">
        <w:rPr>
          <w:rFonts w:ascii="PT Astra Serif" w:hAnsi="PT Astra Serif"/>
          <w:b/>
          <w:sz w:val="26"/>
          <w:szCs w:val="26"/>
        </w:rPr>
        <w:t xml:space="preserve">Представитель нанимателя </w:t>
      </w:r>
      <w:r w:rsidRPr="00D8448A">
        <w:rPr>
          <w:rFonts w:ascii="PT Astra Serif" w:hAnsi="PT Astra Serif"/>
          <w:sz w:val="26"/>
          <w:szCs w:val="26"/>
        </w:rPr>
        <w:t xml:space="preserve">обязуется обеспечить </w:t>
      </w:r>
      <w:r w:rsidRPr="00D8448A">
        <w:rPr>
          <w:rFonts w:ascii="PT Astra Serif" w:hAnsi="PT Astra Serif"/>
          <w:b/>
          <w:sz w:val="26"/>
          <w:szCs w:val="26"/>
        </w:rPr>
        <w:t xml:space="preserve">Муниципальному служащему </w:t>
      </w:r>
      <w:r w:rsidRPr="00D8448A">
        <w:rPr>
          <w:rFonts w:ascii="PT Astra Serif" w:hAnsi="PT Astra Serif"/>
          <w:sz w:val="26"/>
          <w:szCs w:val="26"/>
        </w:rPr>
        <w:t>необходимые условия для службы, выплачивать денежное содержание и предоставлять гарантии и компенсации в соответствии с Трудовым кодексом Российской Федерации, Федеральным законом от 02.03.2007 № 25-ФЗ                                   «О муниципальной службе в Российской Федерации», Законом Ханты-Мансийского автономного округа-Югры от 20.07.2007 № 113-оз «Об отдельных вопросах муниципальной службы в Ханты-Мансийском автономном округе-Югре», Уставом города Югорска, иными нормативными правовыми актами о</w:t>
      </w:r>
      <w:proofErr w:type="gramEnd"/>
      <w:r w:rsidRPr="00D8448A">
        <w:rPr>
          <w:rFonts w:ascii="PT Astra Serif" w:hAnsi="PT Astra Serif"/>
          <w:sz w:val="26"/>
          <w:szCs w:val="26"/>
        </w:rPr>
        <w:t xml:space="preserve"> муниципальной службе, а также локальными нормативными актами, непосредственно связанными с трудовой деятельностью </w:t>
      </w:r>
      <w:r w:rsidRPr="00D8448A">
        <w:rPr>
          <w:rFonts w:ascii="PT Astra Serif" w:hAnsi="PT Astra Serif"/>
          <w:b/>
          <w:sz w:val="26"/>
          <w:szCs w:val="26"/>
        </w:rPr>
        <w:t>Муниципального служащего</w:t>
      </w:r>
      <w:r w:rsidRPr="00D8448A">
        <w:rPr>
          <w:rFonts w:ascii="PT Astra Serif" w:hAnsi="PT Astra Serif"/>
          <w:sz w:val="26"/>
          <w:szCs w:val="26"/>
        </w:rPr>
        <w:t>.</w:t>
      </w:r>
    </w:p>
    <w:p w:rsidR="00D8448A" w:rsidRPr="00D8448A" w:rsidRDefault="00D8448A" w:rsidP="00D8448A">
      <w:pPr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 xml:space="preserve">1.2. Служба по настоящему договору является для </w:t>
      </w:r>
      <w:r w:rsidRPr="00D8448A">
        <w:rPr>
          <w:rFonts w:ascii="PT Astra Serif" w:hAnsi="PT Astra Serif"/>
          <w:b/>
          <w:sz w:val="26"/>
          <w:szCs w:val="26"/>
        </w:rPr>
        <w:t xml:space="preserve">Муниципального служащего </w:t>
      </w:r>
      <w:r w:rsidRPr="00D8448A">
        <w:rPr>
          <w:rFonts w:ascii="PT Astra Serif" w:hAnsi="PT Astra Serif"/>
          <w:sz w:val="26"/>
          <w:szCs w:val="26"/>
        </w:rPr>
        <w:t>основным местом работы.</w:t>
      </w:r>
    </w:p>
    <w:p w:rsidR="00D8448A" w:rsidRPr="00D8448A" w:rsidRDefault="00D8448A" w:rsidP="00D8448A">
      <w:pPr>
        <w:tabs>
          <w:tab w:val="left" w:pos="851"/>
          <w:tab w:val="left" w:pos="993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1.3. Трудовой договор заключается на неопределенный срок.</w:t>
      </w:r>
    </w:p>
    <w:p w:rsidR="00D8448A" w:rsidRPr="00D8448A" w:rsidRDefault="00D8448A" w:rsidP="00D8448A">
      <w:pPr>
        <w:tabs>
          <w:tab w:val="left" w:pos="993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1.4. Дата начала муниципальной службы ________________________.</w:t>
      </w:r>
    </w:p>
    <w:p w:rsidR="00D8448A" w:rsidRPr="00D8448A" w:rsidRDefault="00D8448A" w:rsidP="00D8448A">
      <w:pPr>
        <w:tabs>
          <w:tab w:val="left" w:pos="567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1.5.  Муниципальному служащему  испытание не установлено.</w:t>
      </w:r>
    </w:p>
    <w:p w:rsidR="00D8448A" w:rsidRPr="00D8448A" w:rsidRDefault="00D8448A" w:rsidP="00D8448A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D8448A">
        <w:rPr>
          <w:rFonts w:ascii="PT Astra Serif" w:hAnsi="PT Astra Serif"/>
          <w:b/>
          <w:sz w:val="26"/>
          <w:szCs w:val="26"/>
        </w:rPr>
        <w:t>2. Права и обязанности муниципального служащего</w:t>
      </w:r>
    </w:p>
    <w:p w:rsidR="00D8448A" w:rsidRPr="00D8448A" w:rsidRDefault="00D8448A" w:rsidP="00D8448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 xml:space="preserve">2.1. </w:t>
      </w:r>
      <w:r w:rsidRPr="00D8448A">
        <w:rPr>
          <w:rFonts w:ascii="PT Astra Serif" w:hAnsi="PT Astra Serif"/>
          <w:b/>
          <w:sz w:val="26"/>
          <w:szCs w:val="26"/>
        </w:rPr>
        <w:t>Муниципальный служащий</w:t>
      </w:r>
      <w:r w:rsidRPr="00D8448A">
        <w:rPr>
          <w:rFonts w:ascii="PT Astra Serif" w:hAnsi="PT Astra Serif"/>
          <w:sz w:val="26"/>
          <w:szCs w:val="26"/>
        </w:rPr>
        <w:t xml:space="preserve"> имеет право </w:t>
      </w:r>
      <w:proofErr w:type="gramStart"/>
      <w:r w:rsidRPr="00D8448A">
        <w:rPr>
          <w:rFonts w:ascii="PT Astra Serif" w:hAnsi="PT Astra Serif"/>
          <w:sz w:val="26"/>
          <w:szCs w:val="26"/>
        </w:rPr>
        <w:t>на</w:t>
      </w:r>
      <w:proofErr w:type="gramEnd"/>
      <w:r w:rsidRPr="00D8448A">
        <w:rPr>
          <w:rFonts w:ascii="PT Astra Serif" w:hAnsi="PT Astra Serif"/>
          <w:sz w:val="26"/>
          <w:szCs w:val="26"/>
        </w:rPr>
        <w:t>:</w:t>
      </w:r>
    </w:p>
    <w:p w:rsidR="00D8448A" w:rsidRPr="00D8448A" w:rsidRDefault="00D8448A" w:rsidP="00D8448A">
      <w:pPr>
        <w:tabs>
          <w:tab w:val="left" w:pos="709"/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1)</w:t>
      </w:r>
      <w:r w:rsidRPr="00D8448A">
        <w:rPr>
          <w:rFonts w:ascii="PT Astra Serif" w:hAnsi="PT Astra Serif"/>
          <w:sz w:val="26"/>
          <w:szCs w:val="26"/>
        </w:rPr>
        <w:tab/>
        <w:t>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D8448A" w:rsidRPr="00D8448A" w:rsidRDefault="00D8448A" w:rsidP="00D8448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2)</w:t>
      </w:r>
      <w:r w:rsidRPr="00D8448A">
        <w:rPr>
          <w:rFonts w:ascii="PT Astra Serif" w:hAnsi="PT Astra Serif"/>
          <w:sz w:val="26"/>
          <w:szCs w:val="26"/>
        </w:rPr>
        <w:tab/>
        <w:t>обеспечение организационно-технических условий, необходимых для исполнения должностных обязанностей;</w:t>
      </w:r>
    </w:p>
    <w:p w:rsidR="00D8448A" w:rsidRPr="00D8448A" w:rsidRDefault="00D8448A" w:rsidP="00D8448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3)</w:t>
      </w:r>
      <w:r w:rsidRPr="00D8448A">
        <w:rPr>
          <w:rFonts w:ascii="PT Astra Serif" w:hAnsi="PT Astra Serif"/>
          <w:sz w:val="26"/>
          <w:szCs w:val="26"/>
        </w:rPr>
        <w:tab/>
        <w:t>оплату труда и другие выплаты в соответствии с трудовым законодательством, законодательством о муниципальной службе и трудовым договором;</w:t>
      </w:r>
    </w:p>
    <w:p w:rsidR="00D8448A" w:rsidRPr="00D8448A" w:rsidRDefault="00D8448A" w:rsidP="00D8448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4)</w:t>
      </w:r>
      <w:r w:rsidRPr="00D8448A">
        <w:rPr>
          <w:rFonts w:ascii="PT Astra Serif" w:hAnsi="PT Astra Serif"/>
          <w:sz w:val="26"/>
          <w:szCs w:val="26"/>
        </w:rPr>
        <w:tab/>
        <w:t>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D8448A" w:rsidRPr="00D8448A" w:rsidRDefault="00D8448A" w:rsidP="00D8448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5)</w:t>
      </w:r>
      <w:r w:rsidRPr="00D8448A">
        <w:rPr>
          <w:rFonts w:ascii="PT Astra Serif" w:hAnsi="PT Astra Serif"/>
          <w:sz w:val="26"/>
          <w:szCs w:val="26"/>
        </w:rPr>
        <w:tab/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самоуправления;</w:t>
      </w:r>
    </w:p>
    <w:p w:rsidR="00D8448A" w:rsidRPr="00D8448A" w:rsidRDefault="00D8448A" w:rsidP="00D8448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lastRenderedPageBreak/>
        <w:t>6)</w:t>
      </w:r>
      <w:r w:rsidRPr="00D8448A">
        <w:rPr>
          <w:rFonts w:ascii="PT Astra Serif" w:hAnsi="PT Astra Serif"/>
          <w:sz w:val="26"/>
          <w:szCs w:val="26"/>
        </w:rPr>
        <w:tab/>
        <w:t>участие по своей инициативе в конкурсе на замещение вакантной должности муниципальной службы;</w:t>
      </w:r>
    </w:p>
    <w:p w:rsidR="00D8448A" w:rsidRPr="00D8448A" w:rsidRDefault="00D8448A" w:rsidP="00D8448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7) повышение квалификации в соответствии с муниципальным правовым актом за счет средств местного бюджета;</w:t>
      </w:r>
    </w:p>
    <w:p w:rsidR="00D8448A" w:rsidRPr="00D8448A" w:rsidRDefault="00D8448A" w:rsidP="00D8448A">
      <w:pPr>
        <w:tabs>
          <w:tab w:val="left" w:pos="709"/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 xml:space="preserve">8) </w:t>
      </w:r>
      <w:r w:rsidRPr="00D8448A">
        <w:rPr>
          <w:rFonts w:ascii="PT Astra Serif" w:hAnsi="PT Astra Serif"/>
          <w:sz w:val="26"/>
          <w:szCs w:val="26"/>
        </w:rPr>
        <w:tab/>
        <w:t>защиту своих персональных данных;</w:t>
      </w:r>
    </w:p>
    <w:p w:rsidR="00D8448A" w:rsidRPr="00D8448A" w:rsidRDefault="00D8448A" w:rsidP="00D8448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9)</w:t>
      </w:r>
      <w:r w:rsidRPr="00D8448A">
        <w:rPr>
          <w:rFonts w:ascii="PT Astra Serif" w:hAnsi="PT Astra Serif"/>
          <w:sz w:val="26"/>
          <w:szCs w:val="26"/>
        </w:rPr>
        <w:tab/>
        <w:t>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D8448A" w:rsidRPr="00D8448A" w:rsidRDefault="00D8448A" w:rsidP="00D8448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10)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D8448A" w:rsidRPr="00D8448A" w:rsidRDefault="00D8448A" w:rsidP="00D8448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11)</w:t>
      </w:r>
      <w:r w:rsidRPr="00D8448A">
        <w:rPr>
          <w:rFonts w:ascii="PT Astra Serif" w:hAnsi="PT Astra Serif"/>
          <w:sz w:val="26"/>
          <w:szCs w:val="26"/>
        </w:rPr>
        <w:tab/>
        <w:t>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D8448A" w:rsidRPr="00D8448A" w:rsidRDefault="00D8448A" w:rsidP="00D8448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 xml:space="preserve">12) </w:t>
      </w:r>
      <w:r w:rsidRPr="00D8448A">
        <w:rPr>
          <w:rFonts w:ascii="PT Astra Serif" w:hAnsi="PT Astra Serif"/>
          <w:sz w:val="26"/>
          <w:szCs w:val="26"/>
        </w:rPr>
        <w:tab/>
        <w:t>пенсионное обеспечение в соответствии с законодательством Российской Федерации.</w:t>
      </w:r>
    </w:p>
    <w:p w:rsidR="00D8448A" w:rsidRPr="00D8448A" w:rsidRDefault="00D8448A" w:rsidP="00D8448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 xml:space="preserve">2.2. </w:t>
      </w:r>
      <w:r w:rsidRPr="00D8448A">
        <w:rPr>
          <w:rFonts w:ascii="PT Astra Serif" w:hAnsi="PT Astra Serif"/>
          <w:b/>
          <w:sz w:val="26"/>
          <w:szCs w:val="26"/>
        </w:rPr>
        <w:t>Муниципальный служащий</w:t>
      </w:r>
      <w:r w:rsidRPr="00D8448A">
        <w:rPr>
          <w:rFonts w:ascii="PT Astra Serif" w:hAnsi="PT Astra Serif"/>
          <w:sz w:val="26"/>
          <w:szCs w:val="26"/>
        </w:rPr>
        <w:t xml:space="preserve"> имеет иные права, предусмотренные Федеральным законом от 02.03.2007 N 25-ФЗ «О муниципальной службе Российской Федерации», трудовым законодательством, иными нормативными правовыми актами о муниципальной службе.</w:t>
      </w:r>
    </w:p>
    <w:p w:rsidR="00D8448A" w:rsidRPr="00D8448A" w:rsidRDefault="00D8448A" w:rsidP="00D8448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 xml:space="preserve">2.3. </w:t>
      </w:r>
      <w:r w:rsidRPr="00D8448A">
        <w:rPr>
          <w:rFonts w:ascii="PT Astra Serif" w:hAnsi="PT Astra Serif"/>
          <w:b/>
          <w:sz w:val="26"/>
          <w:szCs w:val="26"/>
        </w:rPr>
        <w:t>Муниципальный служащий</w:t>
      </w:r>
      <w:r w:rsidRPr="00D8448A">
        <w:rPr>
          <w:rFonts w:ascii="PT Astra Serif" w:hAnsi="PT Astra Serif"/>
          <w:sz w:val="26"/>
          <w:szCs w:val="26"/>
        </w:rPr>
        <w:t xml:space="preserve"> обязан:</w:t>
      </w:r>
    </w:p>
    <w:p w:rsidR="00D8448A" w:rsidRPr="00D8448A" w:rsidRDefault="00D8448A" w:rsidP="00D8448A">
      <w:pPr>
        <w:tabs>
          <w:tab w:val="left" w:pos="709"/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 xml:space="preserve">1) </w:t>
      </w:r>
      <w:r w:rsidRPr="00D8448A">
        <w:rPr>
          <w:rFonts w:ascii="PT Astra Serif" w:hAnsi="PT Astra Serif"/>
          <w:sz w:val="26"/>
          <w:szCs w:val="26"/>
        </w:rPr>
        <w:tab/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устав муниципального образования и иные муниципальные правовые акты и обеспечивать их исполнение;</w:t>
      </w:r>
    </w:p>
    <w:p w:rsidR="00D8448A" w:rsidRPr="00D8448A" w:rsidRDefault="00D8448A" w:rsidP="00D8448A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 xml:space="preserve">2) </w:t>
      </w:r>
      <w:r w:rsidRPr="00D8448A">
        <w:rPr>
          <w:rFonts w:ascii="PT Astra Serif" w:hAnsi="PT Astra Serif"/>
          <w:sz w:val="26"/>
          <w:szCs w:val="26"/>
        </w:rPr>
        <w:tab/>
        <w:t>исполнять должностные обязанности в соответствии с должностной инструкцией;</w:t>
      </w:r>
    </w:p>
    <w:p w:rsidR="00D8448A" w:rsidRPr="00D8448A" w:rsidRDefault="00D8448A" w:rsidP="00D8448A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3)</w:t>
      </w:r>
      <w:r w:rsidRPr="00D8448A">
        <w:rPr>
          <w:rFonts w:ascii="PT Astra Serif" w:hAnsi="PT Astra Serif"/>
          <w:sz w:val="26"/>
          <w:szCs w:val="26"/>
        </w:rPr>
        <w:tab/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D8448A" w:rsidRPr="00D8448A" w:rsidRDefault="00D8448A" w:rsidP="00D8448A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4)</w:t>
      </w:r>
      <w:r w:rsidRPr="00D8448A">
        <w:rPr>
          <w:rFonts w:ascii="PT Astra Serif" w:hAnsi="PT Astra Serif"/>
          <w:sz w:val="26"/>
          <w:szCs w:val="26"/>
        </w:rPr>
        <w:tab/>
        <w:t>соблюдать Правила внутреннего трудового распорядка администрации города Югорска, должностную инструкцию, порядок работы со служебной информацией;</w:t>
      </w:r>
    </w:p>
    <w:p w:rsidR="00D8448A" w:rsidRPr="00D8448A" w:rsidRDefault="00D8448A" w:rsidP="00D8448A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5)</w:t>
      </w:r>
      <w:r w:rsidRPr="00D8448A">
        <w:rPr>
          <w:rFonts w:ascii="PT Astra Serif" w:hAnsi="PT Astra Serif"/>
          <w:sz w:val="26"/>
          <w:szCs w:val="26"/>
        </w:rPr>
        <w:tab/>
        <w:t>поддерживать уровень квалификации, необходимый для надлежащего исполнения должностных обязанностей;</w:t>
      </w:r>
    </w:p>
    <w:p w:rsidR="00D8448A" w:rsidRPr="00D8448A" w:rsidRDefault="00D8448A" w:rsidP="00D8448A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6)</w:t>
      </w:r>
      <w:r w:rsidRPr="00D8448A">
        <w:rPr>
          <w:rFonts w:ascii="PT Astra Serif" w:hAnsi="PT Astra Serif"/>
          <w:sz w:val="26"/>
          <w:szCs w:val="26"/>
        </w:rPr>
        <w:tab/>
        <w:t>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D8448A" w:rsidRPr="00D8448A" w:rsidRDefault="00D8448A" w:rsidP="00D8448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7)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D8448A" w:rsidRPr="00D8448A" w:rsidRDefault="00D8448A" w:rsidP="00D8448A">
      <w:pPr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 xml:space="preserve">8) </w:t>
      </w:r>
      <w:r w:rsidRPr="00D8448A">
        <w:rPr>
          <w:rFonts w:ascii="PT Astra Serif" w:hAnsi="PT Astra Serif"/>
          <w:sz w:val="26"/>
          <w:szCs w:val="26"/>
        </w:rPr>
        <w:tab/>
        <w:t>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D8448A" w:rsidRPr="00D8448A" w:rsidRDefault="00D8448A" w:rsidP="00D8448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D8448A">
        <w:rPr>
          <w:rFonts w:ascii="PT Astra Serif" w:hAnsi="PT Astra Serif"/>
          <w:sz w:val="26"/>
          <w:szCs w:val="26"/>
        </w:rPr>
        <w:t xml:space="preserve">9) сообщать в письменной форме </w:t>
      </w:r>
      <w:r w:rsidRPr="00D8448A">
        <w:rPr>
          <w:rFonts w:ascii="PT Astra Serif" w:hAnsi="PT Astra Serif"/>
          <w:b/>
          <w:sz w:val="26"/>
          <w:szCs w:val="26"/>
        </w:rPr>
        <w:t>Представителю нанимателя</w:t>
      </w:r>
      <w:r w:rsidRPr="00D8448A">
        <w:rPr>
          <w:rFonts w:ascii="PT Astra Serif" w:hAnsi="PT Astra Serif"/>
          <w:sz w:val="26"/>
          <w:szCs w:val="26"/>
        </w:rPr>
        <w:t xml:space="preserve">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</w:t>
      </w:r>
      <w:r w:rsidRPr="00D8448A">
        <w:rPr>
          <w:rFonts w:ascii="PT Astra Serif" w:hAnsi="PT Astra Serif"/>
          <w:sz w:val="26"/>
          <w:szCs w:val="26"/>
        </w:rPr>
        <w:lastRenderedPageBreak/>
        <w:t xml:space="preserve">соответствии с которым иностранный гражданин имеет право находиться на муниципальной службе, в день, когда </w:t>
      </w:r>
      <w:r w:rsidRPr="00D8448A">
        <w:rPr>
          <w:rFonts w:ascii="PT Astra Serif" w:hAnsi="PT Astra Serif"/>
          <w:b/>
          <w:sz w:val="26"/>
          <w:szCs w:val="26"/>
        </w:rPr>
        <w:t>Муниципальному служащему</w:t>
      </w:r>
      <w:r w:rsidRPr="00D8448A">
        <w:rPr>
          <w:rFonts w:ascii="PT Astra Serif" w:hAnsi="PT Astra Serif"/>
          <w:sz w:val="26"/>
          <w:szCs w:val="26"/>
        </w:rPr>
        <w:t xml:space="preserve"> стало известно об этом, но не позднее пяти рабочих дней со дня прекращения гражданства Российской Федерации либо гражданства (подданства) иностранного государства</w:t>
      </w:r>
      <w:proofErr w:type="gramEnd"/>
      <w:r w:rsidRPr="00D8448A">
        <w:rPr>
          <w:rFonts w:ascii="PT Astra Serif" w:hAnsi="PT Astra Serif"/>
          <w:sz w:val="26"/>
          <w:szCs w:val="26"/>
        </w:rPr>
        <w:t xml:space="preserve">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 </w:t>
      </w:r>
    </w:p>
    <w:p w:rsidR="00D8448A" w:rsidRPr="00D8448A" w:rsidRDefault="00D8448A" w:rsidP="00D8448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10)</w:t>
      </w:r>
      <w:r w:rsidRPr="00D8448A">
        <w:rPr>
          <w:rFonts w:ascii="PT Astra Serif" w:hAnsi="PT Astra Serif"/>
          <w:sz w:val="26"/>
          <w:szCs w:val="26"/>
        </w:rPr>
        <w:tab/>
        <w:t>соблюдать ограничения, выполнять обязательства, не нарушать запреты, которые установлены Федеральным законом от 02.03.2007 № 25-ФЗ                                       «О муниципальной службе Российской Федерации» и другими федеральными законами;</w:t>
      </w:r>
    </w:p>
    <w:p w:rsidR="00D8448A" w:rsidRPr="00D8448A" w:rsidRDefault="00D8448A" w:rsidP="00D8448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11)</w:t>
      </w:r>
      <w:r w:rsidRPr="00D8448A">
        <w:rPr>
          <w:rFonts w:ascii="PT Astra Serif" w:hAnsi="PT Astra Serif"/>
          <w:sz w:val="26"/>
          <w:szCs w:val="26"/>
        </w:rPr>
        <w:tab/>
        <w:t>уведомлять в письменной форме представителя нанимателя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:rsidR="00D8448A" w:rsidRPr="00D8448A" w:rsidRDefault="00D8448A" w:rsidP="00D8448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D8448A">
        <w:rPr>
          <w:rFonts w:ascii="PT Astra Serif" w:hAnsi="PT Astra Serif"/>
          <w:sz w:val="26"/>
          <w:szCs w:val="26"/>
        </w:rPr>
        <w:t xml:space="preserve">12) сообщать в письменной форме </w:t>
      </w:r>
      <w:r w:rsidRPr="00D8448A">
        <w:rPr>
          <w:rFonts w:ascii="PT Astra Serif" w:hAnsi="PT Astra Serif"/>
          <w:b/>
          <w:sz w:val="26"/>
          <w:szCs w:val="26"/>
        </w:rPr>
        <w:t>Представителю нанимателя</w:t>
      </w:r>
      <w:r w:rsidRPr="00D8448A">
        <w:rPr>
          <w:rFonts w:ascii="PT Astra Serif" w:hAnsi="PT Astra Serif"/>
          <w:sz w:val="26"/>
          <w:szCs w:val="26"/>
        </w:rPr>
        <w:t xml:space="preserve">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</w:t>
      </w:r>
      <w:r w:rsidRPr="00D8448A">
        <w:rPr>
          <w:rFonts w:ascii="PT Astra Serif" w:hAnsi="PT Astra Serif"/>
          <w:b/>
          <w:sz w:val="26"/>
          <w:szCs w:val="26"/>
        </w:rPr>
        <w:t>Муниципальному служащему</w:t>
      </w:r>
      <w:r w:rsidRPr="00D8448A">
        <w:rPr>
          <w:rFonts w:ascii="PT Astra Serif" w:hAnsi="PT Astra Serif"/>
          <w:sz w:val="26"/>
          <w:szCs w:val="26"/>
        </w:rPr>
        <w:t xml:space="preserve">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 иного</w:t>
      </w:r>
      <w:proofErr w:type="gramEnd"/>
      <w:r w:rsidRPr="00D8448A">
        <w:rPr>
          <w:rFonts w:ascii="PT Astra Serif" w:hAnsi="PT Astra Serif"/>
          <w:sz w:val="26"/>
          <w:szCs w:val="26"/>
        </w:rPr>
        <w:t xml:space="preserve"> документа, подтверждающего право на постоянное проживание гражданина на территории иностранного государства.</w:t>
      </w:r>
    </w:p>
    <w:p w:rsidR="00D8448A" w:rsidRPr="00D8448A" w:rsidRDefault="00D8448A" w:rsidP="00D8448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2.4.</w:t>
      </w:r>
      <w:r w:rsidRPr="00D8448A">
        <w:rPr>
          <w:rFonts w:ascii="PT Astra Serif" w:hAnsi="PT Astra Serif"/>
          <w:sz w:val="26"/>
          <w:szCs w:val="26"/>
        </w:rPr>
        <w:tab/>
        <w:t>Муниципальный служащий обязан исполнять иные обязанности, предусмотренные  Федеральным законом от 02.03.2007 N 25-ФЗ                                       «О муниципальной службе Российской Федерации», трудовым законодательством, иными нормативными правовыми актами о муниципальной службе.</w:t>
      </w:r>
    </w:p>
    <w:p w:rsidR="00D8448A" w:rsidRPr="00D8448A" w:rsidRDefault="00D8448A" w:rsidP="00D8448A">
      <w:pPr>
        <w:tabs>
          <w:tab w:val="left" w:pos="993"/>
          <w:tab w:val="left" w:pos="1276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2.5.</w:t>
      </w:r>
      <w:r w:rsidRPr="00D8448A">
        <w:rPr>
          <w:rFonts w:ascii="PT Astra Serif" w:hAnsi="PT Astra Serif"/>
          <w:sz w:val="26"/>
          <w:szCs w:val="26"/>
        </w:rPr>
        <w:tab/>
      </w:r>
      <w:proofErr w:type="gramStart"/>
      <w:r w:rsidRPr="00D8448A">
        <w:rPr>
          <w:rFonts w:ascii="PT Astra Serif" w:hAnsi="PT Astra Serif"/>
          <w:sz w:val="26"/>
          <w:szCs w:val="26"/>
        </w:rPr>
        <w:t xml:space="preserve">Муниципальный служащий исполняет дополнительные должностные обязанности отсутствующих специалистов (на время отпусков, в том числе без сохранения заработной платы, командировок, временной нетрудоспособности, неоплачиваемых дней отдыха и т. д.) в объеме, установленном служебной запиской, в соответствии с должностной инструкцией, </w:t>
      </w:r>
      <w:r w:rsidRPr="00D8448A">
        <w:rPr>
          <w:rFonts w:ascii="PT Astra Serif" w:hAnsi="PT Astra Serif"/>
          <w:sz w:val="26"/>
          <w:szCs w:val="26"/>
          <w:lang w:eastAsia="ar-SA"/>
        </w:rPr>
        <w:t xml:space="preserve">без освобождения от работы, определенной трудовым договором, с </w:t>
      </w:r>
      <w:r w:rsidRPr="00D8448A">
        <w:rPr>
          <w:rFonts w:ascii="PT Astra Serif" w:hAnsi="PT Astra Serif"/>
          <w:sz w:val="26"/>
          <w:szCs w:val="26"/>
        </w:rPr>
        <w:t>установлением доплаты в размере в соответствии с распоряжением администрации города Югорска за исполнение обязанностей временно</w:t>
      </w:r>
      <w:proofErr w:type="gramEnd"/>
      <w:r w:rsidRPr="00D8448A">
        <w:rPr>
          <w:rFonts w:ascii="PT Astra Serif" w:hAnsi="PT Astra Serif"/>
          <w:sz w:val="26"/>
          <w:szCs w:val="26"/>
        </w:rPr>
        <w:t xml:space="preserve"> отсутствующего работника.</w:t>
      </w:r>
    </w:p>
    <w:p w:rsidR="00D8448A" w:rsidRPr="00D8448A" w:rsidRDefault="00D8448A" w:rsidP="00D8448A">
      <w:pPr>
        <w:tabs>
          <w:tab w:val="left" w:pos="851"/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  <w:lang w:eastAsia="ar-SA"/>
        </w:rPr>
        <w:t>Поручение исполнения обязанностей</w:t>
      </w:r>
      <w:r w:rsidRPr="00D8448A">
        <w:rPr>
          <w:rFonts w:ascii="PT Astra Serif" w:hAnsi="PT Astra Serif"/>
          <w:sz w:val="26"/>
          <w:szCs w:val="26"/>
        </w:rPr>
        <w:t xml:space="preserve"> осуществляется в соответствии с распоряжением администрации города Югорска.</w:t>
      </w:r>
    </w:p>
    <w:p w:rsidR="00D8448A" w:rsidRPr="00D8448A" w:rsidRDefault="00D8448A" w:rsidP="00D8448A">
      <w:pPr>
        <w:keepNext/>
        <w:ind w:firstLine="709"/>
        <w:jc w:val="center"/>
        <w:outlineLvl w:val="0"/>
        <w:rPr>
          <w:rFonts w:ascii="PT Astra Serif" w:hAnsi="PT Astra Serif"/>
          <w:b/>
          <w:sz w:val="26"/>
          <w:szCs w:val="26"/>
        </w:rPr>
      </w:pPr>
      <w:r w:rsidRPr="00D8448A">
        <w:rPr>
          <w:rFonts w:ascii="PT Astra Serif" w:hAnsi="PT Astra Serif"/>
          <w:b/>
          <w:sz w:val="26"/>
          <w:szCs w:val="26"/>
        </w:rPr>
        <w:t>3. Права и обязанности Представителя нанимателя</w:t>
      </w:r>
    </w:p>
    <w:p w:rsidR="00D8448A" w:rsidRPr="00D8448A" w:rsidRDefault="00D8448A" w:rsidP="00D8448A">
      <w:pPr>
        <w:tabs>
          <w:tab w:val="left" w:pos="284"/>
          <w:tab w:val="left" w:pos="426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3.1. Представитель нанимателя имеет право:</w:t>
      </w:r>
    </w:p>
    <w:p w:rsidR="00D8448A" w:rsidRPr="00D8448A" w:rsidRDefault="00D8448A" w:rsidP="00D8448A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1)</w:t>
      </w:r>
      <w:r w:rsidRPr="00D8448A">
        <w:rPr>
          <w:rFonts w:ascii="PT Astra Serif" w:hAnsi="PT Astra Serif"/>
          <w:sz w:val="26"/>
          <w:szCs w:val="26"/>
        </w:rPr>
        <w:tab/>
        <w:t>изменять и расторгать настоящий договор в порядке и на условиях, которые установлены Трудовым кодексом Российской Федерации, законодательством о муниципальной службе;</w:t>
      </w:r>
    </w:p>
    <w:p w:rsidR="00D8448A" w:rsidRPr="00D8448A" w:rsidRDefault="00D8448A" w:rsidP="00D8448A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 xml:space="preserve">2) </w:t>
      </w:r>
      <w:r w:rsidRPr="00D8448A">
        <w:rPr>
          <w:rFonts w:ascii="PT Astra Serif" w:hAnsi="PT Astra Serif"/>
          <w:sz w:val="26"/>
          <w:szCs w:val="26"/>
        </w:rPr>
        <w:tab/>
        <w:t>вести коллективные переговоры и заключать коллективные договоры;</w:t>
      </w:r>
    </w:p>
    <w:p w:rsidR="00D8448A" w:rsidRPr="00D8448A" w:rsidRDefault="00D8448A" w:rsidP="00D8448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 xml:space="preserve">3) поощрять </w:t>
      </w:r>
      <w:r w:rsidRPr="00D8448A">
        <w:rPr>
          <w:rFonts w:ascii="PT Astra Serif" w:hAnsi="PT Astra Serif"/>
          <w:b/>
          <w:sz w:val="26"/>
          <w:szCs w:val="26"/>
        </w:rPr>
        <w:t>Муниципального служащего</w:t>
      </w:r>
      <w:r w:rsidRPr="00D8448A">
        <w:rPr>
          <w:rFonts w:ascii="PT Astra Serif" w:hAnsi="PT Astra Serif"/>
          <w:sz w:val="26"/>
          <w:szCs w:val="26"/>
        </w:rPr>
        <w:t xml:space="preserve"> за добросовестный и эффективный труд;</w:t>
      </w:r>
    </w:p>
    <w:p w:rsidR="00D8448A" w:rsidRPr="00D8448A" w:rsidRDefault="00D8448A" w:rsidP="00D8448A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D8448A">
        <w:rPr>
          <w:rFonts w:ascii="PT Astra Serif" w:hAnsi="PT Astra Serif"/>
          <w:sz w:val="26"/>
          <w:szCs w:val="26"/>
        </w:rPr>
        <w:t>4)</w:t>
      </w:r>
      <w:r w:rsidRPr="00D8448A">
        <w:rPr>
          <w:rFonts w:ascii="PT Astra Serif" w:hAnsi="PT Astra Serif"/>
          <w:sz w:val="26"/>
          <w:szCs w:val="26"/>
        </w:rPr>
        <w:tab/>
        <w:t xml:space="preserve">требовать от </w:t>
      </w:r>
      <w:r w:rsidRPr="00D8448A">
        <w:rPr>
          <w:rFonts w:ascii="PT Astra Serif" w:hAnsi="PT Astra Serif"/>
          <w:b/>
          <w:sz w:val="26"/>
          <w:szCs w:val="26"/>
        </w:rPr>
        <w:t>Муниципального служащего</w:t>
      </w:r>
      <w:r w:rsidRPr="00D8448A">
        <w:rPr>
          <w:rFonts w:ascii="PT Astra Serif" w:hAnsi="PT Astra Serif"/>
          <w:sz w:val="26"/>
          <w:szCs w:val="26"/>
        </w:rPr>
        <w:t xml:space="preserve"> надлежащего исполнения им трудовых обязанностей и бережного отношения к имуществу, предоставленному ему для исполнения должностных обязанностей Представителем нанимателя  (в том числе к имуществу третьих лиц, находящемуся у Представителя нанимателя, если Представитель нанимателя  несет ответственность за сохранность этого имущества), и других работников, соблюдения Правил внутреннего трудового распорядка; </w:t>
      </w:r>
      <w:proofErr w:type="gramEnd"/>
    </w:p>
    <w:p w:rsidR="00D8448A" w:rsidRPr="00D8448A" w:rsidRDefault="00D8448A" w:rsidP="00D8448A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lastRenderedPageBreak/>
        <w:t>5)</w:t>
      </w:r>
      <w:r w:rsidRPr="00D8448A">
        <w:rPr>
          <w:rFonts w:ascii="PT Astra Serif" w:hAnsi="PT Astra Serif"/>
          <w:sz w:val="26"/>
          <w:szCs w:val="26"/>
        </w:rPr>
        <w:tab/>
        <w:t xml:space="preserve">привлекать </w:t>
      </w:r>
      <w:r w:rsidRPr="00D8448A">
        <w:rPr>
          <w:rFonts w:ascii="PT Astra Serif" w:hAnsi="PT Astra Serif"/>
          <w:b/>
          <w:sz w:val="26"/>
          <w:szCs w:val="26"/>
        </w:rPr>
        <w:t>Муниципального служащего</w:t>
      </w:r>
      <w:r w:rsidRPr="00D8448A">
        <w:rPr>
          <w:rFonts w:ascii="PT Astra Serif" w:hAnsi="PT Astra Serif"/>
          <w:sz w:val="26"/>
          <w:szCs w:val="26"/>
        </w:rPr>
        <w:t xml:space="preserve"> к дисциплинарной и материальной ответственности в порядке, установленном Трудовым кодексом Российской Федерации, иными федеральными законами;</w:t>
      </w:r>
    </w:p>
    <w:p w:rsidR="00D8448A" w:rsidRPr="00D8448A" w:rsidRDefault="00D8448A" w:rsidP="00D8448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6)</w:t>
      </w:r>
      <w:r w:rsidRPr="00D8448A">
        <w:rPr>
          <w:rFonts w:ascii="PT Astra Serif" w:hAnsi="PT Astra Serif"/>
          <w:sz w:val="26"/>
          <w:szCs w:val="26"/>
        </w:rPr>
        <w:tab/>
        <w:t xml:space="preserve">принимать локальные нормативные акты, вносить изменения и дополнения в должностную инструкцию </w:t>
      </w:r>
      <w:r w:rsidRPr="00D8448A">
        <w:rPr>
          <w:rFonts w:ascii="PT Astra Serif" w:hAnsi="PT Astra Serif"/>
          <w:b/>
          <w:sz w:val="26"/>
          <w:szCs w:val="26"/>
        </w:rPr>
        <w:t>Муниципального служащего</w:t>
      </w:r>
      <w:r w:rsidRPr="00D8448A">
        <w:rPr>
          <w:rFonts w:ascii="PT Astra Serif" w:hAnsi="PT Astra Serif"/>
          <w:sz w:val="26"/>
          <w:szCs w:val="26"/>
        </w:rPr>
        <w:t>;</w:t>
      </w:r>
    </w:p>
    <w:p w:rsidR="00D8448A" w:rsidRPr="00D8448A" w:rsidRDefault="00D8448A" w:rsidP="00D8448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7)</w:t>
      </w:r>
      <w:r w:rsidRPr="00D8448A">
        <w:rPr>
          <w:rFonts w:ascii="PT Astra Serif" w:hAnsi="PT Astra Serif"/>
          <w:sz w:val="26"/>
          <w:szCs w:val="26"/>
        </w:rPr>
        <w:tab/>
        <w:t xml:space="preserve">оценивать качество работы </w:t>
      </w:r>
      <w:r w:rsidRPr="00D8448A">
        <w:rPr>
          <w:rFonts w:ascii="PT Astra Serif" w:hAnsi="PT Astra Serif"/>
          <w:b/>
          <w:sz w:val="26"/>
          <w:szCs w:val="26"/>
        </w:rPr>
        <w:t>Муниципального служащего</w:t>
      </w:r>
      <w:r w:rsidRPr="00D8448A">
        <w:rPr>
          <w:rFonts w:ascii="PT Astra Serif" w:hAnsi="PT Astra Serif"/>
          <w:sz w:val="26"/>
          <w:szCs w:val="26"/>
        </w:rPr>
        <w:t xml:space="preserve">, получать от него текущую информацию о ходе дел, относящихся к ведению </w:t>
      </w:r>
      <w:r w:rsidRPr="00D8448A">
        <w:rPr>
          <w:rFonts w:ascii="PT Astra Serif" w:hAnsi="PT Astra Serif"/>
          <w:b/>
          <w:sz w:val="26"/>
          <w:szCs w:val="26"/>
        </w:rPr>
        <w:t>Муниципального служащего</w:t>
      </w:r>
      <w:r w:rsidRPr="00D8448A">
        <w:rPr>
          <w:rFonts w:ascii="PT Astra Serif" w:hAnsi="PT Astra Serif"/>
          <w:sz w:val="26"/>
          <w:szCs w:val="26"/>
        </w:rPr>
        <w:t>, контролировать его работу по срокам, объему.</w:t>
      </w:r>
    </w:p>
    <w:p w:rsidR="00D8448A" w:rsidRPr="00D8448A" w:rsidRDefault="00D8448A" w:rsidP="00D8448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3.2. Представитель нанимателя  обязан:</w:t>
      </w:r>
    </w:p>
    <w:p w:rsidR="00D8448A" w:rsidRPr="00D8448A" w:rsidRDefault="00D8448A" w:rsidP="00D8448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1)</w:t>
      </w:r>
      <w:r w:rsidRPr="00D8448A">
        <w:rPr>
          <w:rFonts w:ascii="PT Astra Serif" w:hAnsi="PT Astra Serif"/>
          <w:sz w:val="26"/>
          <w:szCs w:val="26"/>
        </w:rPr>
        <w:tab/>
        <w:t>соблюдать законодательство о муниципальной службе, иные законы и нормативные правовые акты, локальные нормативные акты, условия соглашений и настоящего договора;</w:t>
      </w:r>
    </w:p>
    <w:p w:rsidR="00D8448A" w:rsidRPr="00D8448A" w:rsidRDefault="00D8448A" w:rsidP="00D8448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2)</w:t>
      </w:r>
      <w:r w:rsidRPr="00D8448A">
        <w:rPr>
          <w:rFonts w:ascii="PT Astra Serif" w:hAnsi="PT Astra Serif"/>
          <w:sz w:val="26"/>
          <w:szCs w:val="26"/>
        </w:rPr>
        <w:tab/>
        <w:t xml:space="preserve">предоставлять </w:t>
      </w:r>
      <w:r w:rsidRPr="00D8448A">
        <w:rPr>
          <w:rFonts w:ascii="PT Astra Serif" w:hAnsi="PT Astra Serif"/>
          <w:b/>
          <w:sz w:val="26"/>
          <w:szCs w:val="26"/>
        </w:rPr>
        <w:t>Муниципальному служащему</w:t>
      </w:r>
      <w:r w:rsidRPr="00D8448A">
        <w:rPr>
          <w:rFonts w:ascii="PT Astra Serif" w:hAnsi="PT Astra Serif"/>
          <w:sz w:val="26"/>
          <w:szCs w:val="26"/>
        </w:rPr>
        <w:t xml:space="preserve"> работу, обусловленную настоящим договором;</w:t>
      </w:r>
    </w:p>
    <w:p w:rsidR="00D8448A" w:rsidRPr="00D8448A" w:rsidRDefault="00D8448A" w:rsidP="00D8448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3)</w:t>
      </w:r>
      <w:r w:rsidRPr="00D8448A">
        <w:rPr>
          <w:rFonts w:ascii="PT Astra Serif" w:hAnsi="PT Astra Serif"/>
          <w:sz w:val="26"/>
          <w:szCs w:val="26"/>
        </w:rPr>
        <w:tab/>
        <w:t xml:space="preserve">обеспечивать </w:t>
      </w:r>
      <w:r w:rsidRPr="00D8448A">
        <w:rPr>
          <w:rFonts w:ascii="PT Astra Serif" w:hAnsi="PT Astra Serif"/>
          <w:b/>
          <w:sz w:val="26"/>
          <w:szCs w:val="26"/>
        </w:rPr>
        <w:t>Муниципального служащего</w:t>
      </w:r>
      <w:r w:rsidRPr="00D8448A">
        <w:rPr>
          <w:rFonts w:ascii="PT Astra Serif" w:hAnsi="PT Astra Serif"/>
          <w:sz w:val="26"/>
          <w:szCs w:val="26"/>
        </w:rPr>
        <w:t xml:space="preserve"> оборудованием, инструментами, технической документацией и иными средствами, необходимыми для надлежащего исполнения им трудовых обязанностей, а также безопасность труда и условия, отвечающие требованиям охраны и гигиены труда;</w:t>
      </w:r>
    </w:p>
    <w:p w:rsidR="00D8448A" w:rsidRPr="00D8448A" w:rsidRDefault="00D8448A" w:rsidP="00D8448A">
      <w:pPr>
        <w:tabs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4)</w:t>
      </w:r>
      <w:r w:rsidRPr="00D8448A">
        <w:rPr>
          <w:rFonts w:ascii="PT Astra Serif" w:hAnsi="PT Astra Serif"/>
          <w:sz w:val="26"/>
          <w:szCs w:val="26"/>
        </w:rPr>
        <w:tab/>
        <w:t xml:space="preserve">выплачивать  причитающееся </w:t>
      </w:r>
      <w:r w:rsidRPr="00D8448A">
        <w:rPr>
          <w:rFonts w:ascii="PT Astra Serif" w:hAnsi="PT Astra Serif"/>
          <w:b/>
          <w:sz w:val="26"/>
          <w:szCs w:val="26"/>
        </w:rPr>
        <w:t>Муниципальному служащему</w:t>
      </w:r>
      <w:r w:rsidRPr="00D8448A">
        <w:rPr>
          <w:rFonts w:ascii="PT Astra Serif" w:hAnsi="PT Astra Serif"/>
          <w:sz w:val="26"/>
          <w:szCs w:val="26"/>
        </w:rPr>
        <w:t xml:space="preserve"> денежное содержание в сроки, установленные правилами внутреннего трудового распорядка;</w:t>
      </w:r>
    </w:p>
    <w:p w:rsidR="00D8448A" w:rsidRPr="00D8448A" w:rsidRDefault="00D8448A" w:rsidP="00D8448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5)</w:t>
      </w:r>
      <w:r w:rsidRPr="00D8448A">
        <w:rPr>
          <w:rFonts w:ascii="PT Astra Serif" w:hAnsi="PT Astra Serif"/>
          <w:sz w:val="26"/>
          <w:szCs w:val="26"/>
        </w:rPr>
        <w:tab/>
        <w:t xml:space="preserve">вести коллективные переговоры с участием </w:t>
      </w:r>
      <w:r w:rsidRPr="00D8448A">
        <w:rPr>
          <w:rFonts w:ascii="PT Astra Serif" w:hAnsi="PT Astra Serif"/>
          <w:b/>
          <w:sz w:val="26"/>
          <w:szCs w:val="26"/>
        </w:rPr>
        <w:t>Муниципального служащего</w:t>
      </w:r>
      <w:r w:rsidRPr="00D8448A">
        <w:rPr>
          <w:rFonts w:ascii="PT Astra Serif" w:hAnsi="PT Astra Serif"/>
          <w:sz w:val="26"/>
          <w:szCs w:val="26"/>
        </w:rPr>
        <w:t xml:space="preserve"> (его представителей), предоставлять </w:t>
      </w:r>
      <w:r w:rsidRPr="00D8448A">
        <w:rPr>
          <w:rFonts w:ascii="PT Astra Serif" w:hAnsi="PT Astra Serif"/>
          <w:b/>
          <w:sz w:val="26"/>
          <w:szCs w:val="26"/>
        </w:rPr>
        <w:t>Муниципальному служащему</w:t>
      </w:r>
      <w:r w:rsidRPr="00D8448A">
        <w:rPr>
          <w:rFonts w:ascii="PT Astra Serif" w:hAnsi="PT Astra Serif"/>
          <w:sz w:val="26"/>
          <w:szCs w:val="26"/>
        </w:rPr>
        <w:t xml:space="preserve"> (его представителям) полную и достоверную информацию, необходимую для заключения коллективного договора, соглашения и </w:t>
      </w:r>
      <w:proofErr w:type="gramStart"/>
      <w:r w:rsidRPr="00D8448A">
        <w:rPr>
          <w:rFonts w:ascii="PT Astra Serif" w:hAnsi="PT Astra Serif"/>
          <w:sz w:val="26"/>
          <w:szCs w:val="26"/>
        </w:rPr>
        <w:t>контроля за</w:t>
      </w:r>
      <w:proofErr w:type="gramEnd"/>
      <w:r w:rsidRPr="00D8448A">
        <w:rPr>
          <w:rFonts w:ascii="PT Astra Serif" w:hAnsi="PT Astra Serif"/>
          <w:sz w:val="26"/>
          <w:szCs w:val="26"/>
        </w:rPr>
        <w:t xml:space="preserve"> их выполнением;</w:t>
      </w:r>
    </w:p>
    <w:p w:rsidR="00D8448A" w:rsidRPr="00D8448A" w:rsidRDefault="00D8448A" w:rsidP="00D8448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6)</w:t>
      </w:r>
      <w:r w:rsidRPr="00D8448A">
        <w:rPr>
          <w:rFonts w:ascii="PT Astra Serif" w:hAnsi="PT Astra Serif"/>
          <w:sz w:val="26"/>
          <w:szCs w:val="26"/>
        </w:rPr>
        <w:tab/>
        <w:t xml:space="preserve">рассматривать представления соответствующих  органов о выявленных нарушениях законов и иных нормативных правовых актов, содержащих нормы трудового права, принимать меры по их устранению и сообщать о принятых мерах указанным органам и представителям, а в необходимых случаях - непосредственно </w:t>
      </w:r>
      <w:r w:rsidRPr="00D8448A">
        <w:rPr>
          <w:rFonts w:ascii="PT Astra Serif" w:hAnsi="PT Astra Serif"/>
          <w:b/>
          <w:sz w:val="26"/>
          <w:szCs w:val="26"/>
        </w:rPr>
        <w:t>Муниципальному служащему</w:t>
      </w:r>
      <w:r w:rsidRPr="00D8448A">
        <w:rPr>
          <w:rFonts w:ascii="PT Astra Serif" w:hAnsi="PT Astra Serif"/>
          <w:sz w:val="26"/>
          <w:szCs w:val="26"/>
        </w:rPr>
        <w:t>;</w:t>
      </w:r>
    </w:p>
    <w:p w:rsidR="00D8448A" w:rsidRPr="00D8448A" w:rsidRDefault="00D8448A" w:rsidP="00D8448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7)</w:t>
      </w:r>
      <w:r w:rsidRPr="00D8448A">
        <w:rPr>
          <w:rFonts w:ascii="PT Astra Serif" w:hAnsi="PT Astra Serif"/>
          <w:sz w:val="26"/>
          <w:szCs w:val="26"/>
        </w:rPr>
        <w:tab/>
        <w:t xml:space="preserve">обеспечивать бытовые нужды </w:t>
      </w:r>
      <w:r w:rsidRPr="00D8448A">
        <w:rPr>
          <w:rFonts w:ascii="PT Astra Serif" w:hAnsi="PT Astra Serif"/>
          <w:b/>
          <w:sz w:val="26"/>
          <w:szCs w:val="26"/>
        </w:rPr>
        <w:t>Муниципального служащего</w:t>
      </w:r>
      <w:r w:rsidRPr="00D8448A">
        <w:rPr>
          <w:rFonts w:ascii="PT Astra Serif" w:hAnsi="PT Astra Serif"/>
          <w:sz w:val="26"/>
          <w:szCs w:val="26"/>
        </w:rPr>
        <w:t>, связанные с исполнением им трудовых обязанностей, а также осуществлять обязательное социальное страхование Муниципального служащего в порядке, установленном федеральными законами;</w:t>
      </w:r>
    </w:p>
    <w:p w:rsidR="00D8448A" w:rsidRPr="00D8448A" w:rsidRDefault="00D8448A" w:rsidP="00D8448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 xml:space="preserve">8) </w:t>
      </w:r>
      <w:r w:rsidRPr="00D8448A">
        <w:rPr>
          <w:rFonts w:ascii="PT Astra Serif" w:hAnsi="PT Astra Serif"/>
          <w:sz w:val="26"/>
          <w:szCs w:val="26"/>
        </w:rPr>
        <w:tab/>
        <w:t xml:space="preserve">возмещать вред, причиненный </w:t>
      </w:r>
      <w:r w:rsidRPr="00D8448A">
        <w:rPr>
          <w:rFonts w:ascii="PT Astra Serif" w:hAnsi="PT Astra Serif"/>
          <w:b/>
          <w:sz w:val="26"/>
          <w:szCs w:val="26"/>
        </w:rPr>
        <w:t>Муниципальному служащему</w:t>
      </w:r>
      <w:r w:rsidRPr="00D8448A">
        <w:rPr>
          <w:rFonts w:ascii="PT Astra Serif" w:hAnsi="PT Astra Serif"/>
          <w:sz w:val="26"/>
          <w:szCs w:val="26"/>
        </w:rPr>
        <w:t xml:space="preserve"> в связи с исполнением им трудовых обязанностей, а также компенсировать моральный вред в порядке и на условиях, которые установлены Трудовым кодексом Российской Федерации, федеральными законами и иными нормативными правовыми актами;</w:t>
      </w:r>
    </w:p>
    <w:p w:rsidR="00D8448A" w:rsidRPr="00D8448A" w:rsidRDefault="00D8448A" w:rsidP="00D8448A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9)</w:t>
      </w:r>
      <w:r w:rsidRPr="00D8448A">
        <w:rPr>
          <w:rFonts w:ascii="PT Astra Serif" w:hAnsi="PT Astra Serif"/>
          <w:sz w:val="26"/>
          <w:szCs w:val="26"/>
        </w:rPr>
        <w:tab/>
        <w:t xml:space="preserve">обеспечивать защиту персональных данных </w:t>
      </w:r>
      <w:r w:rsidRPr="00D8448A">
        <w:rPr>
          <w:rFonts w:ascii="PT Astra Serif" w:hAnsi="PT Astra Serif"/>
          <w:b/>
          <w:sz w:val="26"/>
          <w:szCs w:val="26"/>
        </w:rPr>
        <w:t>Муниципального служащего</w:t>
      </w:r>
      <w:r w:rsidRPr="00D8448A">
        <w:rPr>
          <w:rFonts w:ascii="PT Astra Serif" w:hAnsi="PT Astra Serif"/>
          <w:sz w:val="26"/>
          <w:szCs w:val="26"/>
        </w:rPr>
        <w:t xml:space="preserve"> от неправомерного использования и утраты;</w:t>
      </w:r>
    </w:p>
    <w:p w:rsidR="00D8448A" w:rsidRPr="00D8448A" w:rsidRDefault="00D8448A" w:rsidP="00D8448A">
      <w:pPr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 xml:space="preserve">10) знакомить </w:t>
      </w:r>
      <w:r w:rsidRPr="00D8448A">
        <w:rPr>
          <w:rFonts w:ascii="PT Astra Serif" w:hAnsi="PT Astra Serif"/>
          <w:b/>
          <w:sz w:val="26"/>
          <w:szCs w:val="26"/>
        </w:rPr>
        <w:t>Муниципального служащего</w:t>
      </w:r>
      <w:r w:rsidRPr="00D8448A">
        <w:rPr>
          <w:rFonts w:ascii="PT Astra Serif" w:hAnsi="PT Astra Serif"/>
          <w:sz w:val="26"/>
          <w:szCs w:val="26"/>
        </w:rPr>
        <w:t xml:space="preserve"> под роспись с принимаемыми локальными нормативными актами, непосредственно связанными с его трудовой деятельностью (приложение 1);</w:t>
      </w:r>
    </w:p>
    <w:p w:rsidR="00D8448A" w:rsidRPr="00D8448A" w:rsidRDefault="00D8448A" w:rsidP="00D8448A">
      <w:pPr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D8448A">
        <w:rPr>
          <w:rFonts w:ascii="PT Astra Serif" w:hAnsi="PT Astra Serif"/>
          <w:sz w:val="26"/>
          <w:szCs w:val="26"/>
        </w:rPr>
        <w:t>11)</w:t>
      </w:r>
      <w:r w:rsidRPr="00D8448A">
        <w:rPr>
          <w:rFonts w:ascii="PT Astra Serif" w:hAnsi="PT Astra Serif"/>
          <w:sz w:val="26"/>
          <w:szCs w:val="26"/>
        </w:rPr>
        <w:tab/>
        <w:t xml:space="preserve">исполнять по отношению к </w:t>
      </w:r>
      <w:r w:rsidRPr="00D8448A">
        <w:rPr>
          <w:rFonts w:ascii="PT Astra Serif" w:hAnsi="PT Astra Serif"/>
          <w:b/>
          <w:sz w:val="26"/>
          <w:szCs w:val="26"/>
        </w:rPr>
        <w:t>Муниципальному служащему</w:t>
      </w:r>
      <w:r w:rsidRPr="00D8448A">
        <w:rPr>
          <w:rFonts w:ascii="PT Astra Serif" w:hAnsi="PT Astra Serif"/>
          <w:sz w:val="26"/>
          <w:szCs w:val="26"/>
        </w:rPr>
        <w:t xml:space="preserve"> иные обязанности, предусмотренные Трудовым кодексом Российской Федерации, законодательством о муниципальной службе, иными федеральными законами и нормативными правовыми актами, содержащими нормы трудового права, локальными нормативными актами, соглашениями, трудовым договором.</w:t>
      </w:r>
      <w:proofErr w:type="gramEnd"/>
    </w:p>
    <w:p w:rsidR="00D8448A" w:rsidRPr="00D8448A" w:rsidRDefault="00D8448A" w:rsidP="00D8448A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D8448A">
        <w:rPr>
          <w:rFonts w:ascii="PT Astra Serif" w:hAnsi="PT Astra Serif"/>
          <w:b/>
          <w:sz w:val="26"/>
          <w:szCs w:val="26"/>
        </w:rPr>
        <w:t>4. Оплата труда муниципального служащего</w:t>
      </w:r>
    </w:p>
    <w:p w:rsidR="00D8448A" w:rsidRPr="00D8448A" w:rsidRDefault="00D8448A" w:rsidP="00D8448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4.1.</w:t>
      </w:r>
      <w:r w:rsidRPr="00D8448A">
        <w:rPr>
          <w:rFonts w:ascii="PT Astra Serif" w:hAnsi="PT Astra Serif"/>
          <w:sz w:val="26"/>
          <w:szCs w:val="26"/>
        </w:rPr>
        <w:tab/>
      </w:r>
      <w:r w:rsidRPr="00D8448A">
        <w:rPr>
          <w:rFonts w:ascii="PT Astra Serif" w:hAnsi="PT Astra Serif"/>
          <w:b/>
          <w:noProof/>
          <w:sz w:val="26"/>
          <w:szCs w:val="26"/>
        </w:rPr>
        <w:t>Муниципальному служащему</w:t>
      </w:r>
      <w:r w:rsidRPr="00D8448A">
        <w:rPr>
          <w:rFonts w:ascii="PT Astra Serif" w:hAnsi="PT Astra Serif"/>
          <w:noProof/>
          <w:sz w:val="26"/>
          <w:szCs w:val="26"/>
        </w:rPr>
        <w:t xml:space="preserve"> устанавливается денежное содержание, которое состоит из:</w:t>
      </w:r>
    </w:p>
    <w:p w:rsidR="00D8448A" w:rsidRPr="00D8448A" w:rsidRDefault="00D8448A" w:rsidP="00D8448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noProof/>
          <w:sz w:val="26"/>
          <w:szCs w:val="26"/>
        </w:rPr>
      </w:pPr>
      <w:r w:rsidRPr="00D8448A">
        <w:rPr>
          <w:rFonts w:ascii="PT Astra Serif" w:hAnsi="PT Astra Serif"/>
          <w:noProof/>
          <w:sz w:val="26"/>
          <w:szCs w:val="26"/>
        </w:rPr>
        <w:lastRenderedPageBreak/>
        <w:t xml:space="preserve">а) </w:t>
      </w:r>
      <w:r w:rsidRPr="00D8448A">
        <w:rPr>
          <w:rFonts w:ascii="PT Astra Serif" w:hAnsi="PT Astra Serif"/>
          <w:noProof/>
          <w:sz w:val="26"/>
          <w:szCs w:val="26"/>
        </w:rPr>
        <w:tab/>
        <w:t xml:space="preserve">должностного оклада в размере </w:t>
      </w:r>
      <w:r w:rsidRPr="00D8448A">
        <w:rPr>
          <w:rFonts w:ascii="PT Astra Serif" w:hAnsi="PT Astra Serif"/>
          <w:bCs/>
          <w:sz w:val="26"/>
          <w:szCs w:val="26"/>
        </w:rPr>
        <w:t xml:space="preserve">7069 (семь тысяч шестьдесят девять) </w:t>
      </w:r>
      <w:r w:rsidRPr="00D8448A">
        <w:rPr>
          <w:rFonts w:ascii="PT Astra Serif" w:hAnsi="PT Astra Serif"/>
          <w:noProof/>
          <w:sz w:val="26"/>
          <w:szCs w:val="26"/>
        </w:rPr>
        <w:t>рублей 00 копеек в месяц;</w:t>
      </w:r>
    </w:p>
    <w:p w:rsidR="00D8448A" w:rsidRPr="00D8448A" w:rsidRDefault="00D8448A" w:rsidP="00D8448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noProof/>
          <w:sz w:val="26"/>
          <w:szCs w:val="26"/>
        </w:rPr>
        <w:t>б)</w:t>
      </w:r>
      <w:r w:rsidRPr="00D8448A">
        <w:rPr>
          <w:rFonts w:ascii="PT Astra Serif" w:hAnsi="PT Astra Serif"/>
          <w:noProof/>
          <w:sz w:val="26"/>
          <w:szCs w:val="26"/>
        </w:rPr>
        <w:tab/>
        <w:t xml:space="preserve">ежемесячной надбавки к должностному окладу за особые условия муниципальной службы (в размере от 100 (ста) до 130  (ста тридцати) процентов должностного оклада,  в соответствии с Положением; </w:t>
      </w:r>
    </w:p>
    <w:p w:rsidR="00D8448A" w:rsidRPr="00D8448A" w:rsidRDefault="00D8448A" w:rsidP="00D8448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noProof/>
          <w:sz w:val="26"/>
          <w:szCs w:val="26"/>
        </w:rPr>
      </w:pPr>
      <w:r w:rsidRPr="00D8448A">
        <w:rPr>
          <w:rFonts w:ascii="PT Astra Serif" w:hAnsi="PT Astra Serif"/>
          <w:noProof/>
          <w:sz w:val="26"/>
          <w:szCs w:val="26"/>
        </w:rPr>
        <w:t>в)</w:t>
      </w:r>
      <w:r w:rsidRPr="00D8448A">
        <w:rPr>
          <w:rFonts w:ascii="PT Astra Serif" w:hAnsi="PT Astra Serif"/>
          <w:noProof/>
          <w:sz w:val="26"/>
          <w:szCs w:val="26"/>
        </w:rPr>
        <w:tab/>
        <w:t>ежемесячной надбавки к должностному окладу за выслугу лет при стаже муниципальной (государственной) службы:</w:t>
      </w:r>
    </w:p>
    <w:p w:rsidR="00D8448A" w:rsidRPr="00D8448A" w:rsidRDefault="00D8448A" w:rsidP="00D8448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noProof/>
          <w:sz w:val="26"/>
          <w:szCs w:val="26"/>
        </w:rPr>
      </w:pPr>
      <w:r w:rsidRPr="00D8448A">
        <w:rPr>
          <w:rFonts w:ascii="PT Astra Serif" w:hAnsi="PT Astra Serif"/>
          <w:noProof/>
          <w:sz w:val="26"/>
          <w:szCs w:val="26"/>
        </w:rPr>
        <w:t xml:space="preserve"> - </w:t>
      </w:r>
      <w:r w:rsidRPr="00D8448A">
        <w:rPr>
          <w:rFonts w:ascii="PT Astra Serif" w:hAnsi="PT Astra Serif"/>
          <w:noProof/>
          <w:sz w:val="26"/>
          <w:szCs w:val="26"/>
        </w:rPr>
        <w:tab/>
        <w:t>от года до пяти лет – 10 (десять) процентов;</w:t>
      </w:r>
    </w:p>
    <w:p w:rsidR="00D8448A" w:rsidRPr="00D8448A" w:rsidRDefault="00D8448A" w:rsidP="00D8448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noProof/>
          <w:sz w:val="26"/>
          <w:szCs w:val="26"/>
        </w:rPr>
      </w:pPr>
      <w:r w:rsidRPr="00D8448A">
        <w:rPr>
          <w:rFonts w:ascii="PT Astra Serif" w:hAnsi="PT Astra Serif"/>
          <w:noProof/>
          <w:sz w:val="26"/>
          <w:szCs w:val="26"/>
        </w:rPr>
        <w:t xml:space="preserve"> - </w:t>
      </w:r>
      <w:r w:rsidRPr="00D8448A">
        <w:rPr>
          <w:rFonts w:ascii="PT Astra Serif" w:hAnsi="PT Astra Serif"/>
          <w:noProof/>
          <w:sz w:val="26"/>
          <w:szCs w:val="26"/>
        </w:rPr>
        <w:tab/>
        <w:t>от пяти до десяти лет – 15  (пятнадцать) процентов;</w:t>
      </w:r>
    </w:p>
    <w:p w:rsidR="00D8448A" w:rsidRPr="00D8448A" w:rsidRDefault="00D8448A" w:rsidP="00D8448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noProof/>
          <w:sz w:val="26"/>
          <w:szCs w:val="26"/>
        </w:rPr>
      </w:pPr>
      <w:r w:rsidRPr="00D8448A">
        <w:rPr>
          <w:rFonts w:ascii="PT Astra Serif" w:hAnsi="PT Astra Serif"/>
          <w:noProof/>
          <w:sz w:val="26"/>
          <w:szCs w:val="26"/>
        </w:rPr>
        <w:t xml:space="preserve"> - </w:t>
      </w:r>
      <w:r w:rsidRPr="00D8448A">
        <w:rPr>
          <w:rFonts w:ascii="PT Astra Serif" w:hAnsi="PT Astra Serif"/>
          <w:noProof/>
          <w:sz w:val="26"/>
          <w:szCs w:val="26"/>
        </w:rPr>
        <w:tab/>
        <w:t>от десяти до пятнадцати лет  - 20 (двадцать) процентов;</w:t>
      </w:r>
    </w:p>
    <w:p w:rsidR="00D8448A" w:rsidRPr="00D8448A" w:rsidRDefault="00D8448A" w:rsidP="00D8448A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noProof/>
          <w:sz w:val="26"/>
          <w:szCs w:val="26"/>
        </w:rPr>
        <w:t xml:space="preserve"> - </w:t>
      </w:r>
      <w:r w:rsidRPr="00D8448A">
        <w:rPr>
          <w:rFonts w:ascii="PT Astra Serif" w:hAnsi="PT Astra Serif"/>
          <w:noProof/>
          <w:sz w:val="26"/>
          <w:szCs w:val="26"/>
        </w:rPr>
        <w:tab/>
        <w:t>свыше пятнадцати лет – 30 (тридцать) процентов, в соответствии с Положением;</w:t>
      </w:r>
    </w:p>
    <w:p w:rsidR="00D8448A" w:rsidRPr="00D8448A" w:rsidRDefault="00D8448A" w:rsidP="00D8448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noProof/>
          <w:sz w:val="26"/>
          <w:szCs w:val="26"/>
        </w:rPr>
      </w:pPr>
      <w:r w:rsidRPr="00D8448A">
        <w:rPr>
          <w:rFonts w:ascii="PT Astra Serif" w:hAnsi="PT Astra Serif"/>
          <w:noProof/>
          <w:sz w:val="26"/>
          <w:szCs w:val="26"/>
        </w:rPr>
        <w:t>г)</w:t>
      </w:r>
      <w:r w:rsidRPr="00D8448A">
        <w:rPr>
          <w:rFonts w:ascii="PT Astra Serif" w:hAnsi="PT Astra Serif"/>
          <w:noProof/>
          <w:sz w:val="26"/>
          <w:szCs w:val="26"/>
        </w:rPr>
        <w:tab/>
        <w:t>ежемесячной (персональной) выплаты за сложность, напряженность и высокие достижения в работе в размере до 50 (пятидесяти) процентов должностного оклада, в соответствии с Положением;</w:t>
      </w:r>
    </w:p>
    <w:p w:rsidR="00D8448A" w:rsidRPr="00D8448A" w:rsidRDefault="00D8448A" w:rsidP="00D8448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D8448A">
        <w:rPr>
          <w:rFonts w:ascii="PT Astra Serif" w:hAnsi="PT Astra Serif"/>
          <w:sz w:val="26"/>
          <w:szCs w:val="26"/>
        </w:rPr>
        <w:t>д) ежемесячной надбавки к должностном окладу за классный чин, с момента присвоения классного чина в размере, установленном распоряжением администрации города Югорска;</w:t>
      </w:r>
      <w:proofErr w:type="gramEnd"/>
    </w:p>
    <w:p w:rsidR="00D8448A" w:rsidRPr="00D8448A" w:rsidRDefault="00D8448A" w:rsidP="00D8448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е) ежемесячного денежного поощрения не более 3,1 должностного оклада при соблюдении условий его выплаты, в соответствии с Положением;</w:t>
      </w:r>
    </w:p>
    <w:p w:rsidR="00D8448A" w:rsidRPr="00D8448A" w:rsidRDefault="00D8448A" w:rsidP="00D8448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 xml:space="preserve">ж) денежного поощрения по результатам работы за квартал в размере не менее 0,25 месячного фонда оплаты труда при соблюдении условий его выплаты, в соответствии с Положением; </w:t>
      </w:r>
    </w:p>
    <w:p w:rsidR="00D8448A" w:rsidRPr="00D8448A" w:rsidRDefault="00D8448A" w:rsidP="00D8448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з) денежного поощрения по результатам работы за год в размере одного месячного фонда оплаты труда при соблюдении условий его выплаты, в соответствии с Положением;</w:t>
      </w:r>
    </w:p>
    <w:p w:rsidR="00D8448A" w:rsidRPr="00D8448A" w:rsidRDefault="00D8448A" w:rsidP="00D8448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и) единовременного премирования за выполнение отдельных особо важных и сложных заданий, в размере, определенном распоряжением администрации города Югорска;</w:t>
      </w:r>
    </w:p>
    <w:p w:rsidR="00D8448A" w:rsidRPr="00D8448A" w:rsidRDefault="00D8448A" w:rsidP="00D8448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 xml:space="preserve">к) единовременной выплаты при предоставлении ежегодного оплачиваемого отпуска в размере одного месячного фонда оплаты труда, в соответствии с Положением; </w:t>
      </w:r>
    </w:p>
    <w:p w:rsidR="00D8448A" w:rsidRPr="00D8448A" w:rsidRDefault="00D8448A" w:rsidP="00D8448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л) материальной помощи в размере 0,5 месячного фонда оплаты труда, в соответствии с Положением;</w:t>
      </w:r>
    </w:p>
    <w:p w:rsidR="00D8448A" w:rsidRPr="00D8448A" w:rsidRDefault="00D8448A" w:rsidP="00D8448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м) ежемесячной процентной надбавки за работу в районах Крайнего Севера и приравненных к ним местностях в размере 50 (пятьдесят) процентов заработка;</w:t>
      </w:r>
    </w:p>
    <w:p w:rsidR="00D8448A" w:rsidRPr="00D8448A" w:rsidRDefault="00D8448A" w:rsidP="00D8448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н) районного коэффициента за работу в местностях с особыми климатическими условиями к заработной плате в размере 1,7 заработка;</w:t>
      </w:r>
    </w:p>
    <w:p w:rsidR="00D8448A" w:rsidRPr="00D8448A" w:rsidRDefault="00D8448A" w:rsidP="00D8448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D8448A">
        <w:rPr>
          <w:rFonts w:ascii="PT Astra Serif" w:hAnsi="PT Astra Serif"/>
          <w:noProof/>
          <w:sz w:val="26"/>
          <w:szCs w:val="26"/>
        </w:rPr>
        <w:t xml:space="preserve">о) ежемесячной процентной надбавки за работу со сведениями, составляющими государственную тайну </w:t>
      </w:r>
      <w:r w:rsidRPr="00D8448A">
        <w:rPr>
          <w:rFonts w:ascii="PT Astra Serif" w:hAnsi="PT Astra Serif"/>
          <w:sz w:val="26"/>
          <w:szCs w:val="26"/>
        </w:rPr>
        <w:t>в размере, определенном распоряжением администрации города Югорска</w:t>
      </w:r>
      <w:r w:rsidRPr="00D8448A">
        <w:rPr>
          <w:rFonts w:ascii="PT Astra Serif" w:hAnsi="PT Astra Serif"/>
          <w:noProof/>
          <w:sz w:val="26"/>
          <w:szCs w:val="26"/>
        </w:rPr>
        <w:t>.</w:t>
      </w:r>
    </w:p>
    <w:p w:rsidR="00D8448A" w:rsidRPr="00D8448A" w:rsidRDefault="00D8448A" w:rsidP="00D8448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4.2.</w:t>
      </w:r>
      <w:r w:rsidRPr="00D8448A">
        <w:rPr>
          <w:rFonts w:ascii="PT Astra Serif" w:hAnsi="PT Astra Serif"/>
          <w:sz w:val="26"/>
          <w:szCs w:val="26"/>
        </w:rPr>
        <w:tab/>
        <w:t xml:space="preserve">Выдача денежного содержания осуществляется безналичным способом путем перечисления на счет, открытый </w:t>
      </w:r>
      <w:r w:rsidRPr="00D8448A">
        <w:rPr>
          <w:rFonts w:ascii="PT Astra Serif" w:hAnsi="PT Astra Serif"/>
          <w:b/>
          <w:sz w:val="26"/>
          <w:szCs w:val="26"/>
        </w:rPr>
        <w:t>Муниципальным служащим</w:t>
      </w:r>
      <w:r w:rsidRPr="00D8448A">
        <w:rPr>
          <w:rFonts w:ascii="PT Astra Serif" w:hAnsi="PT Astra Serif"/>
          <w:sz w:val="26"/>
          <w:szCs w:val="26"/>
        </w:rPr>
        <w:t xml:space="preserve"> в кредитной организации 2 раза в месяц: 20 числа текущего месяца и 5 числа, следующего месяца.</w:t>
      </w:r>
    </w:p>
    <w:p w:rsidR="00D8448A" w:rsidRPr="00D8448A" w:rsidRDefault="00D8448A" w:rsidP="00D8448A">
      <w:pPr>
        <w:jc w:val="center"/>
        <w:rPr>
          <w:rFonts w:ascii="PT Astra Serif" w:hAnsi="PT Astra Serif"/>
          <w:b/>
          <w:sz w:val="26"/>
          <w:szCs w:val="26"/>
        </w:rPr>
      </w:pPr>
      <w:r w:rsidRPr="00D8448A">
        <w:rPr>
          <w:rFonts w:ascii="PT Astra Serif" w:hAnsi="PT Astra Serif"/>
          <w:b/>
          <w:sz w:val="26"/>
          <w:szCs w:val="26"/>
        </w:rPr>
        <w:t>5. Рабочее (служебное) время и время отдыха</w:t>
      </w:r>
    </w:p>
    <w:p w:rsidR="00D8448A" w:rsidRPr="00D8448A" w:rsidRDefault="00D8448A" w:rsidP="00D8448A">
      <w:pPr>
        <w:tabs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5.1.</w:t>
      </w:r>
      <w:r w:rsidRPr="00D8448A">
        <w:rPr>
          <w:rFonts w:ascii="PT Astra Serif" w:hAnsi="PT Astra Serif"/>
          <w:sz w:val="26"/>
          <w:szCs w:val="26"/>
        </w:rPr>
        <w:tab/>
        <w:t>Муниципальному служащему устанавливается пятидневная рабочая неделя с двумя выходными днями (суббота и воскресенье).</w:t>
      </w:r>
    </w:p>
    <w:p w:rsidR="00D8448A" w:rsidRPr="00D8448A" w:rsidRDefault="00D8448A" w:rsidP="00D8448A">
      <w:pPr>
        <w:tabs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  <w:vertAlign w:val="subscript"/>
        </w:rPr>
      </w:pPr>
      <w:r w:rsidRPr="00D8448A">
        <w:rPr>
          <w:rFonts w:ascii="PT Astra Serif" w:hAnsi="PT Astra Serif"/>
          <w:sz w:val="26"/>
          <w:szCs w:val="26"/>
        </w:rPr>
        <w:t>5.2.</w:t>
      </w:r>
      <w:r w:rsidRPr="00D8448A">
        <w:rPr>
          <w:rFonts w:ascii="PT Astra Serif" w:hAnsi="PT Astra Serif"/>
          <w:sz w:val="26"/>
          <w:szCs w:val="26"/>
        </w:rPr>
        <w:tab/>
        <w:t>Режим рабочего времени регулируется Правилами внутреннего трудового распорядка для работников администрации города Югорска.</w:t>
      </w:r>
    </w:p>
    <w:p w:rsidR="00D8448A" w:rsidRPr="00D8448A" w:rsidRDefault="00D8448A" w:rsidP="00D8448A">
      <w:pPr>
        <w:tabs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5.3.</w:t>
      </w:r>
      <w:r w:rsidRPr="00D8448A">
        <w:rPr>
          <w:rFonts w:ascii="PT Astra Serif" w:hAnsi="PT Astra Serif"/>
          <w:sz w:val="26"/>
          <w:szCs w:val="26"/>
        </w:rPr>
        <w:tab/>
        <w:t>Муниципальному служащему</w:t>
      </w:r>
      <w:r w:rsidRPr="00D8448A">
        <w:rPr>
          <w:rFonts w:ascii="PT Astra Serif" w:hAnsi="PT Astra Serif"/>
          <w:b/>
          <w:sz w:val="26"/>
          <w:szCs w:val="26"/>
        </w:rPr>
        <w:t xml:space="preserve"> </w:t>
      </w:r>
      <w:proofErr w:type="gramStart"/>
      <w:r w:rsidRPr="00D8448A">
        <w:rPr>
          <w:rFonts w:ascii="PT Astra Serif" w:hAnsi="PT Astra Serif"/>
          <w:sz w:val="26"/>
          <w:szCs w:val="26"/>
        </w:rPr>
        <w:t>устанавливается</w:t>
      </w:r>
      <w:proofErr w:type="gramEnd"/>
      <w:r w:rsidRPr="00D8448A">
        <w:rPr>
          <w:rFonts w:ascii="PT Astra Serif" w:hAnsi="PT Astra Serif"/>
          <w:sz w:val="26"/>
          <w:szCs w:val="26"/>
        </w:rPr>
        <w:t xml:space="preserve"> </w:t>
      </w:r>
      <w:r w:rsidRPr="00D8448A">
        <w:rPr>
          <w:rFonts w:ascii="PT Astra Serif" w:hAnsi="PT Astra Serif"/>
          <w:noProof/>
          <w:sz w:val="26"/>
          <w:szCs w:val="26"/>
        </w:rPr>
        <w:t>устанавливается пятидневная рабочая неделя</w:t>
      </w:r>
      <w:r w:rsidRPr="00D8448A">
        <w:rPr>
          <w:rFonts w:ascii="PT Astra Serif" w:hAnsi="PT Astra Serif"/>
          <w:sz w:val="26"/>
          <w:szCs w:val="26"/>
        </w:rPr>
        <w:t xml:space="preserve">. Продолжительность рабочего времени составляет </w:t>
      </w:r>
      <w:r w:rsidRPr="00D8448A">
        <w:rPr>
          <w:rFonts w:ascii="PT Astra Serif" w:hAnsi="PT Astra Serif"/>
          <w:b/>
          <w:sz w:val="26"/>
          <w:szCs w:val="26"/>
        </w:rPr>
        <w:t>36</w:t>
      </w:r>
      <w:r w:rsidRPr="00D8448A">
        <w:rPr>
          <w:rFonts w:ascii="PT Astra Serif" w:hAnsi="PT Astra Serif"/>
          <w:sz w:val="26"/>
          <w:szCs w:val="26"/>
        </w:rPr>
        <w:t>/</w:t>
      </w:r>
      <w:r w:rsidRPr="00D8448A">
        <w:rPr>
          <w:rFonts w:ascii="PT Astra Serif" w:hAnsi="PT Astra Serif"/>
          <w:b/>
          <w:sz w:val="26"/>
          <w:szCs w:val="26"/>
        </w:rPr>
        <w:t>40 (тридцать шесть/сорок)</w:t>
      </w:r>
      <w:r w:rsidRPr="00D8448A">
        <w:rPr>
          <w:rFonts w:ascii="PT Astra Serif" w:hAnsi="PT Astra Serif"/>
          <w:sz w:val="26"/>
          <w:szCs w:val="26"/>
        </w:rPr>
        <w:t xml:space="preserve"> часов в неделю.</w:t>
      </w:r>
    </w:p>
    <w:p w:rsidR="00D8448A" w:rsidRPr="00D8448A" w:rsidRDefault="00D8448A" w:rsidP="00D8448A">
      <w:pPr>
        <w:tabs>
          <w:tab w:val="left" w:pos="426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lastRenderedPageBreak/>
        <w:t>5.4. Муниципальному служащему предоставляются:</w:t>
      </w:r>
    </w:p>
    <w:p w:rsidR="00D8448A" w:rsidRPr="00D8448A" w:rsidRDefault="00D8448A" w:rsidP="00D8448A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 xml:space="preserve">а) </w:t>
      </w:r>
      <w:r w:rsidRPr="00D8448A">
        <w:rPr>
          <w:rFonts w:ascii="PT Astra Serif" w:hAnsi="PT Astra Serif"/>
          <w:sz w:val="26"/>
          <w:szCs w:val="26"/>
        </w:rPr>
        <w:tab/>
        <w:t xml:space="preserve">ежегодный основной оплачиваемый отпуск продолжительностью </w:t>
      </w:r>
      <w:r w:rsidRPr="00D8448A">
        <w:rPr>
          <w:rFonts w:ascii="PT Astra Serif" w:hAnsi="PT Astra Serif"/>
          <w:b/>
          <w:sz w:val="26"/>
          <w:szCs w:val="26"/>
        </w:rPr>
        <w:t xml:space="preserve">30 (тридцать) </w:t>
      </w:r>
      <w:r w:rsidRPr="00D8448A">
        <w:rPr>
          <w:rFonts w:ascii="PT Astra Serif" w:hAnsi="PT Astra Serif"/>
          <w:sz w:val="26"/>
          <w:szCs w:val="26"/>
        </w:rPr>
        <w:t>календарных дней;</w:t>
      </w:r>
    </w:p>
    <w:p w:rsidR="00D8448A" w:rsidRPr="00D8448A" w:rsidRDefault="00D8448A" w:rsidP="00D8448A">
      <w:pPr>
        <w:tabs>
          <w:tab w:val="left" w:pos="567"/>
          <w:tab w:val="left" w:pos="851"/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б)</w:t>
      </w:r>
      <w:r w:rsidRPr="00D8448A">
        <w:rPr>
          <w:rFonts w:ascii="PT Astra Serif" w:hAnsi="PT Astra Serif"/>
          <w:sz w:val="26"/>
          <w:szCs w:val="26"/>
        </w:rPr>
        <w:tab/>
        <w:t>ежегодный дополнительный оплачиваемый отпуск за выслугу лет продолжительностью:</w:t>
      </w:r>
    </w:p>
    <w:p w:rsidR="00D8448A" w:rsidRPr="00D8448A" w:rsidRDefault="00D8448A" w:rsidP="00D8448A">
      <w:pPr>
        <w:tabs>
          <w:tab w:val="left" w:pos="567"/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 xml:space="preserve">- при стаже муниципальной службы от 1 года до 5 лет – </w:t>
      </w:r>
      <w:r w:rsidRPr="00D8448A">
        <w:rPr>
          <w:rFonts w:ascii="PT Astra Serif" w:hAnsi="PT Astra Serif"/>
          <w:b/>
          <w:sz w:val="26"/>
          <w:szCs w:val="26"/>
        </w:rPr>
        <w:t xml:space="preserve">1 (один) </w:t>
      </w:r>
      <w:r w:rsidRPr="00D8448A">
        <w:rPr>
          <w:rFonts w:ascii="PT Astra Serif" w:hAnsi="PT Astra Serif"/>
          <w:sz w:val="26"/>
          <w:szCs w:val="26"/>
        </w:rPr>
        <w:t>календарный день;</w:t>
      </w:r>
    </w:p>
    <w:p w:rsidR="00D8448A" w:rsidRPr="00D8448A" w:rsidRDefault="00D8448A" w:rsidP="00D8448A">
      <w:pPr>
        <w:tabs>
          <w:tab w:val="left" w:pos="567"/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 xml:space="preserve">- при стаже муниципальной службы от 5 до 10 лет – </w:t>
      </w:r>
      <w:r w:rsidRPr="00D8448A">
        <w:rPr>
          <w:rFonts w:ascii="PT Astra Serif" w:hAnsi="PT Astra Serif"/>
          <w:b/>
          <w:sz w:val="26"/>
          <w:szCs w:val="26"/>
        </w:rPr>
        <w:t xml:space="preserve">5 (пять) </w:t>
      </w:r>
      <w:r w:rsidRPr="00D8448A">
        <w:rPr>
          <w:rFonts w:ascii="PT Astra Serif" w:hAnsi="PT Astra Serif"/>
          <w:sz w:val="26"/>
          <w:szCs w:val="26"/>
        </w:rPr>
        <w:t>календарных дней;</w:t>
      </w:r>
    </w:p>
    <w:p w:rsidR="00D8448A" w:rsidRPr="00D8448A" w:rsidRDefault="00D8448A" w:rsidP="00D8448A">
      <w:pPr>
        <w:tabs>
          <w:tab w:val="left" w:pos="567"/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 xml:space="preserve">- при стаже муниципальной службы от 10 до 15 лет – </w:t>
      </w:r>
      <w:r w:rsidRPr="00D8448A">
        <w:rPr>
          <w:rFonts w:ascii="PT Astra Serif" w:hAnsi="PT Astra Serif"/>
          <w:b/>
          <w:sz w:val="26"/>
          <w:szCs w:val="26"/>
        </w:rPr>
        <w:t xml:space="preserve">7 (семь) </w:t>
      </w:r>
      <w:r w:rsidRPr="00D8448A">
        <w:rPr>
          <w:rFonts w:ascii="PT Astra Serif" w:hAnsi="PT Astra Serif"/>
          <w:sz w:val="26"/>
          <w:szCs w:val="26"/>
        </w:rPr>
        <w:t>календарных дней;</w:t>
      </w:r>
    </w:p>
    <w:p w:rsidR="00D8448A" w:rsidRPr="00D8448A" w:rsidRDefault="00D8448A" w:rsidP="00D8448A">
      <w:pPr>
        <w:tabs>
          <w:tab w:val="left" w:pos="567"/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 xml:space="preserve">- при стаже муниципальной службы 15 лет и более – </w:t>
      </w:r>
      <w:r w:rsidRPr="00D8448A">
        <w:rPr>
          <w:rFonts w:ascii="PT Astra Serif" w:hAnsi="PT Astra Serif"/>
          <w:b/>
          <w:sz w:val="26"/>
          <w:szCs w:val="26"/>
        </w:rPr>
        <w:t xml:space="preserve">10 (десять) </w:t>
      </w:r>
      <w:r w:rsidRPr="00D8448A">
        <w:rPr>
          <w:rFonts w:ascii="PT Astra Serif" w:hAnsi="PT Astra Serif"/>
          <w:sz w:val="26"/>
          <w:szCs w:val="26"/>
        </w:rPr>
        <w:t>календарных дней;</w:t>
      </w:r>
    </w:p>
    <w:p w:rsidR="00D8448A" w:rsidRPr="00D8448A" w:rsidRDefault="00D8448A" w:rsidP="00D8448A">
      <w:pPr>
        <w:tabs>
          <w:tab w:val="left" w:pos="567"/>
          <w:tab w:val="left" w:pos="709"/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 xml:space="preserve">в) </w:t>
      </w:r>
      <w:r w:rsidRPr="00D8448A">
        <w:rPr>
          <w:rFonts w:ascii="PT Astra Serif" w:hAnsi="PT Astra Serif"/>
          <w:sz w:val="26"/>
          <w:szCs w:val="26"/>
        </w:rPr>
        <w:tab/>
        <w:t xml:space="preserve">ежегодный дополнительный оплачиваемый отпуск за работу в местностях, приравненных к районам Крайнего Севера - </w:t>
      </w:r>
      <w:r w:rsidRPr="00D8448A">
        <w:rPr>
          <w:rFonts w:ascii="PT Astra Serif" w:hAnsi="PT Astra Serif"/>
          <w:b/>
          <w:sz w:val="26"/>
          <w:szCs w:val="26"/>
        </w:rPr>
        <w:t xml:space="preserve">16 (шестнадцать) </w:t>
      </w:r>
      <w:r w:rsidRPr="00D8448A">
        <w:rPr>
          <w:rFonts w:ascii="PT Astra Serif" w:hAnsi="PT Astra Serif"/>
          <w:sz w:val="26"/>
          <w:szCs w:val="26"/>
        </w:rPr>
        <w:t>календарных дней;</w:t>
      </w:r>
    </w:p>
    <w:p w:rsidR="00D8448A" w:rsidRPr="00D8448A" w:rsidRDefault="00D8448A" w:rsidP="00D8448A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 xml:space="preserve">г) ежегодный дополнительный оплачиваемый отпуск за ненормированный рабочий день </w:t>
      </w:r>
      <w:r w:rsidRPr="00D8448A">
        <w:rPr>
          <w:rFonts w:ascii="PT Astra Serif" w:hAnsi="PT Astra Serif"/>
          <w:b/>
          <w:sz w:val="26"/>
          <w:szCs w:val="26"/>
        </w:rPr>
        <w:t>3 (три)</w:t>
      </w:r>
      <w:r w:rsidRPr="00D8448A">
        <w:rPr>
          <w:rFonts w:ascii="PT Astra Serif" w:hAnsi="PT Astra Serif"/>
          <w:sz w:val="26"/>
          <w:szCs w:val="26"/>
        </w:rPr>
        <w:t xml:space="preserve"> календарных дня.</w:t>
      </w:r>
    </w:p>
    <w:p w:rsidR="00D8448A" w:rsidRPr="00D8448A" w:rsidRDefault="00D8448A" w:rsidP="00D8448A">
      <w:pPr>
        <w:jc w:val="center"/>
        <w:rPr>
          <w:rFonts w:ascii="PT Astra Serif" w:hAnsi="PT Astra Serif"/>
          <w:b/>
          <w:sz w:val="26"/>
          <w:szCs w:val="26"/>
        </w:rPr>
      </w:pPr>
      <w:r w:rsidRPr="00D8448A">
        <w:rPr>
          <w:rFonts w:ascii="PT Astra Serif" w:hAnsi="PT Astra Serif"/>
          <w:b/>
          <w:sz w:val="26"/>
          <w:szCs w:val="26"/>
        </w:rPr>
        <w:t>6. Страхование</w:t>
      </w:r>
    </w:p>
    <w:p w:rsidR="00D8448A" w:rsidRPr="00D8448A" w:rsidRDefault="00D8448A" w:rsidP="00D8448A">
      <w:pPr>
        <w:tabs>
          <w:tab w:val="left" w:pos="851"/>
          <w:tab w:val="left" w:pos="993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Муниципальный служащий» подлежит обязательному социальному страхованию  в порядке и на условиях, установленных действующим законодательством Российской Федерации.</w:t>
      </w:r>
    </w:p>
    <w:p w:rsidR="00D8448A" w:rsidRPr="00D8448A" w:rsidRDefault="00D8448A" w:rsidP="00D8448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6"/>
          <w:szCs w:val="26"/>
        </w:rPr>
      </w:pPr>
      <w:r w:rsidRPr="00D8448A">
        <w:rPr>
          <w:rFonts w:ascii="PT Astra Serif" w:hAnsi="PT Astra Serif"/>
          <w:b/>
          <w:sz w:val="26"/>
          <w:szCs w:val="26"/>
        </w:rPr>
        <w:t>законодательства Российской Федерации о государственной тайне</w:t>
      </w:r>
    </w:p>
    <w:p w:rsidR="00D8448A" w:rsidRPr="00D8448A" w:rsidRDefault="00D8448A" w:rsidP="00D8448A">
      <w:pPr>
        <w:autoSpaceDE w:val="0"/>
        <w:autoSpaceDN w:val="0"/>
        <w:adjustRightInd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 xml:space="preserve">7.1. </w:t>
      </w:r>
      <w:proofErr w:type="gramStart"/>
      <w:r w:rsidRPr="00D8448A">
        <w:rPr>
          <w:rFonts w:ascii="PT Astra Serif" w:hAnsi="PT Astra Serif"/>
          <w:b/>
          <w:sz w:val="26"/>
          <w:szCs w:val="26"/>
        </w:rPr>
        <w:t xml:space="preserve">Муниципальный служащий </w:t>
      </w:r>
      <w:r w:rsidRPr="00D8448A">
        <w:rPr>
          <w:rFonts w:ascii="PT Astra Serif" w:hAnsi="PT Astra Serif"/>
          <w:noProof/>
          <w:sz w:val="26"/>
          <w:szCs w:val="26"/>
        </w:rPr>
        <w:t>_____________________________</w:t>
      </w:r>
      <w:r w:rsidRPr="00D8448A">
        <w:rPr>
          <w:rFonts w:ascii="PT Astra Serif" w:hAnsi="PT Astra Serif"/>
          <w:sz w:val="26"/>
          <w:szCs w:val="26"/>
        </w:rPr>
        <w:t xml:space="preserve">, проходящий службу в должности </w:t>
      </w:r>
      <w:r w:rsidR="009A6833" w:rsidRPr="009A6833">
        <w:rPr>
          <w:rFonts w:ascii="PT Astra Serif" w:hAnsi="PT Astra Serif"/>
          <w:sz w:val="26"/>
          <w:szCs w:val="26"/>
        </w:rPr>
        <w:t>заместителя директора департамента – начальника управления проектной деятельности и инвестиций департамента экономического развития и проектного управления администрации города Югорска</w:t>
      </w:r>
      <w:r w:rsidR="009A6833" w:rsidRPr="009A6833">
        <w:rPr>
          <w:rFonts w:ascii="PT Astra Serif" w:eastAsia="Courier New CYR" w:hAnsi="PT Astra Serif"/>
          <w:sz w:val="26"/>
          <w:szCs w:val="26"/>
        </w:rPr>
        <w:t xml:space="preserve"> </w:t>
      </w:r>
      <w:r w:rsidRPr="00D8448A">
        <w:rPr>
          <w:rFonts w:ascii="PT Astra Serif" w:eastAsia="Courier New CYR" w:hAnsi="PT Astra Serif"/>
          <w:sz w:val="26"/>
          <w:szCs w:val="26"/>
        </w:rPr>
        <w:t>поставлен в известность о том, что по роду своей деятельности и обязанностям допускается к государственной тайне и добровольно принимает  на себя  обязательства, связанные с допуском к государственной тайне, на  условиях, предусмотренных законодательством Российской Федерации о государственной</w:t>
      </w:r>
      <w:proofErr w:type="gramEnd"/>
      <w:r w:rsidRPr="00D8448A">
        <w:rPr>
          <w:rFonts w:ascii="PT Astra Serif" w:eastAsia="Courier New CYR" w:hAnsi="PT Astra Serif"/>
          <w:sz w:val="26"/>
          <w:szCs w:val="26"/>
        </w:rPr>
        <w:t xml:space="preserve"> тайне.</w:t>
      </w:r>
    </w:p>
    <w:p w:rsidR="00D8448A" w:rsidRPr="00D8448A" w:rsidRDefault="00D8448A" w:rsidP="00D8448A">
      <w:pPr>
        <w:autoSpaceDE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8448A">
        <w:rPr>
          <w:rFonts w:ascii="PT Astra Serif" w:eastAsia="Courier New CYR" w:hAnsi="PT Astra Serif"/>
          <w:sz w:val="26"/>
          <w:szCs w:val="26"/>
        </w:rPr>
        <w:t xml:space="preserve">7.2. В соответствии с  </w:t>
      </w:r>
      <w:hyperlink r:id="rId6" w:history="1">
        <w:r w:rsidRPr="00D8448A">
          <w:rPr>
            <w:rFonts w:ascii="PT Astra Serif" w:hAnsi="PT Astra Serif"/>
            <w:color w:val="0000FF"/>
            <w:sz w:val="26"/>
            <w:szCs w:val="26"/>
            <w:u w:val="single"/>
          </w:rPr>
          <w:t>Законом</w:t>
        </w:r>
      </w:hyperlink>
      <w:r w:rsidRPr="00D8448A">
        <w:rPr>
          <w:rFonts w:ascii="PT Astra Serif" w:eastAsia="Courier New" w:hAnsi="PT Astra Serif"/>
          <w:sz w:val="26"/>
          <w:szCs w:val="26"/>
        </w:rPr>
        <w:t xml:space="preserve"> </w:t>
      </w:r>
      <w:r w:rsidRPr="00D8448A">
        <w:rPr>
          <w:rFonts w:ascii="PT Astra Serif" w:eastAsia="Courier New CYR" w:hAnsi="PT Astra Serif"/>
          <w:sz w:val="26"/>
          <w:szCs w:val="26"/>
        </w:rPr>
        <w:t xml:space="preserve">Российской Федерации «О государственной тайне»  и  иными нормативными правовыми актами о государственной тайне, с которыми </w:t>
      </w:r>
      <w:r w:rsidRPr="00D8448A">
        <w:rPr>
          <w:rFonts w:ascii="PT Astra Serif" w:hAnsi="PT Astra Serif"/>
          <w:b/>
          <w:sz w:val="26"/>
          <w:szCs w:val="26"/>
        </w:rPr>
        <w:t xml:space="preserve">Муниципальный служащий </w:t>
      </w:r>
      <w:r w:rsidRPr="00D8448A">
        <w:rPr>
          <w:rFonts w:ascii="PT Astra Serif" w:eastAsia="Courier New CYR" w:hAnsi="PT Astra Serif"/>
          <w:sz w:val="26"/>
          <w:szCs w:val="26"/>
        </w:rPr>
        <w:t xml:space="preserve">ознакомился, принимая на себя перед государством обязательства по неразглашению доверенных сведений, составляющих государственную тайну, </w:t>
      </w:r>
      <w:r w:rsidRPr="00D8448A">
        <w:rPr>
          <w:rFonts w:ascii="PT Astra Serif" w:hAnsi="PT Astra Serif"/>
          <w:b/>
          <w:sz w:val="26"/>
          <w:szCs w:val="26"/>
        </w:rPr>
        <w:t xml:space="preserve">Муниципальный служащий </w:t>
      </w:r>
      <w:r w:rsidRPr="00D8448A">
        <w:rPr>
          <w:rFonts w:ascii="PT Astra Serif" w:eastAsia="Courier New CYR" w:hAnsi="PT Astra Serif"/>
          <w:sz w:val="26"/>
          <w:szCs w:val="26"/>
        </w:rPr>
        <w:t>дает согласие на частичные, временные ограничения прав, которые могут касаться:</w:t>
      </w:r>
    </w:p>
    <w:p w:rsidR="00D8448A" w:rsidRPr="00D8448A" w:rsidRDefault="00D8448A" w:rsidP="00D8448A">
      <w:pPr>
        <w:autoSpaceDE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8448A">
        <w:rPr>
          <w:rFonts w:ascii="PT Astra Serif" w:eastAsia="Courier New CYR" w:hAnsi="PT Astra Serif"/>
          <w:sz w:val="26"/>
          <w:szCs w:val="26"/>
        </w:rPr>
        <w:t>права на выезд из Российской Федерации на срок до 5 лет со дня последнего ознакомления со сведениями особой важности и совершенно секретными сведениями;</w:t>
      </w:r>
    </w:p>
    <w:p w:rsidR="00D8448A" w:rsidRPr="00D8448A" w:rsidRDefault="00D8448A" w:rsidP="00D8448A">
      <w:pPr>
        <w:autoSpaceDE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8448A">
        <w:rPr>
          <w:rFonts w:ascii="PT Astra Serif" w:eastAsia="Courier New CYR" w:hAnsi="PT Astra Serif"/>
          <w:sz w:val="26"/>
          <w:szCs w:val="26"/>
        </w:rPr>
        <w:t>права на распространение  сведений, составляющих государственную тайну;</w:t>
      </w:r>
    </w:p>
    <w:p w:rsidR="00D8448A" w:rsidRPr="00D8448A" w:rsidRDefault="00D8448A" w:rsidP="00D8448A">
      <w:pPr>
        <w:autoSpaceDE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8448A">
        <w:rPr>
          <w:rFonts w:ascii="PT Astra Serif" w:eastAsia="Courier New CYR" w:hAnsi="PT Astra Serif"/>
          <w:sz w:val="26"/>
          <w:szCs w:val="26"/>
        </w:rPr>
        <w:t>права на неприкосновенность частной жизни при проведении проверочных мероприятий в период оформления (переоформления) допуска к государственной тайне.</w:t>
      </w:r>
    </w:p>
    <w:p w:rsidR="00D8448A" w:rsidRPr="00D8448A" w:rsidRDefault="00D8448A" w:rsidP="00D8448A">
      <w:pPr>
        <w:autoSpaceDE w:val="0"/>
        <w:autoSpaceDN w:val="0"/>
        <w:adjustRightInd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 xml:space="preserve">7.3. </w:t>
      </w:r>
      <w:r w:rsidRPr="00D8448A">
        <w:rPr>
          <w:rFonts w:ascii="PT Astra Serif" w:hAnsi="PT Astra Serif"/>
          <w:b/>
          <w:sz w:val="26"/>
          <w:szCs w:val="26"/>
        </w:rPr>
        <w:t xml:space="preserve">Муниципальный служащий  </w:t>
      </w:r>
      <w:r w:rsidRPr="00D8448A">
        <w:rPr>
          <w:rFonts w:ascii="PT Astra Serif" w:eastAsia="Courier New CYR" w:hAnsi="PT Astra Serif"/>
          <w:sz w:val="26"/>
          <w:szCs w:val="26"/>
        </w:rPr>
        <w:t>принимает на себя обязательства:</w:t>
      </w:r>
    </w:p>
    <w:p w:rsidR="00D8448A" w:rsidRPr="00D8448A" w:rsidRDefault="00D8448A" w:rsidP="00D8448A">
      <w:pPr>
        <w:autoSpaceDE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8448A">
        <w:rPr>
          <w:rFonts w:ascii="PT Astra Serif" w:eastAsia="Courier New CYR" w:hAnsi="PT Astra Serif"/>
          <w:sz w:val="26"/>
          <w:szCs w:val="26"/>
        </w:rPr>
        <w:t xml:space="preserve">соблюдать требования </w:t>
      </w:r>
      <w:hyperlink r:id="rId7" w:history="1">
        <w:r w:rsidRPr="00D8448A">
          <w:rPr>
            <w:rFonts w:ascii="PT Astra Serif" w:hAnsi="PT Astra Serif"/>
            <w:color w:val="0000FF"/>
            <w:sz w:val="26"/>
            <w:szCs w:val="26"/>
            <w:u w:val="single"/>
          </w:rPr>
          <w:t>законодательства</w:t>
        </w:r>
      </w:hyperlink>
      <w:r w:rsidRPr="00D8448A">
        <w:rPr>
          <w:rFonts w:ascii="PT Astra Serif" w:eastAsia="Courier New CYR" w:hAnsi="PT Astra Serif"/>
          <w:sz w:val="26"/>
          <w:szCs w:val="26"/>
        </w:rPr>
        <w:t xml:space="preserve"> Российской Федерации о государственной тайне;</w:t>
      </w:r>
    </w:p>
    <w:p w:rsidR="00D8448A" w:rsidRPr="00D8448A" w:rsidRDefault="00D8448A" w:rsidP="00D8448A">
      <w:pPr>
        <w:autoSpaceDE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8448A">
        <w:rPr>
          <w:rFonts w:ascii="PT Astra Serif" w:eastAsia="Courier New CYR" w:hAnsi="PT Astra Serif"/>
          <w:sz w:val="26"/>
          <w:szCs w:val="26"/>
        </w:rPr>
        <w:t>передать, в 5-дневный срок, имеющийся заграничный паспорт на хранение в отдел специальных мероприятий администрации города Югорска  до истечения установленного срока ограничения моих прав;</w:t>
      </w:r>
    </w:p>
    <w:p w:rsidR="00D8448A" w:rsidRPr="00D8448A" w:rsidRDefault="00D8448A" w:rsidP="00D8448A">
      <w:pPr>
        <w:autoSpaceDE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8448A">
        <w:rPr>
          <w:rFonts w:ascii="PT Astra Serif" w:eastAsia="Courier New CYR" w:hAnsi="PT Astra Serif"/>
          <w:sz w:val="26"/>
          <w:szCs w:val="26"/>
        </w:rPr>
        <w:t xml:space="preserve">в полном  объеме и своевременно информировать управление по вопросам муниципальной службы, кадров и наград администрации города Югорска об изменениях  в анкетных и автобиографических данных и о возникновении оснований для отказа мне в допуске к государственной  тайне, предусмотренных </w:t>
      </w:r>
      <w:hyperlink r:id="rId8" w:history="1">
        <w:r w:rsidRPr="00D8448A">
          <w:rPr>
            <w:rFonts w:ascii="PT Astra Serif" w:hAnsi="PT Astra Serif"/>
            <w:color w:val="0000FF"/>
            <w:sz w:val="26"/>
            <w:szCs w:val="26"/>
            <w:u w:val="single"/>
          </w:rPr>
          <w:t>Законом</w:t>
        </w:r>
      </w:hyperlink>
      <w:r w:rsidRPr="00D8448A">
        <w:rPr>
          <w:rFonts w:ascii="PT Astra Serif" w:eastAsia="Courier New" w:hAnsi="PT Astra Serif"/>
          <w:sz w:val="26"/>
          <w:szCs w:val="26"/>
        </w:rPr>
        <w:t xml:space="preserve"> </w:t>
      </w:r>
      <w:r w:rsidRPr="00D8448A">
        <w:rPr>
          <w:rFonts w:ascii="PT Astra Serif" w:eastAsia="Courier New CYR" w:hAnsi="PT Astra Serif"/>
          <w:sz w:val="26"/>
          <w:szCs w:val="26"/>
        </w:rPr>
        <w:t>Российской Федерации «О государственной тайне»;</w:t>
      </w:r>
    </w:p>
    <w:p w:rsidR="00D8448A" w:rsidRPr="00D8448A" w:rsidRDefault="00D8448A" w:rsidP="00D8448A">
      <w:pPr>
        <w:autoSpaceDE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8448A">
        <w:rPr>
          <w:rFonts w:ascii="PT Astra Serif" w:eastAsia="Courier New CYR" w:hAnsi="PT Astra Serif"/>
          <w:sz w:val="26"/>
          <w:szCs w:val="26"/>
        </w:rPr>
        <w:lastRenderedPageBreak/>
        <w:t>представлять в установленном порядке в управление по вопросам муниципальной службы, кадров и наград администрации города Югорска  документы об отсутствии медицинских противопоказаний для работы с использованием сведений, составляющих государственную тайну, согласно перечню, утверждаемому федеральным органом государственной власти, уполномоченным в области здравоохранения и социального развития;</w:t>
      </w:r>
    </w:p>
    <w:p w:rsidR="00D8448A" w:rsidRPr="00D8448A" w:rsidRDefault="00D8448A" w:rsidP="00D8448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eastAsia="Courier New CYR" w:hAnsi="PT Astra Serif"/>
          <w:sz w:val="26"/>
          <w:szCs w:val="26"/>
        </w:rPr>
        <w:t>в случае попытки посторонних лиц получить информацию секретного характера немедленно сообщить об этом в  отдел специальных мероприятий администрации города Югорска или в органы Федеральной службы безопасности Российской Федерации.</w:t>
      </w:r>
    </w:p>
    <w:p w:rsidR="00D8448A" w:rsidRPr="00D8448A" w:rsidRDefault="00D8448A" w:rsidP="00D8448A">
      <w:pPr>
        <w:autoSpaceDE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 xml:space="preserve">7.4. </w:t>
      </w:r>
      <w:proofErr w:type="gramStart"/>
      <w:r w:rsidRPr="00D8448A">
        <w:rPr>
          <w:rFonts w:ascii="PT Astra Serif" w:hAnsi="PT Astra Serif"/>
          <w:b/>
          <w:sz w:val="26"/>
          <w:szCs w:val="26"/>
        </w:rPr>
        <w:t>Муниципальный служащий</w:t>
      </w:r>
      <w:r w:rsidRPr="00D8448A">
        <w:rPr>
          <w:rFonts w:ascii="PT Astra Serif" w:eastAsia="Courier New CYR" w:hAnsi="PT Astra Serif"/>
          <w:sz w:val="26"/>
          <w:szCs w:val="26"/>
        </w:rPr>
        <w:t xml:space="preserve"> предупрежден  о  том, что в случае даже однократного нарушения принятых на себя обязательств, а также при возникновении обстоятельств,  являющихся основанием для отказа в допуске к государственной  тайне, допуск  к  государственной  тайне может быть прекращен и </w:t>
      </w:r>
      <w:r w:rsidRPr="00D8448A">
        <w:rPr>
          <w:rFonts w:ascii="PT Astra Serif" w:hAnsi="PT Astra Serif"/>
          <w:b/>
          <w:sz w:val="26"/>
          <w:szCs w:val="26"/>
        </w:rPr>
        <w:t>Муниципальный служащий</w:t>
      </w:r>
      <w:r w:rsidRPr="00D8448A">
        <w:rPr>
          <w:rFonts w:ascii="PT Astra Serif" w:eastAsia="Courier New CYR" w:hAnsi="PT Astra Serif"/>
          <w:sz w:val="26"/>
          <w:szCs w:val="26"/>
        </w:rPr>
        <w:t xml:space="preserve"> будет  отстранен от работы со сведениями, составляющими государственную тайну, а трудовой договор (контракт) с </w:t>
      </w:r>
      <w:r w:rsidRPr="00D8448A">
        <w:rPr>
          <w:rFonts w:ascii="PT Astra Serif" w:eastAsia="Courier New CYR" w:hAnsi="PT Astra Serif"/>
          <w:b/>
          <w:sz w:val="26"/>
          <w:szCs w:val="26"/>
        </w:rPr>
        <w:t>Муниципальным служащим</w:t>
      </w:r>
      <w:r w:rsidRPr="00D8448A">
        <w:rPr>
          <w:rFonts w:ascii="PT Astra Serif" w:eastAsia="Courier New CYR" w:hAnsi="PT Astra Serif"/>
          <w:sz w:val="26"/>
          <w:szCs w:val="26"/>
        </w:rPr>
        <w:t xml:space="preserve"> может быть расторгнут.</w:t>
      </w:r>
      <w:proofErr w:type="gramEnd"/>
    </w:p>
    <w:p w:rsidR="00D8448A" w:rsidRPr="00D8448A" w:rsidRDefault="00D8448A" w:rsidP="00D8448A">
      <w:pPr>
        <w:autoSpaceDE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8448A">
        <w:rPr>
          <w:rFonts w:ascii="PT Astra Serif" w:eastAsia="Courier New CYR" w:hAnsi="PT Astra Serif"/>
          <w:sz w:val="26"/>
          <w:szCs w:val="26"/>
        </w:rPr>
        <w:t xml:space="preserve">7.5. </w:t>
      </w:r>
      <w:r w:rsidRPr="00D8448A">
        <w:rPr>
          <w:rFonts w:ascii="PT Astra Serif" w:eastAsia="Courier New CYR" w:hAnsi="PT Astra Serif"/>
          <w:b/>
          <w:sz w:val="26"/>
          <w:szCs w:val="26"/>
        </w:rPr>
        <w:t>Муниципальному служащему</w:t>
      </w:r>
      <w:r w:rsidRPr="00D8448A">
        <w:rPr>
          <w:rFonts w:ascii="PT Astra Serif" w:eastAsia="Courier New CYR" w:hAnsi="PT Astra Serif"/>
          <w:sz w:val="26"/>
          <w:szCs w:val="26"/>
        </w:rPr>
        <w:t xml:space="preserve"> известно, что  в  соответствии  с  </w:t>
      </w:r>
      <w:hyperlink r:id="rId9" w:history="1">
        <w:r w:rsidRPr="00D8448A">
          <w:rPr>
            <w:rFonts w:ascii="PT Astra Serif" w:hAnsi="PT Astra Serif"/>
            <w:color w:val="0000FF"/>
            <w:sz w:val="26"/>
            <w:szCs w:val="26"/>
            <w:u w:val="single"/>
          </w:rPr>
          <w:t>Законом</w:t>
        </w:r>
      </w:hyperlink>
      <w:r w:rsidRPr="00D8448A">
        <w:rPr>
          <w:rFonts w:ascii="PT Astra Serif" w:eastAsia="Courier New" w:hAnsi="PT Astra Serif"/>
          <w:sz w:val="26"/>
          <w:szCs w:val="26"/>
        </w:rPr>
        <w:t xml:space="preserve"> </w:t>
      </w:r>
      <w:r w:rsidRPr="00D8448A">
        <w:rPr>
          <w:rFonts w:ascii="PT Astra Serif" w:eastAsia="Courier New CYR" w:hAnsi="PT Astra Serif"/>
          <w:sz w:val="26"/>
          <w:szCs w:val="26"/>
        </w:rPr>
        <w:t xml:space="preserve">Российской Федерации </w:t>
      </w:r>
      <w:r w:rsidRPr="00D8448A">
        <w:rPr>
          <w:rFonts w:ascii="PT Astra Serif" w:eastAsia="Courier New" w:hAnsi="PT Astra Serif"/>
          <w:sz w:val="26"/>
          <w:szCs w:val="26"/>
        </w:rPr>
        <w:t>«</w:t>
      </w:r>
      <w:r w:rsidRPr="00D8448A">
        <w:rPr>
          <w:rFonts w:ascii="PT Astra Serif" w:eastAsia="Courier New CYR" w:hAnsi="PT Astra Serif"/>
          <w:sz w:val="26"/>
          <w:szCs w:val="26"/>
        </w:rPr>
        <w:t xml:space="preserve">О  государственной тайне» в случае прекращения допуска к государственной тайне </w:t>
      </w:r>
      <w:r w:rsidRPr="00D8448A">
        <w:rPr>
          <w:rFonts w:ascii="PT Astra Serif" w:hAnsi="PT Astra Serif"/>
          <w:b/>
          <w:sz w:val="26"/>
          <w:szCs w:val="26"/>
        </w:rPr>
        <w:t>Муниципальный служащий</w:t>
      </w:r>
      <w:r w:rsidRPr="00D8448A">
        <w:rPr>
          <w:rFonts w:ascii="PT Astra Serif" w:eastAsia="Courier New CYR" w:hAnsi="PT Astra Serif"/>
          <w:sz w:val="26"/>
          <w:szCs w:val="26"/>
        </w:rPr>
        <w:t xml:space="preserve"> не освобождается от взятых обязательств по неразглашению сведений, составляющих государственную тайну.</w:t>
      </w:r>
    </w:p>
    <w:p w:rsidR="00D8448A" w:rsidRPr="00D8448A" w:rsidRDefault="00D8448A" w:rsidP="00D8448A">
      <w:pPr>
        <w:autoSpaceDE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8448A">
        <w:rPr>
          <w:rFonts w:ascii="PT Astra Serif" w:eastAsia="Courier New CYR" w:hAnsi="PT Astra Serif"/>
          <w:sz w:val="26"/>
          <w:szCs w:val="26"/>
        </w:rPr>
        <w:t xml:space="preserve">7.6. </w:t>
      </w:r>
      <w:r w:rsidRPr="00D8448A">
        <w:rPr>
          <w:rFonts w:ascii="PT Astra Serif" w:hAnsi="PT Astra Serif"/>
          <w:b/>
          <w:sz w:val="26"/>
          <w:szCs w:val="26"/>
        </w:rPr>
        <w:t>Муниципальный служащий</w:t>
      </w:r>
      <w:r w:rsidRPr="00D8448A">
        <w:rPr>
          <w:rFonts w:ascii="PT Astra Serif" w:eastAsia="Courier New CYR" w:hAnsi="PT Astra Serif"/>
          <w:sz w:val="26"/>
          <w:szCs w:val="26"/>
        </w:rPr>
        <w:t xml:space="preserve"> обязуется добросовестно выполнять свои  обязательства,  строго сохранять доверенные сведения, составляющие государственную тайну.</w:t>
      </w:r>
    </w:p>
    <w:p w:rsidR="00D8448A" w:rsidRPr="00D8448A" w:rsidRDefault="00D8448A" w:rsidP="00D8448A">
      <w:pPr>
        <w:autoSpaceDE w:val="0"/>
        <w:autoSpaceDN w:val="0"/>
        <w:adjustRightInd w:val="0"/>
        <w:ind w:firstLine="709"/>
        <w:jc w:val="both"/>
        <w:rPr>
          <w:rFonts w:ascii="PT Astra Serif" w:eastAsia="Courier New CYR" w:hAnsi="PT Astra Serif"/>
          <w:sz w:val="26"/>
          <w:szCs w:val="26"/>
        </w:rPr>
      </w:pPr>
      <w:r w:rsidRPr="00D8448A">
        <w:rPr>
          <w:rFonts w:ascii="PT Astra Serif" w:eastAsia="Courier New CYR" w:hAnsi="PT Astra Serif"/>
          <w:sz w:val="26"/>
          <w:szCs w:val="26"/>
        </w:rPr>
        <w:t xml:space="preserve">7.7. </w:t>
      </w:r>
      <w:r w:rsidRPr="00D8448A">
        <w:rPr>
          <w:rFonts w:ascii="PT Astra Serif" w:hAnsi="PT Astra Serif"/>
          <w:b/>
          <w:sz w:val="26"/>
          <w:szCs w:val="26"/>
        </w:rPr>
        <w:t>Муниципальный служащий</w:t>
      </w:r>
      <w:r w:rsidRPr="00D8448A">
        <w:rPr>
          <w:rFonts w:ascii="PT Astra Serif" w:eastAsia="Courier New CYR" w:hAnsi="PT Astra Serif"/>
          <w:sz w:val="26"/>
          <w:szCs w:val="26"/>
        </w:rPr>
        <w:t xml:space="preserve"> предупрежден,  что за разглашение сведений, составляющих государственную тайну, или утрату  носителей  сведений, составляющих государственную  тайну, а  также за нарушение режима секретности будет  привлечен  к ответственности  в соответствии  с  </w:t>
      </w:r>
      <w:hyperlink r:id="rId10" w:history="1">
        <w:r w:rsidRPr="00D8448A">
          <w:rPr>
            <w:rFonts w:ascii="PT Astra Serif" w:hAnsi="PT Astra Serif"/>
            <w:color w:val="0000FF"/>
            <w:sz w:val="26"/>
            <w:szCs w:val="26"/>
            <w:u w:val="single"/>
          </w:rPr>
          <w:t>законодательством</w:t>
        </w:r>
      </w:hyperlink>
      <w:r w:rsidRPr="00D8448A">
        <w:rPr>
          <w:rFonts w:ascii="PT Astra Serif" w:hAnsi="PT Astra Serif"/>
          <w:sz w:val="26"/>
          <w:szCs w:val="26"/>
        </w:rPr>
        <w:t xml:space="preserve"> </w:t>
      </w:r>
      <w:r w:rsidRPr="00D8448A">
        <w:rPr>
          <w:rFonts w:ascii="PT Astra Serif" w:eastAsia="Courier New CYR" w:hAnsi="PT Astra Serif"/>
          <w:sz w:val="26"/>
          <w:szCs w:val="26"/>
        </w:rPr>
        <w:t>Российской Федерации.</w:t>
      </w:r>
    </w:p>
    <w:p w:rsidR="00D8448A" w:rsidRPr="00D8448A" w:rsidRDefault="00D8448A" w:rsidP="00D8448A">
      <w:pPr>
        <w:autoSpaceDE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eastAsia="Courier New CYR" w:hAnsi="PT Astra Serif"/>
          <w:sz w:val="26"/>
          <w:szCs w:val="26"/>
        </w:rPr>
        <w:t xml:space="preserve">7.8. </w:t>
      </w:r>
      <w:r w:rsidRPr="00D8448A">
        <w:rPr>
          <w:rFonts w:ascii="PT Astra Serif" w:hAnsi="PT Astra Serif"/>
          <w:b/>
          <w:sz w:val="26"/>
          <w:szCs w:val="26"/>
        </w:rPr>
        <w:t>Представитель нанимателя</w:t>
      </w:r>
      <w:r w:rsidRPr="00D8448A">
        <w:rPr>
          <w:rFonts w:ascii="PT Astra Serif" w:hAnsi="PT Astra Serif"/>
          <w:sz w:val="26"/>
          <w:szCs w:val="26"/>
        </w:rPr>
        <w:t xml:space="preserve"> обязуется создавать </w:t>
      </w:r>
      <w:r w:rsidRPr="00D8448A">
        <w:rPr>
          <w:rFonts w:ascii="PT Astra Serif" w:hAnsi="PT Astra Serif"/>
          <w:b/>
          <w:sz w:val="26"/>
          <w:szCs w:val="26"/>
        </w:rPr>
        <w:t xml:space="preserve">Муниципальному служащему </w:t>
      </w:r>
      <w:r w:rsidRPr="00D8448A">
        <w:rPr>
          <w:rFonts w:ascii="PT Astra Serif" w:hAnsi="PT Astra Serif"/>
          <w:sz w:val="26"/>
          <w:szCs w:val="26"/>
        </w:rPr>
        <w:t xml:space="preserve">необходимые условия для работы со сведениями, составляющими государственную тайну, а также выплачивать </w:t>
      </w:r>
      <w:r w:rsidRPr="00D8448A">
        <w:rPr>
          <w:rFonts w:ascii="PT Astra Serif" w:hAnsi="PT Astra Serif"/>
          <w:b/>
          <w:sz w:val="26"/>
          <w:szCs w:val="26"/>
        </w:rPr>
        <w:t xml:space="preserve">Муниципальному служащему </w:t>
      </w:r>
      <w:r w:rsidRPr="00D8448A">
        <w:rPr>
          <w:rFonts w:ascii="PT Astra Serif" w:hAnsi="PT Astra Serif"/>
          <w:sz w:val="26"/>
          <w:szCs w:val="26"/>
        </w:rPr>
        <w:t>ежемесячную</w:t>
      </w:r>
      <w:r w:rsidRPr="00D8448A">
        <w:rPr>
          <w:rFonts w:ascii="PT Astra Serif" w:hAnsi="PT Astra Serif"/>
          <w:b/>
          <w:sz w:val="26"/>
          <w:szCs w:val="26"/>
        </w:rPr>
        <w:t xml:space="preserve"> </w:t>
      </w:r>
      <w:r w:rsidRPr="00D8448A">
        <w:rPr>
          <w:rFonts w:ascii="PT Astra Serif" w:hAnsi="PT Astra Serif"/>
          <w:sz w:val="26"/>
          <w:szCs w:val="26"/>
        </w:rPr>
        <w:t xml:space="preserve">процентную надбавку к заработной плате в размере в зависимости от степени секретности сведений, к которым </w:t>
      </w:r>
      <w:r w:rsidRPr="00D8448A">
        <w:rPr>
          <w:rFonts w:ascii="PT Astra Serif" w:hAnsi="PT Astra Serif"/>
          <w:b/>
          <w:sz w:val="26"/>
          <w:szCs w:val="26"/>
        </w:rPr>
        <w:t>Муниципальный служащий</w:t>
      </w:r>
      <w:r w:rsidRPr="00D8448A">
        <w:rPr>
          <w:rFonts w:ascii="PT Astra Serif" w:hAnsi="PT Astra Serif"/>
          <w:sz w:val="26"/>
          <w:szCs w:val="26"/>
        </w:rPr>
        <w:t xml:space="preserve">  имеет доступ.</w:t>
      </w:r>
    </w:p>
    <w:p w:rsidR="00D8448A" w:rsidRPr="00D8448A" w:rsidRDefault="00D8448A" w:rsidP="00D8448A">
      <w:pPr>
        <w:ind w:firstLine="709"/>
        <w:jc w:val="center"/>
        <w:rPr>
          <w:rFonts w:ascii="PT Astra Serif" w:hAnsi="PT Astra Serif"/>
          <w:b/>
          <w:bCs/>
          <w:noProof/>
          <w:sz w:val="26"/>
          <w:szCs w:val="26"/>
        </w:rPr>
      </w:pPr>
      <w:r w:rsidRPr="00D8448A">
        <w:rPr>
          <w:rFonts w:ascii="PT Astra Serif" w:hAnsi="PT Astra Serif"/>
          <w:b/>
          <w:bCs/>
          <w:noProof/>
          <w:sz w:val="26"/>
          <w:szCs w:val="26"/>
        </w:rPr>
        <w:t>8. Иные условия трудового договора</w:t>
      </w:r>
    </w:p>
    <w:p w:rsidR="00D8448A" w:rsidRPr="00D8448A" w:rsidRDefault="00D8448A" w:rsidP="00D8448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noProof/>
          <w:sz w:val="26"/>
          <w:szCs w:val="26"/>
        </w:rPr>
        <w:t>8.1.</w:t>
      </w:r>
      <w:r w:rsidRPr="00D8448A">
        <w:rPr>
          <w:rFonts w:ascii="PT Astra Serif" w:hAnsi="PT Astra Serif"/>
          <w:noProof/>
          <w:sz w:val="26"/>
          <w:szCs w:val="26"/>
        </w:rPr>
        <w:tab/>
        <w:t>Споры и разногласия по настоящему трудовому договору, индивидуальные трудовые споры разрешаются по соглашению сторон, а в случае недостижения соглашения рассматриваются в порядке, предусмотренном трудовым законодательством  Российской Федерации.</w:t>
      </w:r>
    </w:p>
    <w:p w:rsidR="00D8448A" w:rsidRPr="00D8448A" w:rsidRDefault="00D8448A" w:rsidP="00D8448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D8448A">
        <w:rPr>
          <w:rFonts w:ascii="PT Astra Serif" w:hAnsi="PT Astra Serif"/>
          <w:bCs/>
          <w:noProof/>
          <w:sz w:val="26"/>
          <w:szCs w:val="26"/>
        </w:rPr>
        <w:t>8.2.</w:t>
      </w:r>
      <w:r w:rsidRPr="00D8448A">
        <w:rPr>
          <w:rFonts w:ascii="PT Astra Serif" w:hAnsi="PT Astra Serif"/>
          <w:bCs/>
          <w:noProof/>
          <w:sz w:val="26"/>
          <w:szCs w:val="26"/>
        </w:rPr>
        <w:tab/>
      </w:r>
      <w:r w:rsidRPr="00D8448A">
        <w:rPr>
          <w:rFonts w:ascii="PT Astra Serif" w:hAnsi="PT Astra Serif"/>
          <w:b/>
          <w:noProof/>
          <w:sz w:val="26"/>
          <w:szCs w:val="26"/>
        </w:rPr>
        <w:t>Представитель нанимателя</w:t>
      </w:r>
      <w:r w:rsidRPr="00D8448A">
        <w:rPr>
          <w:rFonts w:ascii="PT Astra Serif" w:hAnsi="PT Astra Serif"/>
          <w:noProof/>
          <w:sz w:val="26"/>
          <w:szCs w:val="26"/>
        </w:rPr>
        <w:t xml:space="preserve"> и </w:t>
      </w:r>
      <w:r w:rsidRPr="00D8448A">
        <w:rPr>
          <w:rFonts w:ascii="PT Astra Serif" w:hAnsi="PT Astra Serif"/>
          <w:b/>
          <w:noProof/>
          <w:sz w:val="26"/>
          <w:szCs w:val="26"/>
        </w:rPr>
        <w:t>Муниципальный служащий</w:t>
      </w:r>
      <w:r w:rsidRPr="00D8448A">
        <w:rPr>
          <w:rFonts w:ascii="PT Astra Serif" w:hAnsi="PT Astra Serif"/>
          <w:noProof/>
          <w:sz w:val="26"/>
          <w:szCs w:val="26"/>
        </w:rPr>
        <w:t xml:space="preserve"> несут ответственность за неисполнение или ненадлежащее исполнение взятых на себя обязанностей и обязательств в соответствии с трудовым законодательством и законодательством о муниципальной службе.</w:t>
      </w:r>
    </w:p>
    <w:p w:rsidR="00D8448A" w:rsidRPr="00D8448A" w:rsidRDefault="00D8448A" w:rsidP="00D8448A">
      <w:pPr>
        <w:tabs>
          <w:tab w:val="left" w:pos="993"/>
        </w:tabs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8.3.</w:t>
      </w:r>
      <w:r w:rsidRPr="00D8448A">
        <w:rPr>
          <w:rFonts w:ascii="PT Astra Serif" w:hAnsi="PT Astra Serif"/>
          <w:sz w:val="26"/>
          <w:szCs w:val="26"/>
        </w:rPr>
        <w:tab/>
      </w:r>
      <w:proofErr w:type="gramStart"/>
      <w:r w:rsidRPr="00D8448A">
        <w:rPr>
          <w:rFonts w:ascii="PT Astra Serif" w:hAnsi="PT Astra Serif"/>
          <w:b/>
          <w:noProof/>
          <w:sz w:val="26"/>
          <w:szCs w:val="26"/>
        </w:rPr>
        <w:t xml:space="preserve">Муниципальный служащий </w:t>
      </w:r>
      <w:r w:rsidRPr="00D8448A">
        <w:rPr>
          <w:rFonts w:ascii="PT Astra Serif" w:hAnsi="PT Astra Serif"/>
          <w:noProof/>
          <w:sz w:val="26"/>
          <w:szCs w:val="26"/>
        </w:rPr>
        <w:t xml:space="preserve">дает согласие на обработку персональных данных </w:t>
      </w:r>
      <w:r w:rsidRPr="00D8448A">
        <w:rPr>
          <w:rFonts w:ascii="PT Astra Serif" w:hAnsi="PT Astra Serif"/>
          <w:b/>
          <w:noProof/>
          <w:sz w:val="26"/>
          <w:szCs w:val="26"/>
        </w:rPr>
        <w:t xml:space="preserve">Представителем нанимателя </w:t>
      </w:r>
      <w:r w:rsidRPr="00D8448A">
        <w:rPr>
          <w:rFonts w:ascii="PT Astra Serif" w:hAnsi="PT Astra Serif"/>
          <w:noProof/>
          <w:sz w:val="26"/>
          <w:szCs w:val="26"/>
        </w:rPr>
        <w:t xml:space="preserve">своей волей и в своём интересе в целях обеспечения соблюдения законов и иных нормативных правовых актов, содействия в трудоустройстве, обучении и продвижении по службе, обеспечения личной безопасности, контроля количества и качества выполняемой работы, обеспечения сохранения имущества </w:t>
      </w:r>
      <w:r w:rsidRPr="00D8448A">
        <w:rPr>
          <w:rFonts w:ascii="PT Astra Serif" w:hAnsi="PT Astra Serif"/>
          <w:b/>
          <w:noProof/>
          <w:sz w:val="26"/>
          <w:szCs w:val="26"/>
        </w:rPr>
        <w:t xml:space="preserve">Представителя нанимателя, Муниципального служащего </w:t>
      </w:r>
      <w:r w:rsidRPr="00D8448A">
        <w:rPr>
          <w:rFonts w:ascii="PT Astra Serif" w:hAnsi="PT Astra Serif"/>
          <w:noProof/>
          <w:sz w:val="26"/>
          <w:szCs w:val="26"/>
        </w:rPr>
        <w:t>и третьих лиц.</w:t>
      </w:r>
      <w:proofErr w:type="gramEnd"/>
    </w:p>
    <w:p w:rsidR="00D8448A" w:rsidRPr="00D8448A" w:rsidRDefault="00D8448A" w:rsidP="00D8448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D8448A">
        <w:rPr>
          <w:rFonts w:ascii="PT Astra Serif" w:hAnsi="PT Astra Serif"/>
          <w:noProof/>
          <w:sz w:val="26"/>
          <w:szCs w:val="26"/>
        </w:rPr>
        <w:lastRenderedPageBreak/>
        <w:t>8.4.</w:t>
      </w:r>
      <w:r w:rsidRPr="00D8448A">
        <w:rPr>
          <w:rFonts w:ascii="PT Astra Serif" w:hAnsi="PT Astra Serif"/>
          <w:noProof/>
          <w:sz w:val="26"/>
          <w:szCs w:val="26"/>
        </w:rPr>
        <w:tab/>
        <w:t>Изменения и дополнения вносятся в настоящий трудовой договор в период его действия в следующих случаях:</w:t>
      </w:r>
    </w:p>
    <w:p w:rsidR="00D8448A" w:rsidRPr="00D8448A" w:rsidRDefault="00D8448A" w:rsidP="00D8448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1)</w:t>
      </w:r>
      <w:r w:rsidRPr="00D8448A">
        <w:rPr>
          <w:rFonts w:ascii="PT Astra Serif" w:hAnsi="PT Astra Serif"/>
          <w:sz w:val="26"/>
          <w:szCs w:val="26"/>
        </w:rPr>
        <w:tab/>
        <w:t>при изменении законодательства Российской Федерации, Ханты-Мансийского автономного округа-Югры;</w:t>
      </w:r>
    </w:p>
    <w:p w:rsidR="00D8448A" w:rsidRPr="00D8448A" w:rsidRDefault="00D8448A" w:rsidP="00D8448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 xml:space="preserve">2) </w:t>
      </w:r>
      <w:r w:rsidRPr="00D8448A">
        <w:rPr>
          <w:rFonts w:ascii="PT Astra Serif" w:hAnsi="PT Astra Serif"/>
          <w:sz w:val="26"/>
          <w:szCs w:val="26"/>
        </w:rPr>
        <w:tab/>
        <w:t>изменения Устава города Югорска, иных муниципальных нормативных правовых актов города Югорска, регулирующих вопросы, связанные с прохождением муниципальной службы;</w:t>
      </w:r>
    </w:p>
    <w:p w:rsidR="00D8448A" w:rsidRPr="00D8448A" w:rsidRDefault="00D8448A" w:rsidP="00D8448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 xml:space="preserve">3) </w:t>
      </w:r>
      <w:r w:rsidRPr="00D8448A">
        <w:rPr>
          <w:rFonts w:ascii="PT Astra Serif" w:hAnsi="PT Astra Serif"/>
          <w:sz w:val="26"/>
          <w:szCs w:val="26"/>
        </w:rPr>
        <w:tab/>
        <w:t xml:space="preserve">по соглашению сторон настоящего трудового договора. </w:t>
      </w:r>
    </w:p>
    <w:p w:rsidR="00D8448A" w:rsidRPr="00D8448A" w:rsidRDefault="00D8448A" w:rsidP="00D8448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noProof/>
          <w:sz w:val="26"/>
          <w:szCs w:val="26"/>
        </w:rPr>
        <w:t>8.5.</w:t>
      </w:r>
      <w:r w:rsidRPr="00D8448A">
        <w:rPr>
          <w:rFonts w:ascii="PT Astra Serif" w:hAnsi="PT Astra Serif"/>
          <w:noProof/>
          <w:sz w:val="26"/>
          <w:szCs w:val="26"/>
        </w:rPr>
        <w:tab/>
      </w:r>
      <w:r w:rsidRPr="00D8448A">
        <w:rPr>
          <w:rFonts w:ascii="PT Astra Serif" w:hAnsi="PT Astra Serif"/>
          <w:sz w:val="26"/>
          <w:szCs w:val="26"/>
        </w:rPr>
        <w:t>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D8448A" w:rsidRPr="00D8448A" w:rsidRDefault="00D8448A" w:rsidP="00D8448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8448A">
        <w:rPr>
          <w:rFonts w:ascii="PT Astra Serif" w:hAnsi="PT Astra Serif"/>
          <w:sz w:val="26"/>
          <w:szCs w:val="26"/>
        </w:rPr>
        <w:t>8.6.</w:t>
      </w:r>
      <w:r w:rsidRPr="00D8448A">
        <w:rPr>
          <w:rFonts w:ascii="PT Astra Serif" w:hAnsi="PT Astra Serif"/>
          <w:sz w:val="26"/>
          <w:szCs w:val="26"/>
        </w:rPr>
        <w:tab/>
        <w:t>Настоящий трудовой договор может быть прекращен по основаниям, предусмотренным Трудовым кодексом Российской Федерации, Федеральным законом от 02.03.2007 № 25-ФЗ «О муниципальной службе Российской Федерации».</w:t>
      </w:r>
    </w:p>
    <w:p w:rsidR="00D8448A" w:rsidRPr="00D8448A" w:rsidRDefault="00D8448A" w:rsidP="00D8448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D8448A">
        <w:rPr>
          <w:rFonts w:ascii="PT Astra Serif" w:hAnsi="PT Astra Serif"/>
          <w:noProof/>
          <w:sz w:val="26"/>
          <w:szCs w:val="26"/>
        </w:rPr>
        <w:t>8.7.</w:t>
      </w:r>
      <w:r w:rsidRPr="00D8448A">
        <w:rPr>
          <w:rFonts w:ascii="PT Astra Serif" w:hAnsi="PT Astra Serif"/>
          <w:noProof/>
          <w:sz w:val="26"/>
          <w:szCs w:val="26"/>
        </w:rPr>
        <w:tab/>
        <w:t xml:space="preserve">Настоящий трудовой договор составлен в двух экземплярах, идентичных по тексту, обладающих равной юридической силой, и вступает в действие с момента его подписания сторонами. Один экземпляр хранится </w:t>
      </w:r>
      <w:r w:rsidRPr="00D8448A">
        <w:rPr>
          <w:rFonts w:ascii="PT Astra Serif" w:hAnsi="PT Astra Serif"/>
          <w:b/>
          <w:noProof/>
          <w:sz w:val="26"/>
          <w:szCs w:val="26"/>
        </w:rPr>
        <w:t>Представителем нанимателя</w:t>
      </w:r>
      <w:r w:rsidRPr="00D8448A">
        <w:rPr>
          <w:rFonts w:ascii="PT Astra Serif" w:hAnsi="PT Astra Serif"/>
          <w:noProof/>
          <w:sz w:val="26"/>
          <w:szCs w:val="26"/>
        </w:rPr>
        <w:t xml:space="preserve"> в личном деле </w:t>
      </w:r>
      <w:r w:rsidRPr="00D8448A">
        <w:rPr>
          <w:rFonts w:ascii="PT Astra Serif" w:hAnsi="PT Astra Serif"/>
          <w:b/>
          <w:noProof/>
          <w:sz w:val="26"/>
          <w:szCs w:val="26"/>
        </w:rPr>
        <w:t>Муниципального служащего</w:t>
      </w:r>
      <w:r w:rsidRPr="00D8448A">
        <w:rPr>
          <w:rFonts w:ascii="PT Astra Serif" w:hAnsi="PT Astra Serif"/>
          <w:noProof/>
          <w:sz w:val="26"/>
          <w:szCs w:val="26"/>
        </w:rPr>
        <w:t xml:space="preserve">, второй - у </w:t>
      </w:r>
      <w:r w:rsidRPr="00D8448A">
        <w:rPr>
          <w:rFonts w:ascii="PT Astra Serif" w:hAnsi="PT Astra Serif"/>
          <w:b/>
          <w:noProof/>
          <w:sz w:val="26"/>
          <w:szCs w:val="26"/>
        </w:rPr>
        <w:t>Муниципального служащего</w:t>
      </w:r>
      <w:r w:rsidRPr="00D8448A">
        <w:rPr>
          <w:rFonts w:ascii="PT Astra Serif" w:hAnsi="PT Astra Serif"/>
          <w:noProof/>
          <w:sz w:val="26"/>
          <w:szCs w:val="26"/>
        </w:rPr>
        <w:t>.</w:t>
      </w:r>
    </w:p>
    <w:p w:rsidR="00D8448A" w:rsidRPr="00D8448A" w:rsidRDefault="00D8448A" w:rsidP="00D8448A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noProof/>
          <w:sz w:val="26"/>
          <w:szCs w:val="26"/>
        </w:rPr>
      </w:pPr>
      <w:r w:rsidRPr="00D8448A">
        <w:rPr>
          <w:rFonts w:ascii="PT Astra Serif" w:hAnsi="PT Astra Serif"/>
          <w:b/>
          <w:noProof/>
          <w:sz w:val="26"/>
          <w:szCs w:val="26"/>
        </w:rPr>
        <w:t>9. Адреса и реквизиты сторон:</w:t>
      </w:r>
    </w:p>
    <w:p w:rsidR="00D8448A" w:rsidRPr="00D8448A" w:rsidRDefault="00D8448A" w:rsidP="00D8448A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noProof/>
          <w:sz w:val="26"/>
          <w:szCs w:val="26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495"/>
        <w:gridCol w:w="4536"/>
      </w:tblGrid>
      <w:tr w:rsidR="00D8448A" w:rsidRPr="00D8448A" w:rsidTr="0027324D">
        <w:tc>
          <w:tcPr>
            <w:tcW w:w="5495" w:type="dxa"/>
            <w:hideMark/>
          </w:tcPr>
          <w:p w:rsidR="00D8448A" w:rsidRPr="00D8448A" w:rsidRDefault="00D8448A" w:rsidP="00D8448A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noProof/>
                <w:sz w:val="26"/>
                <w:szCs w:val="26"/>
              </w:rPr>
            </w:pPr>
            <w:r w:rsidRPr="00D8448A">
              <w:rPr>
                <w:rFonts w:ascii="PT Astra Serif" w:hAnsi="PT Astra Serif"/>
                <w:b/>
                <w:noProof/>
                <w:sz w:val="26"/>
                <w:szCs w:val="26"/>
              </w:rPr>
              <w:t xml:space="preserve">Представитель нанимателя:                  </w:t>
            </w:r>
          </w:p>
        </w:tc>
        <w:tc>
          <w:tcPr>
            <w:tcW w:w="4536" w:type="dxa"/>
            <w:hideMark/>
          </w:tcPr>
          <w:p w:rsidR="00D8448A" w:rsidRPr="00D8448A" w:rsidRDefault="00D8448A" w:rsidP="00D844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D8448A">
              <w:rPr>
                <w:rFonts w:ascii="PT Astra Serif" w:hAnsi="PT Astra Serif"/>
                <w:b/>
                <w:sz w:val="26"/>
                <w:szCs w:val="26"/>
              </w:rPr>
              <w:t>Муниципальный служащий:</w:t>
            </w:r>
          </w:p>
        </w:tc>
      </w:tr>
      <w:tr w:rsidR="00D8448A" w:rsidRPr="00D8448A" w:rsidTr="0027324D">
        <w:tc>
          <w:tcPr>
            <w:tcW w:w="5495" w:type="dxa"/>
          </w:tcPr>
          <w:p w:rsidR="00D8448A" w:rsidRPr="00D8448A" w:rsidRDefault="00D8448A" w:rsidP="00D844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8448A">
              <w:rPr>
                <w:rFonts w:ascii="PT Astra Serif" w:hAnsi="PT Astra Serif"/>
                <w:sz w:val="26"/>
                <w:szCs w:val="26"/>
              </w:rPr>
              <w:t xml:space="preserve">Место нахождения органа местного самоуправления (органа администрации города Югорска): </w:t>
            </w:r>
          </w:p>
          <w:p w:rsidR="00D8448A" w:rsidRPr="00D8448A" w:rsidRDefault="00D8448A" w:rsidP="00D844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D8448A">
              <w:rPr>
                <w:rFonts w:ascii="PT Astra Serif" w:hAnsi="PT Astra Serif"/>
                <w:sz w:val="26"/>
                <w:szCs w:val="26"/>
              </w:rPr>
              <w:t xml:space="preserve">Юридический адрес: 628260, Тюменская область, Ханты-Мансийский автономный округ - Югра, г. </w:t>
            </w:r>
            <w:proofErr w:type="spellStart"/>
            <w:r w:rsidRPr="00D8448A">
              <w:rPr>
                <w:rFonts w:ascii="PT Astra Serif" w:hAnsi="PT Astra Serif"/>
                <w:sz w:val="26"/>
                <w:szCs w:val="26"/>
              </w:rPr>
              <w:t>Югорск</w:t>
            </w:r>
            <w:proofErr w:type="spellEnd"/>
            <w:r w:rsidRPr="00D8448A">
              <w:rPr>
                <w:rFonts w:ascii="PT Astra Serif" w:hAnsi="PT Astra Serif"/>
                <w:sz w:val="26"/>
                <w:szCs w:val="26"/>
              </w:rPr>
              <w:t>, ул. 40 лет Победы, д. 11</w:t>
            </w:r>
            <w:proofErr w:type="gramEnd"/>
          </w:p>
          <w:p w:rsidR="00D8448A" w:rsidRPr="00D8448A" w:rsidRDefault="00D8448A" w:rsidP="00D844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8448A">
              <w:rPr>
                <w:rFonts w:ascii="PT Astra Serif" w:hAnsi="PT Astra Serif"/>
                <w:sz w:val="26"/>
                <w:szCs w:val="26"/>
              </w:rPr>
              <w:t xml:space="preserve">Фактический адрес: 628260, Тюменская область, Ханты-Мансийский автономный округ - Югра г. </w:t>
            </w:r>
            <w:proofErr w:type="spellStart"/>
            <w:r w:rsidRPr="00D8448A">
              <w:rPr>
                <w:rFonts w:ascii="PT Astra Serif" w:hAnsi="PT Astra Serif"/>
                <w:sz w:val="26"/>
                <w:szCs w:val="26"/>
              </w:rPr>
              <w:t>Югорск</w:t>
            </w:r>
            <w:proofErr w:type="spellEnd"/>
            <w:r w:rsidRPr="00D8448A">
              <w:rPr>
                <w:rFonts w:ascii="PT Astra Serif" w:hAnsi="PT Astra Serif"/>
                <w:sz w:val="26"/>
                <w:szCs w:val="26"/>
              </w:rPr>
              <w:t>, ул. 40 лет Победы, д. 11</w:t>
            </w:r>
          </w:p>
          <w:p w:rsidR="00D8448A" w:rsidRPr="00D8448A" w:rsidRDefault="00D8448A" w:rsidP="00D844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8448A">
              <w:rPr>
                <w:rFonts w:ascii="PT Astra Serif" w:hAnsi="PT Astra Serif"/>
                <w:sz w:val="26"/>
                <w:szCs w:val="26"/>
              </w:rPr>
              <w:t>Тел./факс: 5-00-00</w:t>
            </w:r>
          </w:p>
          <w:p w:rsidR="00D8448A" w:rsidRPr="00D8448A" w:rsidRDefault="00D8448A" w:rsidP="00D844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8448A">
              <w:rPr>
                <w:rFonts w:ascii="PT Astra Serif" w:hAnsi="PT Astra Serif"/>
                <w:sz w:val="26"/>
                <w:szCs w:val="26"/>
              </w:rPr>
              <w:t>ИНН: ________КПП: ___________</w:t>
            </w:r>
          </w:p>
          <w:p w:rsidR="00D8448A" w:rsidRPr="00D8448A" w:rsidRDefault="00D8448A" w:rsidP="00D844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8448A">
              <w:rPr>
                <w:rFonts w:ascii="PT Astra Serif" w:hAnsi="PT Astra Serif"/>
                <w:sz w:val="26"/>
                <w:szCs w:val="26"/>
              </w:rPr>
              <w:t>ОКПО: ________ОКТМО: ________</w:t>
            </w:r>
          </w:p>
          <w:p w:rsidR="00D8448A" w:rsidRPr="00D8448A" w:rsidRDefault="00D8448A" w:rsidP="00D844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8448A">
              <w:rPr>
                <w:rFonts w:ascii="PT Astra Serif" w:hAnsi="PT Astra Serif"/>
                <w:sz w:val="26"/>
                <w:szCs w:val="26"/>
              </w:rPr>
              <w:t>ОГРН: _________БИК ____________</w:t>
            </w:r>
          </w:p>
          <w:p w:rsidR="00D8448A" w:rsidRPr="00D8448A" w:rsidRDefault="00D8448A" w:rsidP="00D844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D8448A" w:rsidRPr="00D8448A" w:rsidRDefault="00D8448A" w:rsidP="00D8448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6"/>
                <w:szCs w:val="26"/>
              </w:rPr>
            </w:pPr>
            <w:r w:rsidRPr="00D8448A">
              <w:rPr>
                <w:rFonts w:ascii="PT Astra Serif" w:hAnsi="PT Astra Serif"/>
                <w:sz w:val="26"/>
                <w:szCs w:val="26"/>
              </w:rPr>
              <w:t>Глава города Югорска</w:t>
            </w:r>
          </w:p>
          <w:p w:rsidR="00D8448A" w:rsidRPr="00D8448A" w:rsidRDefault="00D8448A" w:rsidP="00D844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D8448A" w:rsidRPr="00D8448A" w:rsidRDefault="00D8448A" w:rsidP="00D844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8448A">
              <w:rPr>
                <w:rFonts w:ascii="PT Astra Serif" w:hAnsi="PT Astra Serif"/>
                <w:sz w:val="26"/>
                <w:szCs w:val="26"/>
              </w:rPr>
              <w:t>_____________________ /____________/</w:t>
            </w:r>
          </w:p>
          <w:p w:rsidR="00D8448A" w:rsidRPr="00D8448A" w:rsidRDefault="00D8448A" w:rsidP="00D844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vertAlign w:val="superscript"/>
              </w:rPr>
            </w:pPr>
            <w:r w:rsidRPr="00D8448A">
              <w:rPr>
                <w:rFonts w:ascii="PT Astra Serif" w:hAnsi="PT Astra Serif"/>
                <w:vertAlign w:val="superscript"/>
              </w:rPr>
              <w:t>М.П.</w:t>
            </w:r>
            <w:r w:rsidRPr="00D8448A">
              <w:rPr>
                <w:rFonts w:ascii="PT Astra Serif" w:hAnsi="PT Astra Serif"/>
                <w:vertAlign w:val="superscript"/>
              </w:rPr>
              <w:tab/>
            </w:r>
          </w:p>
        </w:tc>
        <w:tc>
          <w:tcPr>
            <w:tcW w:w="4536" w:type="dxa"/>
          </w:tcPr>
          <w:p w:rsidR="00D8448A" w:rsidRPr="00D8448A" w:rsidRDefault="00D8448A" w:rsidP="00D8448A">
            <w:pPr>
              <w:rPr>
                <w:rFonts w:ascii="PT Astra Serif" w:hAnsi="PT Astra Serif"/>
                <w:sz w:val="26"/>
                <w:szCs w:val="26"/>
              </w:rPr>
            </w:pPr>
            <w:r w:rsidRPr="00D8448A">
              <w:rPr>
                <w:rFonts w:ascii="PT Astra Serif" w:hAnsi="PT Astra Serif"/>
                <w:sz w:val="26"/>
                <w:szCs w:val="26"/>
              </w:rPr>
              <w:t>Паспорт _____________, выдан _____</w:t>
            </w:r>
          </w:p>
          <w:p w:rsidR="00D8448A" w:rsidRPr="00D8448A" w:rsidRDefault="00D8448A" w:rsidP="00D8448A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D8448A">
              <w:rPr>
                <w:rFonts w:ascii="PT Astra Serif" w:hAnsi="PT Astra Serif"/>
                <w:sz w:val="26"/>
                <w:szCs w:val="26"/>
              </w:rPr>
              <w:t>_________________________________</w:t>
            </w:r>
          </w:p>
          <w:p w:rsidR="00D8448A" w:rsidRPr="00D8448A" w:rsidRDefault="00D8448A" w:rsidP="00D8448A">
            <w:pPr>
              <w:rPr>
                <w:rFonts w:ascii="PT Astra Serif" w:hAnsi="PT Astra Serif"/>
                <w:sz w:val="26"/>
                <w:szCs w:val="26"/>
              </w:rPr>
            </w:pPr>
            <w:r w:rsidRPr="00D8448A">
              <w:rPr>
                <w:rFonts w:ascii="PT Astra Serif" w:hAnsi="PT Astra Serif"/>
                <w:sz w:val="26"/>
                <w:szCs w:val="26"/>
              </w:rPr>
              <w:t xml:space="preserve">Адрес места жительства (по паспорту): </w:t>
            </w:r>
          </w:p>
          <w:p w:rsidR="00D8448A" w:rsidRPr="00D8448A" w:rsidRDefault="00D8448A" w:rsidP="00D8448A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D8448A" w:rsidRPr="00D8448A" w:rsidRDefault="00D8448A" w:rsidP="00D8448A">
            <w:pPr>
              <w:rPr>
                <w:rFonts w:ascii="PT Astra Serif" w:hAnsi="PT Astra Serif"/>
                <w:sz w:val="26"/>
                <w:szCs w:val="26"/>
              </w:rPr>
            </w:pPr>
            <w:r w:rsidRPr="00D8448A">
              <w:rPr>
                <w:rFonts w:ascii="PT Astra Serif" w:hAnsi="PT Astra Serif"/>
                <w:sz w:val="26"/>
                <w:szCs w:val="26"/>
              </w:rPr>
              <w:t>ИНН: __________________________</w:t>
            </w:r>
          </w:p>
          <w:p w:rsidR="00D8448A" w:rsidRPr="00D8448A" w:rsidRDefault="00D8448A" w:rsidP="00D8448A">
            <w:pPr>
              <w:rPr>
                <w:rFonts w:ascii="PT Astra Serif" w:hAnsi="PT Astra Serif"/>
                <w:sz w:val="26"/>
                <w:szCs w:val="26"/>
              </w:rPr>
            </w:pPr>
            <w:r w:rsidRPr="00D8448A">
              <w:rPr>
                <w:rFonts w:ascii="PT Astra Serif" w:hAnsi="PT Astra Serif"/>
                <w:sz w:val="26"/>
                <w:szCs w:val="26"/>
              </w:rPr>
              <w:t>Свидетельство ОПС:  ____________</w:t>
            </w:r>
          </w:p>
          <w:p w:rsidR="00D8448A" w:rsidRPr="00D8448A" w:rsidRDefault="00D8448A" w:rsidP="00D8448A">
            <w:pPr>
              <w:rPr>
                <w:rFonts w:ascii="PT Astra Serif" w:hAnsi="PT Astra Serif"/>
                <w:sz w:val="26"/>
                <w:szCs w:val="26"/>
              </w:rPr>
            </w:pPr>
            <w:r w:rsidRPr="00D8448A">
              <w:rPr>
                <w:rFonts w:ascii="PT Astra Serif" w:hAnsi="PT Astra Serif"/>
                <w:sz w:val="26"/>
                <w:szCs w:val="26"/>
              </w:rPr>
              <w:t>Дата рождения:</w:t>
            </w:r>
            <w:r w:rsidRPr="00D8448A">
              <w:rPr>
                <w:rFonts w:ascii="PT Astra Serif" w:hAnsi="PT Astra Serif"/>
                <w:bCs/>
                <w:sz w:val="26"/>
                <w:szCs w:val="26"/>
              </w:rPr>
              <w:t xml:space="preserve">  ________________</w:t>
            </w:r>
          </w:p>
          <w:p w:rsidR="00D8448A" w:rsidRPr="00D8448A" w:rsidRDefault="00D8448A" w:rsidP="00D8448A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D8448A" w:rsidRPr="00D8448A" w:rsidRDefault="00D8448A" w:rsidP="00D8448A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D8448A" w:rsidRPr="00D8448A" w:rsidRDefault="00D8448A" w:rsidP="00D8448A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D8448A" w:rsidRPr="00D8448A" w:rsidRDefault="00D8448A" w:rsidP="00D8448A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D8448A" w:rsidRPr="00D8448A" w:rsidRDefault="00D8448A" w:rsidP="00D8448A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D8448A" w:rsidRPr="00D8448A" w:rsidRDefault="00D8448A" w:rsidP="00D8448A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D8448A" w:rsidRPr="00D8448A" w:rsidRDefault="00D8448A" w:rsidP="00D8448A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D8448A" w:rsidRPr="00D8448A" w:rsidRDefault="00D8448A" w:rsidP="00D8448A">
            <w:pPr>
              <w:rPr>
                <w:rFonts w:ascii="PT Astra Serif" w:hAnsi="PT Astra Serif"/>
                <w:sz w:val="26"/>
                <w:szCs w:val="26"/>
              </w:rPr>
            </w:pPr>
            <w:bookmarkStart w:id="0" w:name="_GoBack"/>
            <w:bookmarkEnd w:id="0"/>
          </w:p>
          <w:p w:rsidR="00D8448A" w:rsidRPr="00D8448A" w:rsidRDefault="00D8448A" w:rsidP="00D8448A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D8448A" w:rsidRPr="00D8448A" w:rsidRDefault="00D8448A" w:rsidP="00D8448A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D8448A" w:rsidRPr="00D8448A" w:rsidRDefault="00D8448A" w:rsidP="00D8448A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D8448A" w:rsidRPr="00D8448A" w:rsidRDefault="00D8448A" w:rsidP="00D8448A">
            <w:pPr>
              <w:rPr>
                <w:rFonts w:ascii="PT Astra Serif" w:hAnsi="PT Astra Serif"/>
                <w:sz w:val="26"/>
                <w:szCs w:val="26"/>
              </w:rPr>
            </w:pPr>
            <w:r w:rsidRPr="00D8448A">
              <w:rPr>
                <w:rFonts w:ascii="PT Astra Serif" w:hAnsi="PT Astra Serif"/>
                <w:sz w:val="26"/>
                <w:szCs w:val="26"/>
              </w:rPr>
              <w:t xml:space="preserve">_______________ /_______________/ </w:t>
            </w:r>
          </w:p>
          <w:p w:rsidR="00D8448A" w:rsidRPr="00D8448A" w:rsidRDefault="00D8448A" w:rsidP="00D8448A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BE501F" w:rsidRPr="00D8448A" w:rsidRDefault="00BE501F" w:rsidP="00D8448A"/>
    <w:sectPr w:rsidR="00BE501F" w:rsidRPr="00D8448A" w:rsidSect="0027324D">
      <w:pgSz w:w="11906" w:h="16838"/>
      <w:pgMar w:top="1134" w:right="567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372F10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E26"/>
    <w:rsid w:val="001D2E26"/>
    <w:rsid w:val="0027324D"/>
    <w:rsid w:val="002A21C3"/>
    <w:rsid w:val="00847560"/>
    <w:rsid w:val="00896391"/>
    <w:rsid w:val="00900376"/>
    <w:rsid w:val="009A6833"/>
    <w:rsid w:val="00A3734C"/>
    <w:rsid w:val="00BC7FCA"/>
    <w:rsid w:val="00BE501F"/>
    <w:rsid w:val="00D8448A"/>
    <w:rsid w:val="00F26F7A"/>
    <w:rsid w:val="00FE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26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26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2673.22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0002673.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2673.2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0002673.26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2673.23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3569</Words>
  <Characters>20344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Борисовна</dc:creator>
  <cp:lastModifiedBy>Татьяна Григорьевна Осипенко</cp:lastModifiedBy>
  <cp:revision>4</cp:revision>
  <dcterms:created xsi:type="dcterms:W3CDTF">2022-09-09T06:24:00Z</dcterms:created>
  <dcterms:modified xsi:type="dcterms:W3CDTF">2022-09-09T06:36:00Z</dcterms:modified>
</cp:coreProperties>
</file>