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95" w:rsidRPr="0021641A" w:rsidRDefault="00B74895" w:rsidP="00B74895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428" w:rsidRPr="00B74895" w:rsidRDefault="004C3428" w:rsidP="00B74895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4C3428" w:rsidRPr="009A18C4" w:rsidRDefault="009A18C4" w:rsidP="00B74895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«Регистр»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" strokecolor="white">
                <v:textbox style="mso-fit-shape-to-text:t">
                  <w:txbxContent>
                    <w:p w:rsidR="004C3428" w:rsidRPr="00B74895" w:rsidRDefault="004C3428" w:rsidP="00B74895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4C3428" w:rsidRPr="009A18C4" w:rsidRDefault="009A18C4" w:rsidP="00B74895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«Регистр»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895" w:rsidRPr="00B74895" w:rsidRDefault="00B74895" w:rsidP="00B74895">
      <w:pPr>
        <w:pStyle w:val="5"/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</w:pPr>
      <w:r w:rsidRPr="00B74895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>АДМИНИСТРАЦИЯ ГОРОДА ЮГОРСКА</w:t>
      </w:r>
    </w:p>
    <w:p w:rsidR="00B74895" w:rsidRPr="00B74895" w:rsidRDefault="00B74895" w:rsidP="00B74895">
      <w:pPr>
        <w:tabs>
          <w:tab w:val="left" w:pos="0"/>
        </w:tabs>
        <w:jc w:val="center"/>
        <w:rPr>
          <w:sz w:val="28"/>
          <w:szCs w:val="28"/>
          <w:lang w:val="ru-RU"/>
        </w:rPr>
      </w:pPr>
      <w:r w:rsidRPr="00B74895">
        <w:rPr>
          <w:sz w:val="28"/>
          <w:szCs w:val="28"/>
          <w:lang w:val="ru-RU"/>
        </w:rPr>
        <w:t xml:space="preserve">Ханты-Мансийского автономного округа – Югры </w:t>
      </w:r>
    </w:p>
    <w:p w:rsidR="00B74895" w:rsidRPr="00B74895" w:rsidRDefault="00B74895" w:rsidP="00B74895">
      <w:pPr>
        <w:jc w:val="center"/>
        <w:rPr>
          <w:sz w:val="36"/>
          <w:szCs w:val="36"/>
          <w:lang w:val="ru-RU"/>
        </w:rPr>
      </w:pPr>
    </w:p>
    <w:p w:rsidR="00B74895" w:rsidRPr="00B74895" w:rsidRDefault="00B74895" w:rsidP="00B74895">
      <w:pPr>
        <w:jc w:val="center"/>
        <w:rPr>
          <w:sz w:val="36"/>
          <w:szCs w:val="36"/>
          <w:lang w:val="ru-RU"/>
        </w:rPr>
      </w:pPr>
      <w:r w:rsidRPr="00B74895">
        <w:rPr>
          <w:sz w:val="36"/>
          <w:szCs w:val="36"/>
          <w:lang w:val="ru-RU"/>
        </w:rPr>
        <w:t>ПОСТАНОВЛЕНИЕ</w:t>
      </w:r>
    </w:p>
    <w:p w:rsidR="00B74895" w:rsidRPr="00B74895" w:rsidRDefault="00B74895" w:rsidP="00B74895">
      <w:pPr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ПРОЕКТ</w:t>
      </w:r>
    </w:p>
    <w:p w:rsidR="00B74895" w:rsidRPr="00B74895" w:rsidRDefault="00B74895" w:rsidP="00B74895">
      <w:pPr>
        <w:rPr>
          <w:lang w:val="ru-RU"/>
        </w:rPr>
      </w:pPr>
    </w:p>
    <w:p w:rsidR="00B74895" w:rsidRPr="00B74895" w:rsidRDefault="00B74895" w:rsidP="00B74895">
      <w:pPr>
        <w:rPr>
          <w:sz w:val="24"/>
          <w:szCs w:val="24"/>
          <w:lang w:val="ru-RU"/>
        </w:rPr>
      </w:pPr>
      <w:r w:rsidRPr="00B74895">
        <w:rPr>
          <w:sz w:val="24"/>
          <w:szCs w:val="24"/>
          <w:lang w:val="ru-RU"/>
        </w:rPr>
        <w:t>От</w:t>
      </w:r>
      <w:r>
        <w:rPr>
          <w:sz w:val="24"/>
          <w:szCs w:val="24"/>
          <w:lang w:val="ru-RU"/>
        </w:rPr>
        <w:t xml:space="preserve">  </w:t>
      </w:r>
      <w:r w:rsidRPr="00B74895">
        <w:rPr>
          <w:sz w:val="24"/>
          <w:szCs w:val="24"/>
          <w:lang w:val="ru-RU"/>
        </w:rPr>
        <w:t>_</w:t>
      </w:r>
      <w:r w:rsidRPr="00B74895">
        <w:rPr>
          <w:sz w:val="24"/>
          <w:szCs w:val="24"/>
          <w:lang w:val="ru-RU"/>
        </w:rPr>
        <w:tab/>
      </w:r>
      <w:r w:rsidRPr="00B74895">
        <w:rPr>
          <w:sz w:val="24"/>
          <w:szCs w:val="24"/>
          <w:lang w:val="ru-RU"/>
        </w:rPr>
        <w:tab/>
      </w:r>
      <w:r w:rsidRPr="00B74895">
        <w:rPr>
          <w:sz w:val="24"/>
          <w:szCs w:val="24"/>
          <w:lang w:val="ru-RU"/>
        </w:rPr>
        <w:tab/>
      </w:r>
      <w:r w:rsidRPr="00B74895">
        <w:rPr>
          <w:sz w:val="24"/>
          <w:szCs w:val="24"/>
          <w:lang w:val="ru-RU"/>
        </w:rPr>
        <w:tab/>
      </w:r>
      <w:r w:rsidRPr="00B74895">
        <w:rPr>
          <w:sz w:val="24"/>
          <w:szCs w:val="24"/>
          <w:lang w:val="ru-RU"/>
        </w:rPr>
        <w:tab/>
      </w:r>
      <w:r w:rsidRPr="00B74895">
        <w:rPr>
          <w:sz w:val="24"/>
          <w:szCs w:val="24"/>
          <w:lang w:val="ru-RU"/>
        </w:rPr>
        <w:tab/>
      </w:r>
      <w:r w:rsidRPr="00B74895">
        <w:rPr>
          <w:sz w:val="24"/>
          <w:szCs w:val="24"/>
          <w:lang w:val="ru-RU"/>
        </w:rPr>
        <w:tab/>
      </w:r>
      <w:r w:rsidRPr="00B74895">
        <w:rPr>
          <w:sz w:val="24"/>
          <w:szCs w:val="24"/>
          <w:lang w:val="ru-RU"/>
        </w:rPr>
        <w:tab/>
      </w:r>
      <w:r w:rsidRPr="00B74895">
        <w:rPr>
          <w:sz w:val="24"/>
          <w:szCs w:val="24"/>
          <w:lang w:val="ru-RU"/>
        </w:rPr>
        <w:tab/>
      </w:r>
      <w:r w:rsidRPr="00B74895">
        <w:rPr>
          <w:sz w:val="24"/>
          <w:szCs w:val="24"/>
          <w:lang w:val="ru-RU"/>
        </w:rPr>
        <w:tab/>
        <w:t xml:space="preserve">       №</w:t>
      </w:r>
      <w:r>
        <w:rPr>
          <w:sz w:val="24"/>
          <w:szCs w:val="24"/>
          <w:lang w:val="ru-RU"/>
        </w:rPr>
        <w:t xml:space="preserve">      </w:t>
      </w:r>
      <w:r w:rsidRPr="00B74895">
        <w:rPr>
          <w:sz w:val="24"/>
          <w:szCs w:val="24"/>
          <w:lang w:val="ru-RU"/>
        </w:rPr>
        <w:t>__</w:t>
      </w:r>
    </w:p>
    <w:p w:rsidR="00B74895" w:rsidRPr="00B74895" w:rsidRDefault="00B74895" w:rsidP="00B74895">
      <w:pPr>
        <w:rPr>
          <w:sz w:val="24"/>
          <w:szCs w:val="24"/>
          <w:lang w:val="ru-RU"/>
        </w:rPr>
      </w:pPr>
    </w:p>
    <w:p w:rsidR="00497727" w:rsidRPr="00E21A07" w:rsidRDefault="00497727" w:rsidP="00E21A07">
      <w:pPr>
        <w:jc w:val="both"/>
        <w:rPr>
          <w:sz w:val="27"/>
          <w:szCs w:val="27"/>
          <w:lang w:val="ru-RU"/>
        </w:rPr>
      </w:pPr>
    </w:p>
    <w:p w:rsidR="00016041" w:rsidRPr="00E37421" w:rsidRDefault="00016041" w:rsidP="00016041">
      <w:pPr>
        <w:pStyle w:val="ConsPlusTitle"/>
        <w:tabs>
          <w:tab w:val="left" w:pos="4780"/>
        </w:tabs>
        <w:rPr>
          <w:rFonts w:ascii="Times New Roman" w:hAnsi="Times New Roman" w:cs="Times New Roman"/>
          <w:b w:val="0"/>
          <w:sz w:val="24"/>
          <w:szCs w:val="24"/>
        </w:rPr>
      </w:pPr>
      <w:r w:rsidRPr="00E37421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порядка заключения </w:t>
      </w:r>
    </w:p>
    <w:p w:rsidR="00016041" w:rsidRPr="00E37421" w:rsidRDefault="00016041" w:rsidP="00016041">
      <w:pPr>
        <w:pStyle w:val="ConsPlusTitle"/>
        <w:tabs>
          <w:tab w:val="left" w:pos="4780"/>
        </w:tabs>
        <w:rPr>
          <w:rFonts w:ascii="Times New Roman" w:hAnsi="Times New Roman" w:cs="Times New Roman"/>
          <w:b w:val="0"/>
          <w:sz w:val="24"/>
          <w:szCs w:val="24"/>
        </w:rPr>
      </w:pPr>
      <w:r w:rsidRPr="00E37421">
        <w:rPr>
          <w:rFonts w:ascii="Times New Roman" w:hAnsi="Times New Roman" w:cs="Times New Roman"/>
          <w:b w:val="0"/>
          <w:sz w:val="24"/>
          <w:szCs w:val="24"/>
        </w:rPr>
        <w:t xml:space="preserve">инвестиционных договоров в </w:t>
      </w:r>
      <w:proofErr w:type="gramStart"/>
      <w:r w:rsidRPr="00E37421">
        <w:rPr>
          <w:rFonts w:ascii="Times New Roman" w:hAnsi="Times New Roman" w:cs="Times New Roman"/>
          <w:b w:val="0"/>
          <w:sz w:val="24"/>
          <w:szCs w:val="24"/>
        </w:rPr>
        <w:t>отношении</w:t>
      </w:r>
      <w:proofErr w:type="gramEnd"/>
      <w:r w:rsidRPr="00E3742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C7EFC" w:rsidRDefault="00016041" w:rsidP="00016041">
      <w:pPr>
        <w:pStyle w:val="ConsPlusTitle"/>
        <w:tabs>
          <w:tab w:val="left" w:pos="4780"/>
        </w:tabs>
        <w:rPr>
          <w:rFonts w:ascii="Times New Roman" w:hAnsi="Times New Roman" w:cs="Times New Roman"/>
          <w:b w:val="0"/>
          <w:sz w:val="24"/>
          <w:szCs w:val="24"/>
        </w:rPr>
      </w:pPr>
      <w:r w:rsidRPr="00E37421">
        <w:rPr>
          <w:rFonts w:ascii="Times New Roman" w:hAnsi="Times New Roman" w:cs="Times New Roman"/>
          <w:b w:val="0"/>
          <w:sz w:val="24"/>
          <w:szCs w:val="24"/>
        </w:rPr>
        <w:t xml:space="preserve">объектов местного значения </w:t>
      </w:r>
      <w:r w:rsidR="003C7EFC">
        <w:rPr>
          <w:rFonts w:ascii="Times New Roman" w:hAnsi="Times New Roman" w:cs="Times New Roman"/>
          <w:b w:val="0"/>
          <w:sz w:val="24"/>
          <w:szCs w:val="24"/>
        </w:rPr>
        <w:t xml:space="preserve">на территории </w:t>
      </w:r>
    </w:p>
    <w:p w:rsidR="00016041" w:rsidRPr="00E37421" w:rsidRDefault="00542C6F" w:rsidP="00016041">
      <w:pPr>
        <w:pStyle w:val="ConsPlusTitle"/>
        <w:tabs>
          <w:tab w:val="left" w:pos="4780"/>
        </w:tabs>
        <w:rPr>
          <w:rFonts w:ascii="Times New Roman" w:hAnsi="Times New Roman" w:cs="Times New Roman"/>
          <w:b w:val="0"/>
          <w:sz w:val="24"/>
          <w:szCs w:val="24"/>
        </w:rPr>
      </w:pPr>
      <w:r w:rsidRPr="00E37421">
        <w:rPr>
          <w:rFonts w:ascii="Times New Roman" w:hAnsi="Times New Roman" w:cs="Times New Roman"/>
          <w:b w:val="0"/>
          <w:sz w:val="24"/>
          <w:szCs w:val="24"/>
        </w:rPr>
        <w:t>город</w:t>
      </w:r>
      <w:r w:rsidR="00020491" w:rsidRPr="00E37421">
        <w:rPr>
          <w:rFonts w:ascii="Times New Roman" w:hAnsi="Times New Roman" w:cs="Times New Roman"/>
          <w:b w:val="0"/>
          <w:sz w:val="24"/>
          <w:szCs w:val="24"/>
        </w:rPr>
        <w:t xml:space="preserve">а </w:t>
      </w:r>
      <w:r w:rsidRPr="00E37421">
        <w:rPr>
          <w:rFonts w:ascii="Times New Roman" w:hAnsi="Times New Roman" w:cs="Times New Roman"/>
          <w:b w:val="0"/>
          <w:sz w:val="24"/>
          <w:szCs w:val="24"/>
        </w:rPr>
        <w:t xml:space="preserve"> Югорск</w:t>
      </w:r>
      <w:r w:rsidR="00020491" w:rsidRPr="00E37421">
        <w:rPr>
          <w:rFonts w:ascii="Times New Roman" w:hAnsi="Times New Roman" w:cs="Times New Roman"/>
          <w:b w:val="0"/>
          <w:sz w:val="24"/>
          <w:szCs w:val="24"/>
        </w:rPr>
        <w:t>а</w:t>
      </w:r>
    </w:p>
    <w:p w:rsidR="00016041" w:rsidRPr="00E37421" w:rsidRDefault="00016041" w:rsidP="000160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6041" w:rsidRPr="00E37421" w:rsidRDefault="00016041" w:rsidP="0001604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25.02.1999 </w:t>
      </w:r>
      <w:hyperlink r:id="rId10" w:history="1">
        <w:r w:rsidRPr="00E37421">
          <w:rPr>
            <w:rFonts w:ascii="Times New Roman" w:hAnsi="Times New Roman" w:cs="Times New Roman"/>
            <w:sz w:val="24"/>
            <w:szCs w:val="24"/>
          </w:rPr>
          <w:t>№ 39-ФЗ</w:t>
        </w:r>
      </w:hyperlink>
      <w:r w:rsidR="00387814" w:rsidRPr="00E37421">
        <w:rPr>
          <w:rFonts w:ascii="Times New Roman" w:hAnsi="Times New Roman" w:cs="Times New Roman"/>
          <w:sz w:val="24"/>
          <w:szCs w:val="24"/>
        </w:rPr>
        <w:t xml:space="preserve"> </w:t>
      </w:r>
      <w:r w:rsidRPr="00E37421">
        <w:rPr>
          <w:rFonts w:ascii="Times New Roman" w:hAnsi="Times New Roman" w:cs="Times New Roman"/>
          <w:sz w:val="24"/>
          <w:szCs w:val="24"/>
        </w:rPr>
        <w:t xml:space="preserve">«Об инвестиционной деятельности в Российской Федерации, осуществляемой в форме капитальных вложений», от 06.10.2003 </w:t>
      </w:r>
      <w:hyperlink r:id="rId11" w:history="1">
        <w:r w:rsidRPr="00E37421">
          <w:rPr>
            <w:rFonts w:ascii="Times New Roman" w:hAnsi="Times New Roman" w:cs="Times New Roman"/>
            <w:sz w:val="24"/>
            <w:szCs w:val="24"/>
          </w:rPr>
          <w:t>№ 131-ФЗ</w:t>
        </w:r>
      </w:hyperlink>
      <w:r w:rsidRPr="00E37421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Федерации»:</w:t>
      </w:r>
    </w:p>
    <w:p w:rsidR="000F3BCD" w:rsidRDefault="00016041" w:rsidP="000F3BCD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Утвердить</w:t>
      </w:r>
      <w:r w:rsidR="000F3BCD">
        <w:rPr>
          <w:rFonts w:ascii="Times New Roman" w:hAnsi="Times New Roman" w:cs="Times New Roman"/>
          <w:sz w:val="24"/>
          <w:szCs w:val="24"/>
        </w:rPr>
        <w:t>:</w:t>
      </w:r>
    </w:p>
    <w:p w:rsidR="00016041" w:rsidRPr="00E37421" w:rsidRDefault="00D5624B" w:rsidP="00D5624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hyperlink w:anchor="P30" w:history="1">
        <w:r w:rsidR="000F3BCD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016041" w:rsidRPr="00E37421">
        <w:rPr>
          <w:rFonts w:ascii="Times New Roman" w:hAnsi="Times New Roman" w:cs="Times New Roman"/>
          <w:sz w:val="24"/>
          <w:szCs w:val="24"/>
        </w:rPr>
        <w:t xml:space="preserve"> заключения инвестиционных договоров в отношении объектов местного значения </w:t>
      </w:r>
      <w:r w:rsidR="00FB3C35">
        <w:rPr>
          <w:rFonts w:ascii="Times New Roman" w:hAnsi="Times New Roman" w:cs="Times New Roman"/>
          <w:sz w:val="24"/>
          <w:szCs w:val="24"/>
        </w:rPr>
        <w:t xml:space="preserve">на территории города </w:t>
      </w:r>
      <w:bookmarkStart w:id="0" w:name="_GoBack"/>
      <w:bookmarkEnd w:id="0"/>
      <w:proofErr w:type="gramStart"/>
      <w:r w:rsidR="00542C6F" w:rsidRPr="00E37421">
        <w:rPr>
          <w:rFonts w:ascii="Times New Roman" w:hAnsi="Times New Roman" w:cs="Times New Roman"/>
          <w:sz w:val="24"/>
          <w:szCs w:val="24"/>
        </w:rPr>
        <w:t>город</w:t>
      </w:r>
      <w:r w:rsidR="00020491" w:rsidRPr="00E3742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42C6F" w:rsidRPr="00E37421">
        <w:rPr>
          <w:rFonts w:ascii="Times New Roman" w:hAnsi="Times New Roman" w:cs="Times New Roman"/>
          <w:sz w:val="24"/>
          <w:szCs w:val="24"/>
        </w:rPr>
        <w:t xml:space="preserve"> Югорск</w:t>
      </w:r>
      <w:r w:rsidR="00020491" w:rsidRPr="00E37421">
        <w:rPr>
          <w:rFonts w:ascii="Times New Roman" w:hAnsi="Times New Roman" w:cs="Times New Roman"/>
          <w:sz w:val="24"/>
          <w:szCs w:val="24"/>
        </w:rPr>
        <w:t>а</w:t>
      </w:r>
      <w:r w:rsidR="00542C6F" w:rsidRPr="00E37421">
        <w:rPr>
          <w:rFonts w:ascii="Times New Roman" w:hAnsi="Times New Roman" w:cs="Times New Roman"/>
          <w:sz w:val="24"/>
          <w:szCs w:val="24"/>
        </w:rPr>
        <w:t xml:space="preserve"> </w:t>
      </w:r>
      <w:r w:rsidR="00016041" w:rsidRPr="00E37421">
        <w:rPr>
          <w:rFonts w:ascii="Times New Roman" w:hAnsi="Times New Roman" w:cs="Times New Roman"/>
          <w:sz w:val="24"/>
          <w:szCs w:val="24"/>
        </w:rPr>
        <w:t xml:space="preserve"> </w:t>
      </w:r>
      <w:r w:rsidR="00387814" w:rsidRPr="00E37421">
        <w:rPr>
          <w:rFonts w:ascii="Times New Roman" w:hAnsi="Times New Roman" w:cs="Times New Roman"/>
          <w:sz w:val="24"/>
          <w:szCs w:val="24"/>
        </w:rPr>
        <w:t>(</w:t>
      </w:r>
      <w:r w:rsidR="00016041" w:rsidRPr="00E37421">
        <w:rPr>
          <w:rFonts w:ascii="Times New Roman" w:hAnsi="Times New Roman" w:cs="Times New Roman"/>
          <w:sz w:val="24"/>
          <w:szCs w:val="24"/>
        </w:rPr>
        <w:t>приложени</w:t>
      </w:r>
      <w:r w:rsidR="00387814" w:rsidRPr="00E37421">
        <w:rPr>
          <w:rFonts w:ascii="Times New Roman" w:hAnsi="Times New Roman" w:cs="Times New Roman"/>
          <w:sz w:val="24"/>
          <w:szCs w:val="24"/>
        </w:rPr>
        <w:t>е</w:t>
      </w:r>
      <w:r w:rsidR="00016041" w:rsidRPr="00E37421">
        <w:rPr>
          <w:rFonts w:ascii="Times New Roman" w:hAnsi="Times New Roman" w:cs="Times New Roman"/>
          <w:sz w:val="24"/>
          <w:szCs w:val="24"/>
        </w:rPr>
        <w:t xml:space="preserve"> 1</w:t>
      </w:r>
      <w:r w:rsidR="00387814" w:rsidRPr="00E37421">
        <w:rPr>
          <w:rFonts w:ascii="Times New Roman" w:hAnsi="Times New Roman" w:cs="Times New Roman"/>
          <w:sz w:val="24"/>
          <w:szCs w:val="24"/>
        </w:rPr>
        <w:t>).</w:t>
      </w:r>
    </w:p>
    <w:p w:rsidR="00016041" w:rsidRPr="00E37421" w:rsidRDefault="000F3BCD" w:rsidP="00D562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hyperlink w:anchor="P111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="00016041" w:rsidRPr="00E37421">
          <w:rPr>
            <w:rFonts w:ascii="Times New Roman" w:hAnsi="Times New Roman" w:cs="Times New Roman"/>
            <w:sz w:val="24"/>
            <w:szCs w:val="24"/>
          </w:rPr>
          <w:t>орядок</w:t>
        </w:r>
      </w:hyperlink>
      <w:r w:rsidR="00016041" w:rsidRPr="00E37421">
        <w:rPr>
          <w:rFonts w:ascii="Times New Roman" w:hAnsi="Times New Roman" w:cs="Times New Roman"/>
          <w:sz w:val="24"/>
          <w:szCs w:val="24"/>
        </w:rPr>
        <w:t xml:space="preserve"> проведения конкурса на право заключения инвестиционного договора </w:t>
      </w:r>
      <w:r w:rsidR="00387814" w:rsidRPr="00E37421">
        <w:rPr>
          <w:rFonts w:ascii="Times New Roman" w:hAnsi="Times New Roman" w:cs="Times New Roman"/>
          <w:sz w:val="24"/>
          <w:szCs w:val="24"/>
        </w:rPr>
        <w:t>(</w:t>
      </w:r>
      <w:r w:rsidR="00016041" w:rsidRPr="00E37421">
        <w:rPr>
          <w:rFonts w:ascii="Times New Roman" w:hAnsi="Times New Roman" w:cs="Times New Roman"/>
          <w:sz w:val="24"/>
          <w:szCs w:val="24"/>
        </w:rPr>
        <w:t>приложени</w:t>
      </w:r>
      <w:r w:rsidR="00387814" w:rsidRPr="00E37421">
        <w:rPr>
          <w:rFonts w:ascii="Times New Roman" w:hAnsi="Times New Roman" w:cs="Times New Roman"/>
          <w:sz w:val="24"/>
          <w:szCs w:val="24"/>
        </w:rPr>
        <w:t>е</w:t>
      </w:r>
      <w:r w:rsidR="00016041" w:rsidRPr="00E37421">
        <w:rPr>
          <w:rFonts w:ascii="Times New Roman" w:hAnsi="Times New Roman" w:cs="Times New Roman"/>
          <w:sz w:val="24"/>
          <w:szCs w:val="24"/>
        </w:rPr>
        <w:t xml:space="preserve"> 2</w:t>
      </w:r>
      <w:r w:rsidR="00387814" w:rsidRPr="00E37421">
        <w:rPr>
          <w:rFonts w:ascii="Times New Roman" w:hAnsi="Times New Roman" w:cs="Times New Roman"/>
          <w:sz w:val="24"/>
          <w:szCs w:val="24"/>
        </w:rPr>
        <w:t>).</w:t>
      </w:r>
    </w:p>
    <w:p w:rsidR="00016041" w:rsidRPr="00E37421" w:rsidRDefault="000F3BCD" w:rsidP="0001604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16041" w:rsidRPr="00E37421">
        <w:rPr>
          <w:rFonts w:ascii="Times New Roman" w:hAnsi="Times New Roman" w:cs="Times New Roman"/>
          <w:sz w:val="24"/>
          <w:szCs w:val="24"/>
        </w:rPr>
        <w:t xml:space="preserve">. Определить </w:t>
      </w:r>
      <w:r w:rsidR="00062956" w:rsidRPr="00E37421">
        <w:rPr>
          <w:rFonts w:ascii="Times New Roman" w:hAnsi="Times New Roman" w:cs="Times New Roman"/>
          <w:sz w:val="24"/>
          <w:szCs w:val="24"/>
        </w:rPr>
        <w:t>Управление проектной деятельности и инвестиций д</w:t>
      </w:r>
      <w:r w:rsidR="00542C6F" w:rsidRPr="00E37421">
        <w:rPr>
          <w:rFonts w:ascii="Times New Roman" w:hAnsi="Times New Roman" w:cs="Times New Roman"/>
          <w:sz w:val="24"/>
          <w:szCs w:val="24"/>
        </w:rPr>
        <w:t>епартамент</w:t>
      </w:r>
      <w:r w:rsidR="00062956" w:rsidRPr="00E37421">
        <w:rPr>
          <w:rFonts w:ascii="Times New Roman" w:hAnsi="Times New Roman" w:cs="Times New Roman"/>
          <w:sz w:val="24"/>
          <w:szCs w:val="24"/>
        </w:rPr>
        <w:t>а</w:t>
      </w:r>
      <w:r w:rsidR="00542C6F" w:rsidRPr="00E37421">
        <w:rPr>
          <w:rFonts w:ascii="Times New Roman" w:hAnsi="Times New Roman" w:cs="Times New Roman"/>
          <w:sz w:val="24"/>
          <w:szCs w:val="24"/>
        </w:rPr>
        <w:t xml:space="preserve"> экономической политики и проектного управления администрации города Югорска</w:t>
      </w:r>
      <w:r w:rsidR="00016041" w:rsidRPr="00E37421">
        <w:rPr>
          <w:rFonts w:ascii="Times New Roman" w:hAnsi="Times New Roman" w:cs="Times New Roman"/>
          <w:sz w:val="24"/>
          <w:szCs w:val="24"/>
        </w:rPr>
        <w:t xml:space="preserve"> уполномоченным органом по рассмотрению предложений инвесторов, осуществлени</w:t>
      </w:r>
      <w:r w:rsidR="000C2958" w:rsidRPr="00E37421">
        <w:rPr>
          <w:rFonts w:ascii="Times New Roman" w:hAnsi="Times New Roman" w:cs="Times New Roman"/>
          <w:sz w:val="24"/>
          <w:szCs w:val="24"/>
        </w:rPr>
        <w:t>ю</w:t>
      </w:r>
      <w:r w:rsidR="00016041" w:rsidRPr="00E37421">
        <w:rPr>
          <w:rFonts w:ascii="Times New Roman" w:hAnsi="Times New Roman" w:cs="Times New Roman"/>
          <w:sz w:val="24"/>
          <w:szCs w:val="24"/>
        </w:rPr>
        <w:t xml:space="preserve"> функций организатора конкурса на право заключения инвестиционного договора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объектов местного значения на территории города Югорска</w:t>
      </w:r>
      <w:r w:rsidR="00016041" w:rsidRPr="00E37421">
        <w:rPr>
          <w:rFonts w:ascii="Times New Roman" w:hAnsi="Times New Roman" w:cs="Times New Roman"/>
          <w:sz w:val="24"/>
          <w:szCs w:val="24"/>
        </w:rPr>
        <w:t>.</w:t>
      </w:r>
    </w:p>
    <w:p w:rsidR="00062956" w:rsidRPr="00E37421" w:rsidRDefault="000F3BCD" w:rsidP="00062956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062956" w:rsidRPr="00E37421">
        <w:rPr>
          <w:sz w:val="24"/>
          <w:szCs w:val="24"/>
          <w:lang w:val="ru-RU"/>
        </w:rPr>
        <w:t xml:space="preserve">. Опубликовать постановление в официальном печатном </w:t>
      </w:r>
      <w:proofErr w:type="gramStart"/>
      <w:r w:rsidR="00062956" w:rsidRPr="00E37421">
        <w:rPr>
          <w:sz w:val="24"/>
          <w:szCs w:val="24"/>
          <w:lang w:val="ru-RU"/>
        </w:rPr>
        <w:t>издании</w:t>
      </w:r>
      <w:proofErr w:type="gramEnd"/>
      <w:r w:rsidR="00062956" w:rsidRPr="00E37421">
        <w:rPr>
          <w:sz w:val="24"/>
          <w:szCs w:val="24"/>
          <w:lang w:val="ru-RU"/>
        </w:rPr>
        <w:t xml:space="preserve"> города Югорска и разместить на официальном сайте органов местного самоуправления города Югорска.</w:t>
      </w:r>
    </w:p>
    <w:p w:rsidR="00016041" w:rsidRPr="00E37421" w:rsidRDefault="000F3BCD" w:rsidP="0001604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16041" w:rsidRPr="00E374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Настоящее п</w:t>
      </w:r>
      <w:r w:rsidR="00016041" w:rsidRPr="00E37421">
        <w:rPr>
          <w:rFonts w:ascii="Times New Roman" w:hAnsi="Times New Roman" w:cs="Times New Roman"/>
          <w:sz w:val="24"/>
          <w:szCs w:val="24"/>
        </w:rPr>
        <w:t xml:space="preserve">остановление вступает в силу после его </w:t>
      </w:r>
      <w:r w:rsidR="00542C6F" w:rsidRPr="00E37421"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="00016041" w:rsidRPr="00E37421">
        <w:rPr>
          <w:rFonts w:ascii="Times New Roman" w:hAnsi="Times New Roman" w:cs="Times New Roman"/>
          <w:sz w:val="24"/>
          <w:szCs w:val="24"/>
        </w:rPr>
        <w:t>.</w:t>
      </w:r>
    </w:p>
    <w:p w:rsidR="00016041" w:rsidRPr="00E37421" w:rsidRDefault="000F3BCD" w:rsidP="0001604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16041" w:rsidRPr="00E3742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16041" w:rsidRPr="00E3742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16041" w:rsidRPr="00E37421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296011" w:rsidRPr="00E37421" w:rsidRDefault="00296011" w:rsidP="00E21A07">
      <w:pPr>
        <w:jc w:val="both"/>
        <w:rPr>
          <w:sz w:val="24"/>
          <w:szCs w:val="24"/>
          <w:lang w:val="ru-RU"/>
        </w:rPr>
      </w:pPr>
    </w:p>
    <w:p w:rsidR="00E21A07" w:rsidRPr="00E37421" w:rsidRDefault="00E21A07" w:rsidP="00E21A07">
      <w:pPr>
        <w:jc w:val="both"/>
        <w:rPr>
          <w:sz w:val="24"/>
          <w:szCs w:val="24"/>
          <w:lang w:val="ru-RU"/>
        </w:rPr>
      </w:pPr>
    </w:p>
    <w:p w:rsidR="00016041" w:rsidRPr="00E37421" w:rsidRDefault="00016041" w:rsidP="00E21A07">
      <w:pPr>
        <w:jc w:val="both"/>
        <w:rPr>
          <w:sz w:val="24"/>
          <w:szCs w:val="24"/>
          <w:lang w:val="ru-RU"/>
        </w:rPr>
      </w:pPr>
    </w:p>
    <w:p w:rsidR="00296011" w:rsidRPr="00E37421" w:rsidRDefault="000F3BCD" w:rsidP="00E21A0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</w:t>
      </w:r>
      <w:r w:rsidR="00296011" w:rsidRPr="00E37421">
        <w:rPr>
          <w:sz w:val="24"/>
          <w:szCs w:val="24"/>
          <w:lang w:val="ru-RU"/>
        </w:rPr>
        <w:t>лав</w:t>
      </w:r>
      <w:r>
        <w:rPr>
          <w:sz w:val="24"/>
          <w:szCs w:val="24"/>
          <w:lang w:val="ru-RU"/>
        </w:rPr>
        <w:t>а</w:t>
      </w:r>
      <w:r w:rsidR="00296011" w:rsidRPr="00E37421">
        <w:rPr>
          <w:sz w:val="24"/>
          <w:szCs w:val="24"/>
          <w:lang w:val="ru-RU"/>
        </w:rPr>
        <w:t xml:space="preserve"> </w:t>
      </w:r>
      <w:r w:rsidR="00542C6F" w:rsidRPr="00E37421">
        <w:rPr>
          <w:sz w:val="24"/>
          <w:szCs w:val="24"/>
          <w:lang w:val="ru-RU"/>
        </w:rPr>
        <w:t xml:space="preserve">города Югорска                                                                             </w:t>
      </w:r>
      <w:r w:rsidR="00D0457C">
        <w:rPr>
          <w:sz w:val="24"/>
          <w:szCs w:val="24"/>
          <w:lang w:val="ru-RU"/>
        </w:rPr>
        <w:t>А.В. Бородкин</w:t>
      </w:r>
    </w:p>
    <w:p w:rsidR="00016041" w:rsidRPr="00E37421" w:rsidRDefault="00016041" w:rsidP="00E21A07">
      <w:pPr>
        <w:jc w:val="both"/>
        <w:rPr>
          <w:sz w:val="24"/>
          <w:szCs w:val="24"/>
          <w:lang w:val="ru-RU"/>
        </w:rPr>
      </w:pPr>
    </w:p>
    <w:p w:rsidR="00016041" w:rsidRPr="00E37421" w:rsidRDefault="00016041" w:rsidP="00E21A07">
      <w:pPr>
        <w:jc w:val="both"/>
        <w:rPr>
          <w:sz w:val="24"/>
          <w:szCs w:val="24"/>
          <w:lang w:val="ru-RU"/>
        </w:rPr>
        <w:sectPr w:rsidR="00016041" w:rsidRPr="00E37421" w:rsidSect="0094429E">
          <w:headerReference w:type="default" r:id="rId12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844143" w:rsidRDefault="00016041" w:rsidP="00016041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844143" w:rsidRDefault="00844143" w:rsidP="00844143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844143" w:rsidRDefault="00844143" w:rsidP="00844143">
      <w:pPr>
        <w:pStyle w:val="ConsPlusNormal"/>
        <w:ind w:left="5245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Югорска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«   »     года № ___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6041" w:rsidRPr="00E37421" w:rsidRDefault="00016041" w:rsidP="000160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30"/>
      <w:bookmarkEnd w:id="1"/>
      <w:r w:rsidRPr="00E37421">
        <w:rPr>
          <w:rFonts w:ascii="Times New Roman" w:hAnsi="Times New Roman" w:cs="Times New Roman"/>
          <w:b w:val="0"/>
          <w:sz w:val="24"/>
          <w:szCs w:val="24"/>
        </w:rPr>
        <w:t xml:space="preserve">Порядок </w:t>
      </w:r>
    </w:p>
    <w:p w:rsidR="00016041" w:rsidRPr="00E37421" w:rsidRDefault="00016041" w:rsidP="000160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37421">
        <w:rPr>
          <w:rFonts w:ascii="Times New Roman" w:hAnsi="Times New Roman" w:cs="Times New Roman"/>
          <w:b w:val="0"/>
          <w:sz w:val="24"/>
          <w:szCs w:val="24"/>
        </w:rPr>
        <w:t xml:space="preserve">заключения инвестиционных договоров в </w:t>
      </w:r>
      <w:proofErr w:type="gramStart"/>
      <w:r w:rsidRPr="00E37421">
        <w:rPr>
          <w:rFonts w:ascii="Times New Roman" w:hAnsi="Times New Roman" w:cs="Times New Roman"/>
          <w:b w:val="0"/>
          <w:sz w:val="24"/>
          <w:szCs w:val="24"/>
        </w:rPr>
        <w:t>отношении</w:t>
      </w:r>
      <w:proofErr w:type="gramEnd"/>
      <w:r w:rsidRPr="00E37421">
        <w:rPr>
          <w:rFonts w:ascii="Times New Roman" w:hAnsi="Times New Roman" w:cs="Times New Roman"/>
          <w:b w:val="0"/>
          <w:sz w:val="24"/>
          <w:szCs w:val="24"/>
        </w:rPr>
        <w:t xml:space="preserve"> объектов </w:t>
      </w:r>
    </w:p>
    <w:p w:rsidR="00016041" w:rsidRPr="00E37421" w:rsidRDefault="00016041" w:rsidP="000160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37421">
        <w:rPr>
          <w:rFonts w:ascii="Times New Roman" w:hAnsi="Times New Roman" w:cs="Times New Roman"/>
          <w:b w:val="0"/>
          <w:sz w:val="24"/>
          <w:szCs w:val="24"/>
        </w:rPr>
        <w:t xml:space="preserve">местного значения </w:t>
      </w:r>
      <w:r w:rsidR="004B76D0">
        <w:rPr>
          <w:rFonts w:ascii="Times New Roman" w:hAnsi="Times New Roman" w:cs="Times New Roman"/>
          <w:b w:val="0"/>
          <w:sz w:val="24"/>
          <w:szCs w:val="24"/>
        </w:rPr>
        <w:t xml:space="preserve">на территории </w:t>
      </w:r>
      <w:r w:rsidR="00020491" w:rsidRPr="00E37421">
        <w:rPr>
          <w:rFonts w:ascii="Times New Roman" w:hAnsi="Times New Roman" w:cs="Times New Roman"/>
          <w:b w:val="0"/>
          <w:sz w:val="24"/>
          <w:szCs w:val="24"/>
        </w:rPr>
        <w:t>города Югорска</w:t>
      </w:r>
    </w:p>
    <w:p w:rsidR="00016041" w:rsidRPr="00E37421" w:rsidRDefault="00016041" w:rsidP="000160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6041" w:rsidRPr="00E37421" w:rsidRDefault="00016041" w:rsidP="0001604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16041" w:rsidRPr="00E37421" w:rsidRDefault="00016041" w:rsidP="0001604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4B76D0">
        <w:rPr>
          <w:rFonts w:ascii="Times New Roman" w:hAnsi="Times New Roman" w:cs="Times New Roman"/>
          <w:sz w:val="24"/>
          <w:szCs w:val="24"/>
        </w:rPr>
        <w:t>П</w:t>
      </w:r>
      <w:r w:rsidRPr="00E37421">
        <w:rPr>
          <w:rFonts w:ascii="Times New Roman" w:hAnsi="Times New Roman" w:cs="Times New Roman"/>
          <w:sz w:val="24"/>
          <w:szCs w:val="24"/>
        </w:rPr>
        <w:t>орядок не распространяет своё действие на привлечение инвестиций в рамках, заключаемых от имени</w:t>
      </w:r>
      <w:r w:rsidR="00020491" w:rsidRPr="00E3742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E37421">
        <w:rPr>
          <w:rFonts w:ascii="Times New Roman" w:hAnsi="Times New Roman" w:cs="Times New Roman"/>
          <w:sz w:val="24"/>
          <w:szCs w:val="24"/>
        </w:rPr>
        <w:t xml:space="preserve"> </w:t>
      </w:r>
      <w:r w:rsidR="004C3428">
        <w:rPr>
          <w:rFonts w:ascii="Times New Roman" w:hAnsi="Times New Roman" w:cs="Times New Roman"/>
          <w:sz w:val="24"/>
          <w:szCs w:val="24"/>
        </w:rPr>
        <w:t xml:space="preserve">городской округ </w:t>
      </w:r>
      <w:r w:rsidR="00020491" w:rsidRPr="00E37421">
        <w:rPr>
          <w:rFonts w:ascii="Times New Roman" w:hAnsi="Times New Roman" w:cs="Times New Roman"/>
          <w:sz w:val="24"/>
          <w:szCs w:val="24"/>
        </w:rPr>
        <w:t>город Югорск</w:t>
      </w:r>
      <w:r w:rsidRPr="00E37421">
        <w:rPr>
          <w:rFonts w:ascii="Times New Roman" w:hAnsi="Times New Roman" w:cs="Times New Roman"/>
          <w:sz w:val="24"/>
          <w:szCs w:val="24"/>
        </w:rPr>
        <w:t xml:space="preserve"> концессионных соглашений, </w:t>
      </w:r>
      <w:proofErr w:type="spellStart"/>
      <w:r w:rsidRPr="00E37421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="00062956" w:rsidRPr="00E37421">
        <w:rPr>
          <w:rFonts w:ascii="Times New Roman" w:hAnsi="Times New Roman" w:cs="Times New Roman"/>
          <w:sz w:val="24"/>
          <w:szCs w:val="24"/>
        </w:rPr>
        <w:t xml:space="preserve"> </w:t>
      </w:r>
      <w:r w:rsidRPr="00E37421">
        <w:rPr>
          <w:rFonts w:ascii="Times New Roman" w:hAnsi="Times New Roman" w:cs="Times New Roman"/>
          <w:sz w:val="24"/>
          <w:szCs w:val="24"/>
        </w:rPr>
        <w:t>-</w:t>
      </w:r>
      <w:r w:rsidR="00062956" w:rsidRPr="00E37421">
        <w:rPr>
          <w:rFonts w:ascii="Times New Roman" w:hAnsi="Times New Roman" w:cs="Times New Roman"/>
          <w:sz w:val="24"/>
          <w:szCs w:val="24"/>
        </w:rPr>
        <w:t xml:space="preserve"> </w:t>
      </w:r>
      <w:r w:rsidRPr="00E37421">
        <w:rPr>
          <w:rFonts w:ascii="Times New Roman" w:hAnsi="Times New Roman" w:cs="Times New Roman"/>
          <w:sz w:val="24"/>
          <w:szCs w:val="24"/>
        </w:rPr>
        <w:t>частного партнерства, а также договоров на подключение к сетям инженерно-технического обеспечения, заключаемых организациями коммунального комплекса.</w:t>
      </w:r>
      <w:proofErr w:type="gramEnd"/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1.2. Заключение инвестиционных договоров осуществляется по результатам проведения конкурса.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1.3. Конкурс проводится организатором конкурса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с </w:t>
      </w:r>
      <w:r w:rsidR="004C3428">
        <w:rPr>
          <w:rFonts w:ascii="Times New Roman" w:hAnsi="Times New Roman" w:cs="Times New Roman"/>
          <w:sz w:val="24"/>
          <w:szCs w:val="24"/>
        </w:rPr>
        <w:t>настоящим Порядком</w:t>
      </w:r>
      <w:r w:rsidRPr="00E37421">
        <w:rPr>
          <w:rFonts w:ascii="Times New Roman" w:hAnsi="Times New Roman" w:cs="Times New Roman"/>
          <w:sz w:val="24"/>
          <w:szCs w:val="24"/>
        </w:rPr>
        <w:t>.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 xml:space="preserve">Инвестиционный договор заключает администрация </w:t>
      </w:r>
      <w:r w:rsidR="00020491" w:rsidRPr="00E37421">
        <w:rPr>
          <w:rFonts w:ascii="Times New Roman" w:hAnsi="Times New Roman" w:cs="Times New Roman"/>
          <w:sz w:val="24"/>
          <w:szCs w:val="24"/>
        </w:rPr>
        <w:t>города Югорска</w:t>
      </w:r>
      <w:r w:rsidR="00542C6F" w:rsidRPr="00E37421">
        <w:rPr>
          <w:rFonts w:ascii="Times New Roman" w:hAnsi="Times New Roman" w:cs="Times New Roman"/>
          <w:sz w:val="24"/>
          <w:szCs w:val="24"/>
        </w:rPr>
        <w:t xml:space="preserve"> </w:t>
      </w:r>
      <w:r w:rsidRPr="00E37421">
        <w:rPr>
          <w:rFonts w:ascii="Times New Roman" w:hAnsi="Times New Roman" w:cs="Times New Roman"/>
          <w:sz w:val="24"/>
          <w:szCs w:val="24"/>
        </w:rPr>
        <w:t xml:space="preserve">от имени муниципального образования </w:t>
      </w:r>
      <w:r w:rsidR="004C3428">
        <w:rPr>
          <w:rFonts w:ascii="Times New Roman" w:hAnsi="Times New Roman" w:cs="Times New Roman"/>
          <w:sz w:val="24"/>
          <w:szCs w:val="24"/>
        </w:rPr>
        <w:t xml:space="preserve">городской округ </w:t>
      </w:r>
      <w:r w:rsidR="00020491" w:rsidRPr="00E37421">
        <w:rPr>
          <w:rFonts w:ascii="Times New Roman" w:hAnsi="Times New Roman" w:cs="Times New Roman"/>
          <w:sz w:val="24"/>
          <w:szCs w:val="24"/>
        </w:rPr>
        <w:t>город Югорск</w:t>
      </w:r>
      <w:r w:rsidRPr="00E37421">
        <w:rPr>
          <w:rFonts w:ascii="Times New Roman" w:hAnsi="Times New Roman" w:cs="Times New Roman"/>
          <w:sz w:val="24"/>
          <w:szCs w:val="24"/>
        </w:rPr>
        <w:t xml:space="preserve"> </w:t>
      </w:r>
      <w:r w:rsidR="004C3428">
        <w:rPr>
          <w:rFonts w:ascii="Times New Roman" w:hAnsi="Times New Roman" w:cs="Times New Roman"/>
          <w:sz w:val="24"/>
          <w:szCs w:val="24"/>
        </w:rPr>
        <w:t xml:space="preserve">(далее – муниципальное образование) </w:t>
      </w:r>
      <w:r w:rsidRPr="00E37421">
        <w:rPr>
          <w:rFonts w:ascii="Times New Roman" w:hAnsi="Times New Roman" w:cs="Times New Roman"/>
          <w:sz w:val="24"/>
          <w:szCs w:val="24"/>
        </w:rPr>
        <w:t xml:space="preserve">с победителем конкурса на право заключения инвестиционного договора, принимающим на себя обязательства в предусмотренный инвестиционным договором срок своими силами или с привлечением иных лиц создать объект местного значения </w:t>
      </w:r>
      <w:r w:rsidR="004C3428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020491" w:rsidRPr="00E37421">
        <w:rPr>
          <w:rFonts w:ascii="Times New Roman" w:hAnsi="Times New Roman" w:cs="Times New Roman"/>
          <w:sz w:val="24"/>
          <w:szCs w:val="24"/>
        </w:rPr>
        <w:t xml:space="preserve">города Югорска </w:t>
      </w:r>
      <w:r w:rsidRPr="00E37421">
        <w:rPr>
          <w:rFonts w:ascii="Times New Roman" w:hAnsi="Times New Roman" w:cs="Times New Roman"/>
          <w:sz w:val="24"/>
          <w:szCs w:val="24"/>
        </w:rPr>
        <w:t>(далее - инвестор).</w:t>
      </w:r>
      <w:proofErr w:type="gramEnd"/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1.5. Инвестиционный договор заключается </w:t>
      </w:r>
      <w:r w:rsidR="00512961" w:rsidRPr="00E37421">
        <w:rPr>
          <w:rFonts w:ascii="Times New Roman" w:hAnsi="Times New Roman" w:cs="Times New Roman"/>
          <w:sz w:val="24"/>
          <w:szCs w:val="24"/>
        </w:rPr>
        <w:t>с</w:t>
      </w:r>
      <w:r w:rsidRPr="00E37421">
        <w:rPr>
          <w:rFonts w:ascii="Times New Roman" w:hAnsi="Times New Roman" w:cs="Times New Roman"/>
          <w:sz w:val="24"/>
          <w:szCs w:val="24"/>
        </w:rPr>
        <w:t xml:space="preserve"> цел</w:t>
      </w:r>
      <w:r w:rsidR="00512961" w:rsidRPr="00E37421">
        <w:rPr>
          <w:rFonts w:ascii="Times New Roman" w:hAnsi="Times New Roman" w:cs="Times New Roman"/>
          <w:sz w:val="24"/>
          <w:szCs w:val="24"/>
        </w:rPr>
        <w:t>ью</w:t>
      </w:r>
      <w:r w:rsidRPr="00E37421">
        <w:rPr>
          <w:rFonts w:ascii="Times New Roman" w:hAnsi="Times New Roman" w:cs="Times New Roman"/>
          <w:sz w:val="24"/>
          <w:szCs w:val="24"/>
        </w:rPr>
        <w:t xml:space="preserve"> создания объекта местного значения </w:t>
      </w:r>
      <w:r w:rsidR="00703378" w:rsidRPr="00703378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020491" w:rsidRPr="00E37421">
        <w:rPr>
          <w:rFonts w:ascii="Times New Roman" w:hAnsi="Times New Roman" w:cs="Times New Roman"/>
          <w:sz w:val="24"/>
          <w:szCs w:val="24"/>
        </w:rPr>
        <w:t xml:space="preserve">города Югорска </w:t>
      </w:r>
      <w:r w:rsidRPr="00E37421">
        <w:rPr>
          <w:rFonts w:ascii="Times New Roman" w:hAnsi="Times New Roman" w:cs="Times New Roman"/>
          <w:sz w:val="24"/>
          <w:szCs w:val="24"/>
        </w:rPr>
        <w:t>(далее - объект).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1.6. Инвестиционный договор заключается на срок, равный сроку строительства объекта и действует </w:t>
      </w:r>
      <w:r w:rsidR="006503E8">
        <w:rPr>
          <w:rFonts w:ascii="Times New Roman" w:hAnsi="Times New Roman" w:cs="Times New Roman"/>
          <w:sz w:val="24"/>
          <w:szCs w:val="24"/>
        </w:rPr>
        <w:t>до</w:t>
      </w:r>
      <w:r w:rsidRPr="00E37421">
        <w:rPr>
          <w:rFonts w:ascii="Times New Roman" w:hAnsi="Times New Roman" w:cs="Times New Roman"/>
          <w:sz w:val="24"/>
          <w:szCs w:val="24"/>
        </w:rPr>
        <w:t xml:space="preserve"> дат</w:t>
      </w:r>
      <w:r w:rsidR="006503E8">
        <w:rPr>
          <w:rFonts w:ascii="Times New Roman" w:hAnsi="Times New Roman" w:cs="Times New Roman"/>
          <w:sz w:val="24"/>
          <w:szCs w:val="24"/>
        </w:rPr>
        <w:t>ы</w:t>
      </w:r>
      <w:r w:rsidRPr="00E37421">
        <w:rPr>
          <w:rFonts w:ascii="Times New Roman" w:hAnsi="Times New Roman" w:cs="Times New Roman"/>
          <w:sz w:val="24"/>
          <w:szCs w:val="24"/>
        </w:rPr>
        <w:t xml:space="preserve"> выдачи разрешения на ввод объекта в эксплуатацию, подтверждающего выполнение строительства объекта в полном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объёме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в соответствии с проектной документацией и разрешением на строительство.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1.7. Инвестиционный договор не может быть заключён, если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инвестора и (или) привлечённого лица (в случае его привлечения):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проводится процедура ликвидации (для юридического лица) или прекращения деятельности (для индивидуального предпринимателя);</w:t>
      </w:r>
    </w:p>
    <w:p w:rsidR="00016041" w:rsidRPr="00E37421" w:rsidRDefault="00016041" w:rsidP="00016041">
      <w:pPr>
        <w:ind w:firstLine="540"/>
        <w:jc w:val="both"/>
        <w:rPr>
          <w:sz w:val="24"/>
          <w:szCs w:val="24"/>
          <w:lang w:val="ru-RU"/>
        </w:rPr>
      </w:pPr>
      <w:r w:rsidRPr="00E37421">
        <w:rPr>
          <w:sz w:val="24"/>
          <w:szCs w:val="24"/>
          <w:lang w:val="ru-RU"/>
        </w:rPr>
        <w:t>- принято решение арбитражного суда о признании банкротом и об открытии конкурсного производства (для юридического лица) либо о признании банкротом и о введении реализации имущества гражданина (для индивидуального предпринимателя);</w:t>
      </w:r>
    </w:p>
    <w:p w:rsidR="00016041" w:rsidRPr="00E37421" w:rsidRDefault="00016041" w:rsidP="00016041">
      <w:pPr>
        <w:ind w:firstLine="540"/>
        <w:jc w:val="both"/>
        <w:rPr>
          <w:sz w:val="24"/>
          <w:szCs w:val="24"/>
          <w:lang w:val="ru-RU"/>
        </w:rPr>
      </w:pPr>
      <w:r w:rsidRPr="00E37421">
        <w:rPr>
          <w:sz w:val="24"/>
          <w:szCs w:val="24"/>
          <w:lang w:val="ru-RU"/>
        </w:rPr>
        <w:t>- имеется задолженность по начисленным налогам, сборам и иным обязательным платежам в бюджеты любого уровня или государственные внебюджетные фонды.</w:t>
      </w:r>
    </w:p>
    <w:p w:rsidR="00016041" w:rsidRPr="00E37421" w:rsidRDefault="00016041" w:rsidP="00016041">
      <w:pPr>
        <w:jc w:val="both"/>
        <w:rPr>
          <w:sz w:val="24"/>
          <w:szCs w:val="24"/>
          <w:lang w:val="ru-RU"/>
        </w:rPr>
      </w:pPr>
      <w:r w:rsidRPr="00E37421">
        <w:rPr>
          <w:sz w:val="24"/>
          <w:szCs w:val="24"/>
          <w:lang w:val="ru-RU"/>
        </w:rPr>
        <w:tab/>
        <w:t xml:space="preserve">1.8. Подготовку инвестиционного договора его согласование, обеспечение подписания осуществляет </w:t>
      </w:r>
      <w:r w:rsidR="00703378">
        <w:rPr>
          <w:sz w:val="24"/>
          <w:szCs w:val="24"/>
          <w:lang w:val="ru-RU"/>
        </w:rPr>
        <w:t>Управление проектной деятельности и инвестиций департамента экономической политики и проектного управления администрации города Югорска (далее - уполномоченный орган)</w:t>
      </w:r>
      <w:r w:rsidR="00E235D8">
        <w:rPr>
          <w:sz w:val="24"/>
          <w:szCs w:val="24"/>
          <w:lang w:val="ru-RU"/>
        </w:rPr>
        <w:t>.</w:t>
      </w:r>
    </w:p>
    <w:p w:rsidR="00016041" w:rsidRPr="00E37421" w:rsidRDefault="00016041" w:rsidP="00016041">
      <w:pPr>
        <w:jc w:val="both"/>
        <w:rPr>
          <w:sz w:val="24"/>
          <w:szCs w:val="24"/>
          <w:lang w:val="ru-RU"/>
        </w:rPr>
      </w:pPr>
      <w:r w:rsidRPr="00E37421">
        <w:rPr>
          <w:sz w:val="24"/>
          <w:szCs w:val="24"/>
          <w:lang w:val="ru-RU"/>
        </w:rPr>
        <w:tab/>
        <w:t xml:space="preserve">Инвестиционный договор должен содержать положения, предусматривающие обязанность инвестора исполнять требования, установленные федеральным законодательством, законодательством Ханты-Мансийского автономного округа – Югры, муниципальными правовыми актами </w:t>
      </w:r>
      <w:r w:rsidR="00020491" w:rsidRPr="00E37421">
        <w:rPr>
          <w:sz w:val="24"/>
          <w:szCs w:val="24"/>
          <w:lang w:val="ru-RU"/>
        </w:rPr>
        <w:t>города Югорска</w:t>
      </w:r>
      <w:r w:rsidRPr="00E37421">
        <w:rPr>
          <w:sz w:val="24"/>
          <w:szCs w:val="24"/>
          <w:lang w:val="ru-RU"/>
        </w:rPr>
        <w:t>, относящиеся к предмету инвестиционного договора.</w:t>
      </w:r>
    </w:p>
    <w:p w:rsidR="00016041" w:rsidRPr="00E37421" w:rsidRDefault="00016041" w:rsidP="009C03B8">
      <w:pPr>
        <w:jc w:val="both"/>
        <w:rPr>
          <w:sz w:val="24"/>
          <w:szCs w:val="24"/>
          <w:lang w:val="ru-RU"/>
        </w:rPr>
      </w:pPr>
      <w:r w:rsidRPr="00E37421">
        <w:rPr>
          <w:sz w:val="24"/>
          <w:szCs w:val="24"/>
          <w:lang w:val="ru-RU"/>
        </w:rPr>
        <w:tab/>
        <w:t>1.</w:t>
      </w:r>
      <w:r w:rsidR="00703378">
        <w:rPr>
          <w:sz w:val="24"/>
          <w:szCs w:val="24"/>
          <w:lang w:val="ru-RU"/>
        </w:rPr>
        <w:t>9</w:t>
      </w:r>
      <w:r w:rsidRPr="00E37421">
        <w:rPr>
          <w:sz w:val="24"/>
          <w:szCs w:val="24"/>
          <w:lang w:val="ru-RU"/>
        </w:rPr>
        <w:t xml:space="preserve">. Для подготовки конкурсной документации </w:t>
      </w:r>
      <w:r w:rsidR="009F3AF1" w:rsidRPr="00E37421">
        <w:rPr>
          <w:sz w:val="24"/>
          <w:szCs w:val="24"/>
          <w:lang w:val="ru-RU"/>
        </w:rPr>
        <w:t xml:space="preserve">управление архитектуры и градостроительства </w:t>
      </w:r>
      <w:r w:rsidR="00062956" w:rsidRPr="00E37421">
        <w:rPr>
          <w:sz w:val="24"/>
          <w:szCs w:val="24"/>
          <w:lang w:val="ru-RU"/>
        </w:rPr>
        <w:t>д</w:t>
      </w:r>
      <w:r w:rsidR="009F3AF1" w:rsidRPr="00E37421">
        <w:rPr>
          <w:sz w:val="24"/>
          <w:szCs w:val="24"/>
          <w:lang w:val="ru-RU"/>
        </w:rPr>
        <w:t xml:space="preserve">епартамента муниципальной собственности и градостроительства </w:t>
      </w:r>
      <w:r w:rsidRPr="00E37421">
        <w:rPr>
          <w:sz w:val="24"/>
          <w:szCs w:val="24"/>
          <w:lang w:val="ru-RU"/>
        </w:rPr>
        <w:t xml:space="preserve">администрации </w:t>
      </w:r>
      <w:r w:rsidR="009F3AF1" w:rsidRPr="00E37421">
        <w:rPr>
          <w:sz w:val="24"/>
          <w:szCs w:val="24"/>
          <w:lang w:val="ru-RU"/>
        </w:rPr>
        <w:t>г</w:t>
      </w:r>
      <w:r w:rsidR="00020491" w:rsidRPr="00E37421">
        <w:rPr>
          <w:sz w:val="24"/>
          <w:szCs w:val="24"/>
          <w:lang w:val="ru-RU"/>
        </w:rPr>
        <w:t xml:space="preserve">орода Югорска </w:t>
      </w:r>
      <w:r w:rsidR="009F3AF1" w:rsidRPr="00E37421">
        <w:rPr>
          <w:sz w:val="24"/>
          <w:szCs w:val="24"/>
          <w:lang w:val="ru-RU"/>
        </w:rPr>
        <w:t xml:space="preserve">и отраслевой (функциональный) орган администрации города </w:t>
      </w:r>
      <w:r w:rsidR="009F3AF1" w:rsidRPr="00E37421">
        <w:rPr>
          <w:sz w:val="24"/>
          <w:szCs w:val="24"/>
          <w:lang w:val="ru-RU"/>
        </w:rPr>
        <w:lastRenderedPageBreak/>
        <w:t xml:space="preserve">Югорска, к ведению которого относится создание объекта, разрабатывают </w:t>
      </w:r>
      <w:r w:rsidRPr="00E37421">
        <w:rPr>
          <w:sz w:val="24"/>
          <w:szCs w:val="24"/>
          <w:lang w:val="ru-RU"/>
        </w:rPr>
        <w:t xml:space="preserve">инвестиционные условия и предоставляют в </w:t>
      </w:r>
      <w:r w:rsidR="004D0708" w:rsidRPr="00E37421">
        <w:rPr>
          <w:sz w:val="24"/>
          <w:szCs w:val="24"/>
          <w:lang w:val="ru-RU"/>
        </w:rPr>
        <w:t>уполномоченный орган</w:t>
      </w:r>
      <w:r w:rsidRPr="00E37421">
        <w:rPr>
          <w:sz w:val="24"/>
          <w:szCs w:val="24"/>
          <w:lang w:val="ru-RU"/>
        </w:rPr>
        <w:t>.</w:t>
      </w:r>
    </w:p>
    <w:p w:rsidR="00016041" w:rsidRPr="00E37421" w:rsidRDefault="00016041" w:rsidP="0001604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E37421">
        <w:rPr>
          <w:sz w:val="24"/>
          <w:szCs w:val="24"/>
          <w:lang w:val="ru-RU"/>
        </w:rPr>
        <w:t>1.1</w:t>
      </w:r>
      <w:r w:rsidR="00703378">
        <w:rPr>
          <w:sz w:val="24"/>
          <w:szCs w:val="24"/>
          <w:lang w:val="ru-RU"/>
        </w:rPr>
        <w:t>0</w:t>
      </w:r>
      <w:r w:rsidRPr="00E37421">
        <w:rPr>
          <w:sz w:val="24"/>
          <w:szCs w:val="24"/>
          <w:lang w:val="ru-RU"/>
        </w:rPr>
        <w:t xml:space="preserve">. </w:t>
      </w:r>
      <w:r w:rsidR="00703378">
        <w:rPr>
          <w:sz w:val="24"/>
          <w:szCs w:val="24"/>
          <w:lang w:val="ru-RU"/>
        </w:rPr>
        <w:t>З</w:t>
      </w:r>
      <w:r w:rsidRPr="00E37421">
        <w:rPr>
          <w:sz w:val="24"/>
          <w:szCs w:val="24"/>
          <w:lang w:val="ru-RU"/>
        </w:rPr>
        <w:t>емельн</w:t>
      </w:r>
      <w:r w:rsidR="00703378">
        <w:rPr>
          <w:sz w:val="24"/>
          <w:szCs w:val="24"/>
          <w:lang w:val="ru-RU"/>
        </w:rPr>
        <w:t>ый</w:t>
      </w:r>
      <w:r w:rsidRPr="00E37421">
        <w:rPr>
          <w:sz w:val="24"/>
          <w:szCs w:val="24"/>
          <w:lang w:val="ru-RU"/>
        </w:rPr>
        <w:t xml:space="preserve"> участ</w:t>
      </w:r>
      <w:r w:rsidR="00703378">
        <w:rPr>
          <w:sz w:val="24"/>
          <w:szCs w:val="24"/>
          <w:lang w:val="ru-RU"/>
        </w:rPr>
        <w:t xml:space="preserve">ок передается инвестору в </w:t>
      </w:r>
      <w:proofErr w:type="gramStart"/>
      <w:r w:rsidR="00703378">
        <w:rPr>
          <w:sz w:val="24"/>
          <w:szCs w:val="24"/>
          <w:lang w:val="ru-RU"/>
        </w:rPr>
        <w:t>соответствии</w:t>
      </w:r>
      <w:proofErr w:type="gramEnd"/>
      <w:r w:rsidR="00703378">
        <w:rPr>
          <w:sz w:val="24"/>
          <w:szCs w:val="24"/>
          <w:lang w:val="ru-RU"/>
        </w:rPr>
        <w:t xml:space="preserve"> с </w:t>
      </w:r>
      <w:r w:rsidRPr="00E37421">
        <w:rPr>
          <w:sz w:val="24"/>
          <w:szCs w:val="24"/>
          <w:lang w:val="ru-RU"/>
        </w:rPr>
        <w:t xml:space="preserve"> подпунктом 4 пункта 2  статьи 39.6. Земельного кодекса Российской Федерации.</w:t>
      </w:r>
    </w:p>
    <w:p w:rsidR="00016041" w:rsidRPr="00E37421" w:rsidRDefault="00016041" w:rsidP="0001604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</w:p>
    <w:p w:rsidR="00016041" w:rsidRPr="00E37421" w:rsidRDefault="00016041" w:rsidP="0001604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2. Инвестиционные условия</w:t>
      </w:r>
    </w:p>
    <w:p w:rsidR="00016041" w:rsidRPr="00E37421" w:rsidRDefault="00016041" w:rsidP="0001604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2.1. К инвестиционным условиям относятся: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2.1.1. Сведения об объекте: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основные характеристики создаваемого объекта;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функциональное назначение создаваемого объекта;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сведения о предварительном месте размещения создаваемого объекта;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сведения о наличии (отсутствии) инженерных сетей для подключения создаваемого объекта;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- ориентировочная стоимость создаваемого объекта, рассчитанная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Федерации;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требования к технико-экономическим показателям;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требования к эксплуатационным характеристикам;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требования к комплектации оборудования.</w:t>
      </w:r>
    </w:p>
    <w:p w:rsidR="00016041" w:rsidRPr="00E37421" w:rsidRDefault="00703378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С</w:t>
      </w:r>
      <w:r w:rsidR="00016041" w:rsidRPr="00E37421">
        <w:rPr>
          <w:rFonts w:ascii="Times New Roman" w:hAnsi="Times New Roman" w:cs="Times New Roman"/>
          <w:sz w:val="24"/>
          <w:szCs w:val="24"/>
        </w:rPr>
        <w:t>ведения о земельном участке: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площадь участка, разрешённое использование земельного участка;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кадастровый номер земельного участка;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вид права;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- выписка из документов территориального планирования или из документации по планировке территории </w:t>
      </w:r>
      <w:r w:rsidR="009F3AF1" w:rsidRPr="00E37421">
        <w:rPr>
          <w:rFonts w:ascii="Times New Roman" w:hAnsi="Times New Roman" w:cs="Times New Roman"/>
          <w:sz w:val="24"/>
          <w:szCs w:val="24"/>
        </w:rPr>
        <w:t>города Югорска</w:t>
      </w:r>
      <w:r w:rsidRPr="00E37421">
        <w:rPr>
          <w:rFonts w:ascii="Times New Roman" w:hAnsi="Times New Roman" w:cs="Times New Roman"/>
          <w:sz w:val="24"/>
          <w:szCs w:val="24"/>
        </w:rPr>
        <w:t xml:space="preserve">, подтверждающая отнесение объекта к объектам местного значения. 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2.1.</w:t>
      </w:r>
      <w:r w:rsidR="00703378">
        <w:rPr>
          <w:rFonts w:ascii="Times New Roman" w:hAnsi="Times New Roman" w:cs="Times New Roman"/>
          <w:sz w:val="24"/>
          <w:szCs w:val="24"/>
        </w:rPr>
        <w:t>3</w:t>
      </w:r>
      <w:r w:rsidRPr="00E37421">
        <w:rPr>
          <w:rFonts w:ascii="Times New Roman" w:hAnsi="Times New Roman" w:cs="Times New Roman"/>
          <w:sz w:val="24"/>
          <w:szCs w:val="24"/>
        </w:rPr>
        <w:t>. Результат инвестиционной деятельности.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2.1.</w:t>
      </w:r>
      <w:r w:rsidR="00703378">
        <w:rPr>
          <w:rFonts w:ascii="Times New Roman" w:hAnsi="Times New Roman" w:cs="Times New Roman"/>
          <w:sz w:val="24"/>
          <w:szCs w:val="24"/>
        </w:rPr>
        <w:t>4</w:t>
      </w:r>
      <w:r w:rsidRPr="00E37421">
        <w:rPr>
          <w:rFonts w:ascii="Times New Roman" w:hAnsi="Times New Roman" w:cs="Times New Roman"/>
          <w:sz w:val="24"/>
          <w:szCs w:val="24"/>
        </w:rPr>
        <w:t xml:space="preserve"> Срок осуществления проектирования, строительства объекта, ввода объекта в эксплуатацию, регистрации права собственности инвестора на объект.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2.1.</w:t>
      </w:r>
      <w:r w:rsidR="00703378">
        <w:rPr>
          <w:rFonts w:ascii="Times New Roman" w:hAnsi="Times New Roman" w:cs="Times New Roman"/>
          <w:sz w:val="24"/>
          <w:szCs w:val="24"/>
        </w:rPr>
        <w:t>5</w:t>
      </w:r>
      <w:r w:rsidRPr="00E37421">
        <w:rPr>
          <w:rFonts w:ascii="Times New Roman" w:hAnsi="Times New Roman" w:cs="Times New Roman"/>
          <w:sz w:val="24"/>
          <w:szCs w:val="24"/>
        </w:rPr>
        <w:t>. Предельные сроки реализации инвестиционного проекта.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2.1.</w:t>
      </w:r>
      <w:r w:rsidR="00703378">
        <w:rPr>
          <w:rFonts w:ascii="Times New Roman" w:hAnsi="Times New Roman" w:cs="Times New Roman"/>
          <w:sz w:val="24"/>
          <w:szCs w:val="24"/>
        </w:rPr>
        <w:t>6</w:t>
      </w:r>
      <w:r w:rsidRPr="00E37421">
        <w:rPr>
          <w:rFonts w:ascii="Times New Roman" w:hAnsi="Times New Roman" w:cs="Times New Roman"/>
          <w:sz w:val="24"/>
          <w:szCs w:val="24"/>
        </w:rPr>
        <w:t>. Права и обязанности сторон инвестиционного договора, связанные с особенностями объекта, предоставляемого для целей осуществления инвестиционной деятельности, и назначением результата инвестирования.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6041" w:rsidRPr="00E37421" w:rsidRDefault="00016041" w:rsidP="00016041">
      <w:pPr>
        <w:jc w:val="center"/>
        <w:rPr>
          <w:sz w:val="24"/>
          <w:szCs w:val="24"/>
          <w:lang w:val="ru-RU"/>
        </w:rPr>
      </w:pPr>
      <w:r w:rsidRPr="00E37421">
        <w:rPr>
          <w:sz w:val="24"/>
          <w:szCs w:val="24"/>
          <w:lang w:val="ru-RU"/>
        </w:rPr>
        <w:t xml:space="preserve">3. </w:t>
      </w:r>
      <w:r w:rsidR="00703378">
        <w:rPr>
          <w:sz w:val="24"/>
          <w:szCs w:val="24"/>
          <w:lang w:val="ru-RU"/>
        </w:rPr>
        <w:t>Подготовка проекта</w:t>
      </w:r>
      <w:r w:rsidRPr="00E37421">
        <w:rPr>
          <w:sz w:val="24"/>
          <w:szCs w:val="24"/>
          <w:lang w:val="ru-RU"/>
        </w:rPr>
        <w:t xml:space="preserve"> инвестиционного договора</w:t>
      </w:r>
    </w:p>
    <w:p w:rsidR="00016041" w:rsidRPr="00E37421" w:rsidRDefault="00016041" w:rsidP="00016041">
      <w:pPr>
        <w:contextualSpacing/>
        <w:jc w:val="center"/>
        <w:rPr>
          <w:sz w:val="24"/>
          <w:szCs w:val="24"/>
          <w:lang w:val="ru-RU"/>
        </w:rPr>
      </w:pPr>
    </w:p>
    <w:p w:rsidR="00016041" w:rsidRPr="00E37421" w:rsidRDefault="00016041" w:rsidP="00016041">
      <w:pPr>
        <w:jc w:val="both"/>
        <w:rPr>
          <w:sz w:val="24"/>
          <w:szCs w:val="24"/>
          <w:lang w:val="ru-RU"/>
        </w:rPr>
      </w:pPr>
      <w:r w:rsidRPr="00E37421">
        <w:rPr>
          <w:sz w:val="24"/>
          <w:szCs w:val="24"/>
          <w:lang w:val="ru-RU"/>
        </w:rPr>
        <w:tab/>
        <w:t xml:space="preserve">3.1. Проверку представленных документов на соответствие настоящему Порядку осуществляет уполномоченный орган. </w:t>
      </w:r>
    </w:p>
    <w:p w:rsidR="00016041" w:rsidRPr="00E37421" w:rsidRDefault="00016041" w:rsidP="00016041">
      <w:pPr>
        <w:tabs>
          <w:tab w:val="left" w:pos="708"/>
          <w:tab w:val="left" w:pos="1710"/>
        </w:tabs>
        <w:jc w:val="both"/>
        <w:rPr>
          <w:sz w:val="24"/>
          <w:szCs w:val="24"/>
          <w:lang w:val="ru-RU"/>
        </w:rPr>
      </w:pPr>
      <w:bookmarkStart w:id="2" w:name="P73"/>
      <w:bookmarkEnd w:id="2"/>
      <w:r w:rsidRPr="00E37421">
        <w:rPr>
          <w:sz w:val="24"/>
          <w:szCs w:val="24"/>
          <w:lang w:val="ru-RU"/>
        </w:rPr>
        <w:tab/>
        <w:t xml:space="preserve">3.2. Отраслевой (функциональный) орган администрации </w:t>
      </w:r>
      <w:r w:rsidR="009F3AF1" w:rsidRPr="00E37421">
        <w:rPr>
          <w:sz w:val="24"/>
          <w:szCs w:val="24"/>
          <w:lang w:val="ru-RU"/>
        </w:rPr>
        <w:t>города Югорска</w:t>
      </w:r>
      <w:r w:rsidRPr="00E37421">
        <w:rPr>
          <w:sz w:val="24"/>
          <w:szCs w:val="24"/>
          <w:lang w:val="ru-RU"/>
        </w:rPr>
        <w:t xml:space="preserve">, к ведению которого относится создание объекта, направляет </w:t>
      </w:r>
      <w:r w:rsidR="00611376" w:rsidRPr="00E37421">
        <w:rPr>
          <w:sz w:val="24"/>
          <w:szCs w:val="24"/>
          <w:lang w:val="ru-RU"/>
        </w:rPr>
        <w:t>в у</w:t>
      </w:r>
      <w:r w:rsidRPr="00E37421">
        <w:rPr>
          <w:sz w:val="24"/>
          <w:szCs w:val="24"/>
          <w:lang w:val="ru-RU"/>
        </w:rPr>
        <w:t>полномоченный орган письмо, содержащее информацию об инвестиционных условиях.</w:t>
      </w:r>
    </w:p>
    <w:p w:rsidR="00016041" w:rsidRPr="00E37421" w:rsidRDefault="00016041" w:rsidP="00016041">
      <w:pPr>
        <w:ind w:firstLine="708"/>
        <w:jc w:val="both"/>
        <w:rPr>
          <w:sz w:val="24"/>
          <w:szCs w:val="24"/>
          <w:lang w:val="ru-RU"/>
        </w:rPr>
      </w:pPr>
      <w:r w:rsidRPr="00E37421">
        <w:rPr>
          <w:sz w:val="24"/>
          <w:szCs w:val="24"/>
          <w:lang w:val="ru-RU"/>
        </w:rPr>
        <w:t xml:space="preserve">3.3. Уполномоченный орган в течение 3 рабочих дней </w:t>
      </w:r>
      <w:r w:rsidR="00703378">
        <w:rPr>
          <w:sz w:val="24"/>
          <w:szCs w:val="24"/>
          <w:lang w:val="ru-RU"/>
        </w:rPr>
        <w:t xml:space="preserve">в целях подготовки сводного заключения </w:t>
      </w:r>
      <w:r w:rsidRPr="00E37421">
        <w:rPr>
          <w:sz w:val="24"/>
          <w:szCs w:val="24"/>
          <w:lang w:val="ru-RU"/>
        </w:rPr>
        <w:t>направляет</w:t>
      </w:r>
      <w:r w:rsidR="0094429E" w:rsidRPr="00E37421">
        <w:rPr>
          <w:sz w:val="24"/>
          <w:szCs w:val="24"/>
          <w:lang w:val="ru-RU"/>
        </w:rPr>
        <w:t xml:space="preserve"> </w:t>
      </w:r>
      <w:r w:rsidRPr="00E37421">
        <w:rPr>
          <w:sz w:val="24"/>
          <w:szCs w:val="24"/>
          <w:lang w:val="ru-RU"/>
        </w:rPr>
        <w:t xml:space="preserve">на рассмотрение представленные документы в отраслевые (функциональные) органы администрации </w:t>
      </w:r>
      <w:r w:rsidR="009F3AF1" w:rsidRPr="00E37421">
        <w:rPr>
          <w:sz w:val="24"/>
          <w:szCs w:val="24"/>
          <w:lang w:val="ru-RU"/>
        </w:rPr>
        <w:t>г</w:t>
      </w:r>
      <w:r w:rsidR="00020491" w:rsidRPr="00E37421">
        <w:rPr>
          <w:sz w:val="24"/>
          <w:szCs w:val="24"/>
          <w:lang w:val="ru-RU"/>
        </w:rPr>
        <w:t>орода Югорска</w:t>
      </w:r>
      <w:r w:rsidR="009F3AF1" w:rsidRPr="00E37421">
        <w:rPr>
          <w:sz w:val="24"/>
          <w:szCs w:val="24"/>
          <w:lang w:val="ru-RU"/>
        </w:rPr>
        <w:t xml:space="preserve"> </w:t>
      </w:r>
      <w:r w:rsidRPr="00E37421">
        <w:rPr>
          <w:sz w:val="24"/>
          <w:szCs w:val="24"/>
          <w:lang w:val="ru-RU"/>
        </w:rPr>
        <w:t>(в зависимости</w:t>
      </w:r>
      <w:r w:rsidR="00E235D8">
        <w:rPr>
          <w:sz w:val="24"/>
          <w:szCs w:val="24"/>
          <w:lang w:val="ru-RU"/>
        </w:rPr>
        <w:t xml:space="preserve"> от направления деятельности)</w:t>
      </w:r>
      <w:r w:rsidRPr="00E37421">
        <w:rPr>
          <w:sz w:val="24"/>
          <w:szCs w:val="24"/>
          <w:lang w:val="ru-RU"/>
        </w:rPr>
        <w:t>.</w:t>
      </w:r>
    </w:p>
    <w:p w:rsidR="00016041" w:rsidRPr="00E37421" w:rsidRDefault="00016041" w:rsidP="00016041">
      <w:pPr>
        <w:jc w:val="both"/>
        <w:rPr>
          <w:sz w:val="24"/>
          <w:szCs w:val="24"/>
          <w:lang w:val="ru-RU"/>
        </w:rPr>
      </w:pPr>
      <w:r w:rsidRPr="00E37421">
        <w:rPr>
          <w:sz w:val="24"/>
          <w:szCs w:val="24"/>
          <w:lang w:val="ru-RU"/>
        </w:rPr>
        <w:tab/>
        <w:t xml:space="preserve">3.4. Отраслевые (функциональные) органы администрации </w:t>
      </w:r>
      <w:r w:rsidR="009F3AF1" w:rsidRPr="00E37421">
        <w:rPr>
          <w:sz w:val="24"/>
          <w:szCs w:val="24"/>
          <w:lang w:val="ru-RU"/>
        </w:rPr>
        <w:t>г</w:t>
      </w:r>
      <w:r w:rsidR="00020491" w:rsidRPr="00E37421">
        <w:rPr>
          <w:sz w:val="24"/>
          <w:szCs w:val="24"/>
          <w:lang w:val="ru-RU"/>
        </w:rPr>
        <w:t>орода Югорска</w:t>
      </w:r>
      <w:r w:rsidR="009F3AF1" w:rsidRPr="00E37421">
        <w:rPr>
          <w:sz w:val="24"/>
          <w:szCs w:val="24"/>
          <w:lang w:val="ru-RU"/>
        </w:rPr>
        <w:t xml:space="preserve"> </w:t>
      </w:r>
      <w:r w:rsidRPr="00E37421">
        <w:rPr>
          <w:sz w:val="24"/>
          <w:szCs w:val="24"/>
          <w:lang w:val="ru-RU"/>
        </w:rPr>
        <w:t>в течение 10 рабочих дней рассматривают предоставленные документы в пределах своей компетенции и направляют предложения в адрес уполномоченного органа.</w:t>
      </w:r>
    </w:p>
    <w:p w:rsidR="00016041" w:rsidRPr="00E37421" w:rsidRDefault="00016041" w:rsidP="00016041">
      <w:pPr>
        <w:jc w:val="both"/>
        <w:rPr>
          <w:sz w:val="24"/>
          <w:szCs w:val="24"/>
          <w:lang w:val="ru-RU"/>
        </w:rPr>
      </w:pPr>
    </w:p>
    <w:p w:rsidR="00016041" w:rsidRPr="00E37421" w:rsidRDefault="00016041" w:rsidP="00016041">
      <w:pPr>
        <w:jc w:val="center"/>
        <w:rPr>
          <w:sz w:val="24"/>
          <w:szCs w:val="24"/>
          <w:lang w:val="ru-RU"/>
        </w:rPr>
      </w:pPr>
      <w:bookmarkStart w:id="3" w:name="P81"/>
      <w:bookmarkEnd w:id="3"/>
      <w:r w:rsidRPr="00E37421">
        <w:rPr>
          <w:sz w:val="24"/>
          <w:szCs w:val="24"/>
          <w:lang w:val="ru-RU"/>
        </w:rPr>
        <w:t xml:space="preserve">4. Мониторинг и </w:t>
      </w:r>
      <w:proofErr w:type="gramStart"/>
      <w:r w:rsidRPr="00E37421">
        <w:rPr>
          <w:sz w:val="24"/>
          <w:szCs w:val="24"/>
          <w:lang w:val="ru-RU"/>
        </w:rPr>
        <w:t>контроль за</w:t>
      </w:r>
      <w:proofErr w:type="gramEnd"/>
      <w:r w:rsidRPr="00E37421">
        <w:rPr>
          <w:sz w:val="24"/>
          <w:szCs w:val="24"/>
          <w:lang w:val="ru-RU"/>
        </w:rPr>
        <w:t xml:space="preserve"> реализацией инвестиционных договоров</w:t>
      </w:r>
    </w:p>
    <w:p w:rsidR="00016041" w:rsidRPr="00E37421" w:rsidRDefault="00016041" w:rsidP="00016041">
      <w:pPr>
        <w:jc w:val="center"/>
        <w:rPr>
          <w:sz w:val="24"/>
          <w:szCs w:val="24"/>
          <w:lang w:val="ru-RU"/>
        </w:rPr>
      </w:pP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4.1. Отраслевые (функциональные) органы администрации </w:t>
      </w:r>
      <w:r w:rsidR="009F3AF1" w:rsidRPr="00E37421">
        <w:rPr>
          <w:rFonts w:ascii="Times New Roman" w:hAnsi="Times New Roman" w:cs="Times New Roman"/>
          <w:sz w:val="24"/>
          <w:szCs w:val="24"/>
        </w:rPr>
        <w:t>г</w:t>
      </w:r>
      <w:r w:rsidR="00020491" w:rsidRPr="00E37421">
        <w:rPr>
          <w:rFonts w:ascii="Times New Roman" w:hAnsi="Times New Roman" w:cs="Times New Roman"/>
          <w:sz w:val="24"/>
          <w:szCs w:val="24"/>
        </w:rPr>
        <w:t>орода Югорска</w:t>
      </w:r>
      <w:r w:rsidR="009F3AF1" w:rsidRPr="00E37421">
        <w:rPr>
          <w:rFonts w:ascii="Times New Roman" w:hAnsi="Times New Roman" w:cs="Times New Roman"/>
          <w:sz w:val="24"/>
          <w:szCs w:val="24"/>
        </w:rPr>
        <w:t xml:space="preserve"> </w:t>
      </w:r>
      <w:r w:rsidRPr="00E37421">
        <w:rPr>
          <w:rFonts w:ascii="Times New Roman" w:hAnsi="Times New Roman" w:cs="Times New Roman"/>
          <w:sz w:val="24"/>
          <w:szCs w:val="24"/>
        </w:rPr>
        <w:t xml:space="preserve">осуществляют </w:t>
      </w:r>
      <w:r w:rsidRPr="00E37421">
        <w:rPr>
          <w:rFonts w:ascii="Times New Roman" w:hAnsi="Times New Roman" w:cs="Times New Roman"/>
          <w:sz w:val="24"/>
          <w:szCs w:val="24"/>
        </w:rPr>
        <w:lastRenderedPageBreak/>
        <w:t xml:space="preserve">мониторинг и контроль выполнения инвестором и (или) привлечённым </w:t>
      </w:r>
      <w:r w:rsidR="00703378">
        <w:rPr>
          <w:rFonts w:ascii="Times New Roman" w:hAnsi="Times New Roman" w:cs="Times New Roman"/>
          <w:sz w:val="24"/>
          <w:szCs w:val="24"/>
        </w:rPr>
        <w:t xml:space="preserve">инвестором </w:t>
      </w:r>
      <w:r w:rsidRPr="00E37421">
        <w:rPr>
          <w:rFonts w:ascii="Times New Roman" w:hAnsi="Times New Roman" w:cs="Times New Roman"/>
          <w:sz w:val="24"/>
          <w:szCs w:val="24"/>
        </w:rPr>
        <w:t>лицом условий инвестиционного договора</w:t>
      </w:r>
      <w:r w:rsidR="00703378">
        <w:rPr>
          <w:rFonts w:ascii="Times New Roman" w:hAnsi="Times New Roman" w:cs="Times New Roman"/>
          <w:sz w:val="24"/>
          <w:szCs w:val="24"/>
        </w:rPr>
        <w:t>.</w:t>
      </w:r>
      <w:r w:rsidRPr="00E37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041" w:rsidRPr="00E37421" w:rsidRDefault="00016041" w:rsidP="000160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4.2. Ведение реестра инвестиционных договоров, заключённых и реализуемых на территории </w:t>
      </w:r>
      <w:r w:rsidR="009F3AF1" w:rsidRPr="00E37421">
        <w:rPr>
          <w:rFonts w:ascii="Times New Roman" w:hAnsi="Times New Roman" w:cs="Times New Roman"/>
          <w:sz w:val="24"/>
          <w:szCs w:val="24"/>
        </w:rPr>
        <w:t>города Югорска</w:t>
      </w:r>
      <w:r w:rsidRPr="00E37421">
        <w:rPr>
          <w:rFonts w:ascii="Times New Roman" w:hAnsi="Times New Roman" w:cs="Times New Roman"/>
          <w:sz w:val="24"/>
          <w:szCs w:val="24"/>
        </w:rPr>
        <w:t>, осуществляет уполномоченный орган.</w:t>
      </w: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3378" w:rsidRDefault="0070337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3378" w:rsidRDefault="0070337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3378" w:rsidRDefault="0070337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3378" w:rsidRDefault="0070337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3378" w:rsidRDefault="0070337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3378" w:rsidRDefault="0070337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3378" w:rsidRDefault="0070337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3378" w:rsidRDefault="0070337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3378" w:rsidRDefault="0070337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E235D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235D8" w:rsidRDefault="009C03B8" w:rsidP="009C03B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235D8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235D8" w:rsidRDefault="009C03B8" w:rsidP="00E235D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к постановлению</w:t>
      </w:r>
      <w:r w:rsidR="00E235D8">
        <w:rPr>
          <w:rFonts w:ascii="Times New Roman" w:hAnsi="Times New Roman" w:cs="Times New Roman"/>
          <w:sz w:val="24"/>
          <w:szCs w:val="24"/>
        </w:rPr>
        <w:t xml:space="preserve"> </w:t>
      </w:r>
      <w:r w:rsidRPr="00E37421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9C03B8" w:rsidRPr="00E37421" w:rsidRDefault="009C03B8" w:rsidP="00E235D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города Югорска</w:t>
      </w:r>
      <w:r w:rsidR="00E235D8">
        <w:rPr>
          <w:rFonts w:ascii="Times New Roman" w:hAnsi="Times New Roman" w:cs="Times New Roman"/>
          <w:sz w:val="24"/>
          <w:szCs w:val="24"/>
        </w:rPr>
        <w:t xml:space="preserve">  </w:t>
      </w:r>
      <w:r w:rsidRPr="00E37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«   »     года № </w:t>
      </w:r>
      <w:r w:rsidR="00E235D8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:rsidR="009C03B8" w:rsidRPr="00E37421" w:rsidRDefault="009C03B8" w:rsidP="009C03B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C03B8" w:rsidRPr="00E37421" w:rsidRDefault="009C03B8" w:rsidP="009C03B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37421">
        <w:rPr>
          <w:rFonts w:ascii="Times New Roman" w:hAnsi="Times New Roman" w:cs="Times New Roman"/>
          <w:b w:val="0"/>
          <w:sz w:val="24"/>
          <w:szCs w:val="24"/>
        </w:rPr>
        <w:t xml:space="preserve">Порядок проведения конкурса на право заключения </w:t>
      </w:r>
    </w:p>
    <w:p w:rsidR="009C03B8" w:rsidRPr="00E37421" w:rsidRDefault="009C03B8" w:rsidP="009C03B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37421">
        <w:rPr>
          <w:rFonts w:ascii="Times New Roman" w:hAnsi="Times New Roman" w:cs="Times New Roman"/>
          <w:b w:val="0"/>
          <w:sz w:val="24"/>
          <w:szCs w:val="24"/>
        </w:rPr>
        <w:t>инвестиционного договора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03B8" w:rsidRPr="00E37421" w:rsidRDefault="009C03B8" w:rsidP="009C03B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C03B8" w:rsidRPr="00E37421" w:rsidRDefault="009C03B8" w:rsidP="009C03B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1.1. Настоящий порядок </w:t>
      </w:r>
      <w:r w:rsidR="002963E8">
        <w:rPr>
          <w:rFonts w:ascii="Times New Roman" w:hAnsi="Times New Roman" w:cs="Times New Roman"/>
          <w:sz w:val="24"/>
          <w:szCs w:val="24"/>
        </w:rPr>
        <w:t xml:space="preserve">определяет процедуру </w:t>
      </w:r>
      <w:r w:rsidRPr="00E37421">
        <w:rPr>
          <w:rFonts w:ascii="Times New Roman" w:hAnsi="Times New Roman" w:cs="Times New Roman"/>
          <w:sz w:val="24"/>
          <w:szCs w:val="24"/>
        </w:rPr>
        <w:t xml:space="preserve">проведения конкурса на право заключения инвестиционных договоров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создания объекта местного значения на территории города Югорска (далее - объект).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1.2. Конкурс является открытым по составу участников.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1.3. Предмет конкурса - право заключения инвестиционного договора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AC7254">
        <w:rPr>
          <w:rFonts w:ascii="Times New Roman" w:hAnsi="Times New Roman" w:cs="Times New Roman"/>
          <w:sz w:val="24"/>
          <w:szCs w:val="24"/>
        </w:rPr>
        <w:t xml:space="preserve"> местного значения</w:t>
      </w:r>
      <w:r w:rsidR="002963E8">
        <w:rPr>
          <w:rFonts w:ascii="Times New Roman" w:hAnsi="Times New Roman" w:cs="Times New Roman"/>
          <w:sz w:val="24"/>
          <w:szCs w:val="24"/>
        </w:rPr>
        <w:t xml:space="preserve"> на территории города Югорска</w:t>
      </w:r>
      <w:r w:rsidRPr="00E37421">
        <w:rPr>
          <w:rFonts w:ascii="Times New Roman" w:hAnsi="Times New Roman" w:cs="Times New Roman"/>
          <w:sz w:val="24"/>
          <w:szCs w:val="24"/>
        </w:rPr>
        <w:t>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1.4. Участие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могут принимать юридические лица независимо от организационно-правовой формы, формы собственности, а также индивидуальные предприниматели</w:t>
      </w:r>
      <w:r w:rsidR="002963E8">
        <w:rPr>
          <w:rFonts w:ascii="Times New Roman" w:hAnsi="Times New Roman" w:cs="Times New Roman"/>
          <w:sz w:val="24"/>
          <w:szCs w:val="24"/>
        </w:rPr>
        <w:t xml:space="preserve"> (физические лица) (далее – заявители)</w:t>
      </w:r>
      <w:r w:rsidRPr="00E37421">
        <w:rPr>
          <w:rFonts w:ascii="Times New Roman" w:hAnsi="Times New Roman" w:cs="Times New Roman"/>
          <w:sz w:val="24"/>
          <w:szCs w:val="24"/>
        </w:rPr>
        <w:t>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1.5. К участию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не допускаются: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юридические лица, физические лица, индивидуальные предприниматели, имеющие неисполненную обязанность по уплате налогов, сборов, пеней и санкций, подлежащих уплате в соответствии с нормами законодательства Российской Федерации;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- юридические лица и индивидуальные предприниматели, находящиеся 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ликвидации или признания неплатежеспособным (банкротом);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юридические лица и индивидуальные предприниматели, деятельность которых на момент подачи, рассмотрения и оценки заявки на участие в конкурсе с конкурсным предложением, документ</w:t>
      </w:r>
      <w:r w:rsidR="002963E8">
        <w:rPr>
          <w:rFonts w:ascii="Times New Roman" w:hAnsi="Times New Roman" w:cs="Times New Roman"/>
          <w:sz w:val="24"/>
          <w:szCs w:val="24"/>
        </w:rPr>
        <w:t>ов</w:t>
      </w:r>
      <w:r w:rsidRPr="00E37421">
        <w:rPr>
          <w:rFonts w:ascii="Times New Roman" w:hAnsi="Times New Roman" w:cs="Times New Roman"/>
          <w:sz w:val="24"/>
          <w:szCs w:val="24"/>
        </w:rPr>
        <w:t>, предусмотренны</w:t>
      </w:r>
      <w:r w:rsidR="002963E8">
        <w:rPr>
          <w:rFonts w:ascii="Times New Roman" w:hAnsi="Times New Roman" w:cs="Times New Roman"/>
          <w:sz w:val="24"/>
          <w:szCs w:val="24"/>
        </w:rPr>
        <w:t>х</w:t>
      </w:r>
      <w:r w:rsidRPr="00E37421">
        <w:rPr>
          <w:rFonts w:ascii="Times New Roman" w:hAnsi="Times New Roman" w:cs="Times New Roman"/>
          <w:sz w:val="24"/>
          <w:szCs w:val="24"/>
        </w:rPr>
        <w:t xml:space="preserve"> конкурсной документацией и их полны</w:t>
      </w:r>
      <w:r w:rsidR="002963E8">
        <w:rPr>
          <w:rFonts w:ascii="Times New Roman" w:hAnsi="Times New Roman" w:cs="Times New Roman"/>
          <w:sz w:val="24"/>
          <w:szCs w:val="24"/>
        </w:rPr>
        <w:t>х</w:t>
      </w:r>
      <w:r w:rsidRPr="00E37421">
        <w:rPr>
          <w:rFonts w:ascii="Times New Roman" w:hAnsi="Times New Roman" w:cs="Times New Roman"/>
          <w:sz w:val="24"/>
          <w:szCs w:val="24"/>
        </w:rPr>
        <w:t xml:space="preserve"> копи</w:t>
      </w:r>
      <w:r w:rsidR="002963E8">
        <w:rPr>
          <w:rFonts w:ascii="Times New Roman" w:hAnsi="Times New Roman" w:cs="Times New Roman"/>
          <w:sz w:val="24"/>
          <w:szCs w:val="24"/>
        </w:rPr>
        <w:t>й</w:t>
      </w:r>
      <w:r w:rsidRPr="00E37421">
        <w:rPr>
          <w:rFonts w:ascii="Times New Roman" w:hAnsi="Times New Roman" w:cs="Times New Roman"/>
          <w:sz w:val="24"/>
          <w:szCs w:val="24"/>
        </w:rPr>
        <w:t xml:space="preserve"> (далее - заявка с конкурсным предложением) приостановлена в порядке, предусмотренном </w:t>
      </w:r>
      <w:r w:rsidR="004D0708" w:rsidRPr="00E37421">
        <w:rPr>
          <w:rFonts w:ascii="Times New Roman" w:hAnsi="Times New Roman" w:cs="Times New Roman"/>
          <w:sz w:val="24"/>
          <w:szCs w:val="24"/>
        </w:rPr>
        <w:t xml:space="preserve">Кодексом </w:t>
      </w:r>
      <w:r w:rsidRPr="00E37421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03B8" w:rsidRPr="00E37421" w:rsidRDefault="009C03B8" w:rsidP="009C03B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2. Порядок организации конкурса</w:t>
      </w:r>
    </w:p>
    <w:p w:rsidR="009C03B8" w:rsidRPr="00E37421" w:rsidRDefault="009C03B8" w:rsidP="009C03B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2.1. Организатором конкурса является </w:t>
      </w:r>
      <w:r w:rsidR="00611376" w:rsidRPr="00E37421">
        <w:rPr>
          <w:rFonts w:ascii="Times New Roman" w:hAnsi="Times New Roman" w:cs="Times New Roman"/>
          <w:sz w:val="24"/>
          <w:szCs w:val="24"/>
        </w:rPr>
        <w:t xml:space="preserve">Управление проектной деятельности и инвестиций департамента экономической политики и проектного управления администрации города Югорска </w:t>
      </w:r>
      <w:r w:rsidRPr="00E37421">
        <w:rPr>
          <w:rFonts w:ascii="Times New Roman" w:hAnsi="Times New Roman" w:cs="Times New Roman"/>
          <w:sz w:val="24"/>
          <w:szCs w:val="24"/>
        </w:rPr>
        <w:t>(далее - организатор конкурса).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2.2. Организатор конкурса выполняет следующие функции: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разрабатывает и утверждает конкурсную документацию на право заключения инвестиционного договора на основании инвестиционных условий;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- </w:t>
      </w:r>
      <w:r w:rsidR="002963E8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Pr="00E37421">
        <w:rPr>
          <w:rFonts w:ascii="Times New Roman" w:hAnsi="Times New Roman" w:cs="Times New Roman"/>
          <w:sz w:val="24"/>
          <w:szCs w:val="24"/>
        </w:rPr>
        <w:t>опубликов</w:t>
      </w:r>
      <w:r w:rsidR="002963E8">
        <w:rPr>
          <w:rFonts w:ascii="Times New Roman" w:hAnsi="Times New Roman" w:cs="Times New Roman"/>
          <w:sz w:val="24"/>
          <w:szCs w:val="24"/>
        </w:rPr>
        <w:t>ание</w:t>
      </w:r>
      <w:r w:rsidRPr="00E37421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средствах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массовой информации и размещает извещение о проведении конкурса на официальном сайте </w:t>
      </w:r>
      <w:r w:rsidR="00611376" w:rsidRPr="00E37421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E37421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611376" w:rsidRPr="00E37421">
        <w:rPr>
          <w:rFonts w:ascii="Times New Roman" w:hAnsi="Times New Roman" w:cs="Times New Roman"/>
          <w:sz w:val="24"/>
          <w:szCs w:val="24"/>
        </w:rPr>
        <w:t>а</w:t>
      </w:r>
      <w:r w:rsidRPr="00E37421">
        <w:rPr>
          <w:rFonts w:ascii="Times New Roman" w:hAnsi="Times New Roman" w:cs="Times New Roman"/>
          <w:sz w:val="24"/>
          <w:szCs w:val="24"/>
        </w:rPr>
        <w:t xml:space="preserve"> Югорск</w:t>
      </w:r>
      <w:r w:rsidR="00611376" w:rsidRPr="00E37421">
        <w:rPr>
          <w:rFonts w:ascii="Times New Roman" w:hAnsi="Times New Roman" w:cs="Times New Roman"/>
          <w:sz w:val="24"/>
          <w:szCs w:val="24"/>
        </w:rPr>
        <w:t>а</w:t>
      </w:r>
      <w:r w:rsidRPr="00E37421">
        <w:rPr>
          <w:rFonts w:ascii="Times New Roman" w:hAnsi="Times New Roman" w:cs="Times New Roman"/>
          <w:sz w:val="24"/>
          <w:szCs w:val="24"/>
        </w:rPr>
        <w:t xml:space="preserve">  (</w:t>
      </w:r>
      <w:hyperlink r:id="rId13" w:history="1">
        <w:r w:rsidR="00611376" w:rsidRPr="00E37421">
          <w:rPr>
            <w:rStyle w:val="a9"/>
            <w:rFonts w:ascii="Times New Roman" w:hAnsi="Times New Roman" w:cs="Times New Roman"/>
            <w:sz w:val="24"/>
            <w:szCs w:val="24"/>
          </w:rPr>
          <w:t>http://adm.ugorsk.ru</w:t>
        </w:r>
      </w:hyperlink>
      <w:r w:rsidRPr="00E37421">
        <w:rPr>
          <w:rFonts w:ascii="Times New Roman" w:hAnsi="Times New Roman" w:cs="Times New Roman"/>
          <w:sz w:val="24"/>
          <w:szCs w:val="24"/>
        </w:rPr>
        <w:t>)</w:t>
      </w:r>
      <w:r w:rsidR="002963E8">
        <w:rPr>
          <w:rFonts w:ascii="Times New Roman" w:hAnsi="Times New Roman" w:cs="Times New Roman"/>
          <w:sz w:val="24"/>
          <w:szCs w:val="24"/>
        </w:rPr>
        <w:t xml:space="preserve"> (далее – официальный сайт ОМС)</w:t>
      </w:r>
      <w:r w:rsidR="00611376" w:rsidRPr="00E37421">
        <w:rPr>
          <w:rFonts w:ascii="Times New Roman" w:hAnsi="Times New Roman" w:cs="Times New Roman"/>
          <w:sz w:val="24"/>
          <w:szCs w:val="24"/>
        </w:rPr>
        <w:t>;</w:t>
      </w:r>
    </w:p>
    <w:p w:rsidR="002963E8" w:rsidRPr="002963E8" w:rsidRDefault="009C03B8" w:rsidP="002963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- размещает </w:t>
      </w:r>
      <w:r w:rsidR="00611376" w:rsidRPr="00E37421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2963E8">
        <w:rPr>
          <w:rFonts w:ascii="Times New Roman" w:hAnsi="Times New Roman" w:cs="Times New Roman"/>
          <w:sz w:val="24"/>
          <w:szCs w:val="24"/>
        </w:rPr>
        <w:t>ОМС</w:t>
      </w:r>
      <w:r w:rsidR="002963E8" w:rsidRPr="002963E8">
        <w:rPr>
          <w:rFonts w:ascii="Times New Roman" w:hAnsi="Times New Roman" w:cs="Times New Roman"/>
          <w:sz w:val="24"/>
          <w:szCs w:val="24"/>
        </w:rPr>
        <w:t xml:space="preserve"> конкурсную документацию, </w:t>
      </w:r>
      <w:r w:rsidRPr="00E37421">
        <w:rPr>
          <w:rFonts w:ascii="Times New Roman" w:hAnsi="Times New Roman" w:cs="Times New Roman"/>
          <w:sz w:val="24"/>
          <w:szCs w:val="24"/>
        </w:rPr>
        <w:t xml:space="preserve">изменения в конкурсную документацию, </w:t>
      </w:r>
      <w:r w:rsidR="002963E8" w:rsidRPr="002963E8">
        <w:rPr>
          <w:rFonts w:ascii="Times New Roman" w:hAnsi="Times New Roman" w:cs="Times New Roman"/>
          <w:sz w:val="24"/>
          <w:szCs w:val="24"/>
        </w:rPr>
        <w:t>протокол вскрытия конвертов, протокол рассмотрения и оценки заявок на участие в конкурсе;</w:t>
      </w:r>
    </w:p>
    <w:p w:rsidR="009C03B8" w:rsidRPr="00E37421" w:rsidRDefault="002963E8" w:rsidP="002963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3E8">
        <w:rPr>
          <w:rFonts w:ascii="Times New Roman" w:hAnsi="Times New Roman" w:cs="Times New Roman"/>
          <w:sz w:val="24"/>
          <w:szCs w:val="24"/>
        </w:rPr>
        <w:t xml:space="preserve">- </w:t>
      </w:r>
      <w:r w:rsidR="009C03B8" w:rsidRPr="00E37421">
        <w:rPr>
          <w:rFonts w:ascii="Times New Roman" w:hAnsi="Times New Roman" w:cs="Times New Roman"/>
          <w:sz w:val="24"/>
          <w:szCs w:val="24"/>
        </w:rPr>
        <w:t xml:space="preserve">направляет изменения </w:t>
      </w:r>
      <w:r>
        <w:rPr>
          <w:rFonts w:ascii="Times New Roman" w:hAnsi="Times New Roman" w:cs="Times New Roman"/>
          <w:sz w:val="24"/>
          <w:szCs w:val="24"/>
        </w:rPr>
        <w:t xml:space="preserve">в конкурсную документацию </w:t>
      </w:r>
      <w:r w:rsidR="009C03B8" w:rsidRPr="00E37421">
        <w:rPr>
          <w:rFonts w:ascii="Times New Roman" w:hAnsi="Times New Roman" w:cs="Times New Roman"/>
          <w:sz w:val="24"/>
          <w:szCs w:val="24"/>
        </w:rPr>
        <w:t xml:space="preserve">в письменном </w:t>
      </w:r>
      <w:proofErr w:type="gramStart"/>
      <w:r w:rsidR="009C03B8" w:rsidRPr="00E37421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="009C03B8" w:rsidRPr="00E37421">
        <w:rPr>
          <w:rFonts w:ascii="Times New Roman" w:hAnsi="Times New Roman" w:cs="Times New Roman"/>
          <w:sz w:val="24"/>
          <w:szCs w:val="24"/>
        </w:rPr>
        <w:t xml:space="preserve"> всем заявителям, подавшим конкурсные предложения;</w:t>
      </w:r>
    </w:p>
    <w:p w:rsidR="00611376" w:rsidRPr="00E37421" w:rsidRDefault="00611376" w:rsidP="006113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разъясняет заявителям положения конкурсной документации;</w:t>
      </w:r>
    </w:p>
    <w:p w:rsidR="00611376" w:rsidRPr="00E37421" w:rsidRDefault="00611376" w:rsidP="006113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ведёт журнал регистрации поступивших от заявителей конкурсных предложений;</w:t>
      </w:r>
    </w:p>
    <w:p w:rsidR="00611376" w:rsidRPr="00E37421" w:rsidRDefault="00611376" w:rsidP="006113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осуществляет рассмотрение копий конкурсных предложений и готовит заключение для конкурсной комиссии;</w:t>
      </w:r>
    </w:p>
    <w:p w:rsidR="00611376" w:rsidRPr="00E37421" w:rsidRDefault="00611376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96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 </w:t>
      </w:r>
      <w:r w:rsidR="009C03B8" w:rsidRPr="00E37421">
        <w:rPr>
          <w:rFonts w:ascii="Times New Roman" w:hAnsi="Times New Roman" w:cs="Times New Roman"/>
          <w:color w:val="000000" w:themeColor="text1"/>
          <w:sz w:val="24"/>
          <w:szCs w:val="24"/>
        </w:rPr>
        <w:t>опубликов</w:t>
      </w:r>
      <w:r w:rsidR="002963E8">
        <w:rPr>
          <w:rFonts w:ascii="Times New Roman" w:hAnsi="Times New Roman" w:cs="Times New Roman"/>
          <w:color w:val="000000" w:themeColor="text1"/>
          <w:sz w:val="24"/>
          <w:szCs w:val="24"/>
        </w:rPr>
        <w:t>ание</w:t>
      </w:r>
      <w:r w:rsidR="009C03B8" w:rsidRPr="00E37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средствах </w:t>
      </w:r>
      <w:proofErr w:type="gramStart"/>
      <w:r w:rsidR="009C03B8" w:rsidRPr="00E37421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  <w:r w:rsidR="009C03B8" w:rsidRPr="00E37421">
        <w:rPr>
          <w:rFonts w:ascii="Times New Roman" w:hAnsi="Times New Roman" w:cs="Times New Roman"/>
          <w:sz w:val="24"/>
          <w:szCs w:val="24"/>
        </w:rPr>
        <w:t xml:space="preserve"> информацию итог</w:t>
      </w:r>
      <w:r w:rsidR="002963E8">
        <w:rPr>
          <w:rFonts w:ascii="Times New Roman" w:hAnsi="Times New Roman" w:cs="Times New Roman"/>
          <w:sz w:val="24"/>
          <w:szCs w:val="24"/>
        </w:rPr>
        <w:t>и</w:t>
      </w:r>
      <w:r w:rsidR="009C03B8" w:rsidRPr="00E37421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AC7254">
        <w:rPr>
          <w:rFonts w:ascii="Times New Roman" w:hAnsi="Times New Roman" w:cs="Times New Roman"/>
          <w:sz w:val="24"/>
          <w:szCs w:val="24"/>
        </w:rPr>
        <w:t>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2.3. Для проведения конкурса создаётся конкурсная комиссия</w:t>
      </w:r>
      <w:r w:rsidR="002963E8">
        <w:rPr>
          <w:rFonts w:ascii="Times New Roman" w:hAnsi="Times New Roman" w:cs="Times New Roman"/>
          <w:sz w:val="24"/>
          <w:szCs w:val="24"/>
        </w:rPr>
        <w:t xml:space="preserve"> на проведение конкурса на </w:t>
      </w:r>
      <w:r w:rsidR="002963E8">
        <w:rPr>
          <w:rFonts w:ascii="Times New Roman" w:hAnsi="Times New Roman" w:cs="Times New Roman"/>
          <w:sz w:val="24"/>
          <w:szCs w:val="24"/>
        </w:rPr>
        <w:lastRenderedPageBreak/>
        <w:t xml:space="preserve">право заключения инвестиционного договора в </w:t>
      </w:r>
      <w:proofErr w:type="gramStart"/>
      <w:r w:rsidR="002963E8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="002963E8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9C7738">
        <w:rPr>
          <w:rFonts w:ascii="Times New Roman" w:hAnsi="Times New Roman" w:cs="Times New Roman"/>
          <w:sz w:val="24"/>
          <w:szCs w:val="24"/>
        </w:rPr>
        <w:t xml:space="preserve"> местного значения на территории города Югорска (далее – </w:t>
      </w:r>
      <w:r w:rsidR="009C7738" w:rsidRPr="009C7738">
        <w:rPr>
          <w:rFonts w:ascii="Times New Roman" w:hAnsi="Times New Roman" w:cs="Times New Roman"/>
          <w:sz w:val="24"/>
          <w:szCs w:val="24"/>
        </w:rPr>
        <w:t>конкурсная</w:t>
      </w:r>
      <w:r w:rsidR="009C7738">
        <w:rPr>
          <w:rFonts w:ascii="Times New Roman" w:hAnsi="Times New Roman" w:cs="Times New Roman"/>
          <w:sz w:val="24"/>
          <w:szCs w:val="24"/>
        </w:rPr>
        <w:t xml:space="preserve"> комиссия)</w:t>
      </w:r>
      <w:r w:rsidRPr="00E37421">
        <w:rPr>
          <w:rFonts w:ascii="Times New Roman" w:hAnsi="Times New Roman" w:cs="Times New Roman"/>
          <w:sz w:val="24"/>
          <w:szCs w:val="24"/>
        </w:rPr>
        <w:t xml:space="preserve">. </w:t>
      </w:r>
      <w:r w:rsidR="009C7738">
        <w:rPr>
          <w:rFonts w:ascii="Times New Roman" w:hAnsi="Times New Roman" w:cs="Times New Roman"/>
          <w:sz w:val="24"/>
          <w:szCs w:val="24"/>
        </w:rPr>
        <w:t xml:space="preserve">Число членов </w:t>
      </w:r>
      <w:r w:rsidR="009C7738" w:rsidRPr="009C7738">
        <w:rPr>
          <w:rFonts w:ascii="Times New Roman" w:hAnsi="Times New Roman" w:cs="Times New Roman"/>
          <w:sz w:val="24"/>
          <w:szCs w:val="24"/>
        </w:rPr>
        <w:t>конкурсной комиссии не может быть менее пяти человек.</w:t>
      </w:r>
    </w:p>
    <w:p w:rsidR="009C7738" w:rsidRDefault="0046101C" w:rsidP="004610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2.4. </w:t>
      </w:r>
      <w:r w:rsidR="009C7738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9C7738" w:rsidRPr="009C7738">
        <w:rPr>
          <w:rFonts w:ascii="Times New Roman" w:hAnsi="Times New Roman" w:cs="Times New Roman"/>
          <w:sz w:val="24"/>
          <w:szCs w:val="24"/>
        </w:rPr>
        <w:t>конкурсной комисс</w:t>
      </w:r>
      <w:proofErr w:type="gramStart"/>
      <w:r w:rsidR="009C7738" w:rsidRPr="009C7738">
        <w:rPr>
          <w:rFonts w:ascii="Times New Roman" w:hAnsi="Times New Roman" w:cs="Times New Roman"/>
          <w:sz w:val="24"/>
          <w:szCs w:val="24"/>
        </w:rPr>
        <w:t xml:space="preserve">ии </w:t>
      </w:r>
      <w:r w:rsidR="009C7738">
        <w:rPr>
          <w:rFonts w:ascii="Times New Roman" w:hAnsi="Times New Roman" w:cs="Times New Roman"/>
          <w:sz w:val="24"/>
          <w:szCs w:val="24"/>
        </w:rPr>
        <w:t>и ее</w:t>
      </w:r>
      <w:proofErr w:type="gramEnd"/>
      <w:r w:rsidR="009C7738">
        <w:rPr>
          <w:rFonts w:ascii="Times New Roman" w:hAnsi="Times New Roman" w:cs="Times New Roman"/>
          <w:sz w:val="24"/>
          <w:szCs w:val="24"/>
        </w:rPr>
        <w:t xml:space="preserve"> состав утверждается постановлением администрации города Югорска.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2.</w:t>
      </w:r>
      <w:r w:rsidR="0046101C" w:rsidRPr="00E37421">
        <w:rPr>
          <w:rFonts w:ascii="Times New Roman" w:hAnsi="Times New Roman" w:cs="Times New Roman"/>
          <w:sz w:val="24"/>
          <w:szCs w:val="24"/>
        </w:rPr>
        <w:t>5</w:t>
      </w:r>
      <w:r w:rsidRPr="00E37421">
        <w:rPr>
          <w:rFonts w:ascii="Times New Roman" w:hAnsi="Times New Roman" w:cs="Times New Roman"/>
          <w:sz w:val="24"/>
          <w:szCs w:val="24"/>
        </w:rPr>
        <w:t>. Конкурсная комиссия выполняет следующие функции: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- вскрывает конверты с конкурсными предложениями, поданными для участия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>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подписывает протокол вскрытия конвертов с указанием перечня конкурсных предложений и их кратких характеристик;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направляет копии конкурсных предложений на рассмотрение организатору конкурса;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- рассматривает заключение организатора конкурса и </w:t>
      </w:r>
      <w:r w:rsidR="009C7738">
        <w:rPr>
          <w:rFonts w:ascii="Times New Roman" w:hAnsi="Times New Roman" w:cs="Times New Roman"/>
          <w:sz w:val="24"/>
          <w:szCs w:val="24"/>
        </w:rPr>
        <w:t>принимает решение</w:t>
      </w:r>
      <w:r w:rsidRPr="00E37421">
        <w:rPr>
          <w:rFonts w:ascii="Times New Roman" w:hAnsi="Times New Roman" w:cs="Times New Roman"/>
          <w:sz w:val="24"/>
          <w:szCs w:val="24"/>
        </w:rPr>
        <w:t xml:space="preserve"> о допуске или </w:t>
      </w:r>
      <w:r w:rsidR="009C7738">
        <w:rPr>
          <w:rFonts w:ascii="Times New Roman" w:hAnsi="Times New Roman" w:cs="Times New Roman"/>
          <w:sz w:val="24"/>
          <w:szCs w:val="24"/>
        </w:rPr>
        <w:t>об отказе в допуске</w:t>
      </w:r>
      <w:r w:rsidRPr="00E37421">
        <w:rPr>
          <w:rFonts w:ascii="Times New Roman" w:hAnsi="Times New Roman" w:cs="Times New Roman"/>
          <w:sz w:val="24"/>
          <w:szCs w:val="24"/>
        </w:rPr>
        <w:t xml:space="preserve"> к участию заявителей, подавших конкурсные предложения;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принимает решение об определении победителя конкурса;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- подписывает протокол рассмотрения и оценки заявок на участие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>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03B8" w:rsidRPr="00E37421" w:rsidRDefault="009C03B8" w:rsidP="009C03B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3. Извещение о проведении конкурса</w:t>
      </w:r>
    </w:p>
    <w:p w:rsidR="009C03B8" w:rsidRPr="00E37421" w:rsidRDefault="009C03B8" w:rsidP="009C03B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3.1. Извещение о проведении конкурса публик</w:t>
      </w:r>
      <w:r w:rsidR="009C7738">
        <w:rPr>
          <w:rFonts w:ascii="Times New Roman" w:hAnsi="Times New Roman" w:cs="Times New Roman"/>
          <w:sz w:val="24"/>
          <w:szCs w:val="24"/>
        </w:rPr>
        <w:t>уе</w:t>
      </w:r>
      <w:r w:rsidRPr="00E37421">
        <w:rPr>
          <w:rFonts w:ascii="Times New Roman" w:hAnsi="Times New Roman" w:cs="Times New Roman"/>
          <w:sz w:val="24"/>
          <w:szCs w:val="24"/>
        </w:rPr>
        <w:t xml:space="preserve">тся в средствах массовой информации и размещается </w:t>
      </w:r>
      <w:r w:rsidR="0046101C" w:rsidRPr="00E37421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9C7738">
        <w:rPr>
          <w:rFonts w:ascii="Times New Roman" w:hAnsi="Times New Roman" w:cs="Times New Roman"/>
          <w:sz w:val="24"/>
          <w:szCs w:val="24"/>
        </w:rPr>
        <w:t>ОМС</w:t>
      </w:r>
      <w:r w:rsidRPr="00E37421">
        <w:rPr>
          <w:rFonts w:ascii="Times New Roman" w:hAnsi="Times New Roman" w:cs="Times New Roman"/>
          <w:sz w:val="24"/>
          <w:szCs w:val="24"/>
        </w:rPr>
        <w:t xml:space="preserve"> организатором конкурса в срок  не менее чем за 20 (двадцать) календарных дней до даты окончания срока подачи конкурсных предложений на участие в конкурсе.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3.2. В извещении о проведении конкурса должны быть указаны следующие сведения: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наименование, место нахождения, почтовый адрес и адрес электронной почты, номер контактного телефона организатора конкурса;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форма проведения конкурса;</w:t>
      </w:r>
    </w:p>
    <w:p w:rsidR="009C7738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- предмет конкурса 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- </w:t>
      </w:r>
      <w:r w:rsidR="009C7738">
        <w:rPr>
          <w:rFonts w:ascii="Times New Roman" w:hAnsi="Times New Roman" w:cs="Times New Roman"/>
          <w:sz w:val="24"/>
          <w:szCs w:val="24"/>
        </w:rPr>
        <w:t>адрес</w:t>
      </w:r>
      <w:r w:rsidRPr="00E37421">
        <w:rPr>
          <w:rFonts w:ascii="Times New Roman" w:hAnsi="Times New Roman" w:cs="Times New Roman"/>
          <w:sz w:val="24"/>
          <w:szCs w:val="24"/>
        </w:rPr>
        <w:t xml:space="preserve"> официального сайта, на котором размещено:</w:t>
      </w:r>
    </w:p>
    <w:p w:rsidR="009C03B8" w:rsidRPr="00E37421" w:rsidRDefault="009C03B8" w:rsidP="009C77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извещение о проведении конкурса;</w:t>
      </w:r>
    </w:p>
    <w:p w:rsidR="009C03B8" w:rsidRPr="00E37421" w:rsidRDefault="009C03B8" w:rsidP="009C77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конкурсная документация;</w:t>
      </w:r>
    </w:p>
    <w:p w:rsidR="009C03B8" w:rsidRPr="00E37421" w:rsidRDefault="009C03B8" w:rsidP="009C77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место приёма заявок на участие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>;</w:t>
      </w:r>
    </w:p>
    <w:p w:rsidR="009C03B8" w:rsidRPr="00E37421" w:rsidRDefault="009C03B8" w:rsidP="009C77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дата, время начала и окончания приёма заявок и документов от заявителей;</w:t>
      </w:r>
    </w:p>
    <w:p w:rsidR="009C03B8" w:rsidRPr="00E37421" w:rsidRDefault="009C03B8" w:rsidP="009C77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место, дата и время вскрытия конвертов с конкурсными предложениями;</w:t>
      </w:r>
    </w:p>
    <w:p w:rsidR="009C03B8" w:rsidRPr="00E37421" w:rsidRDefault="009C03B8" w:rsidP="009C77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место, дата и время подведения итогов конкурса;</w:t>
      </w:r>
    </w:p>
    <w:p w:rsidR="009C03B8" w:rsidRPr="00E37421" w:rsidRDefault="009C03B8" w:rsidP="009C77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информация об обеспечении участия в конкурсе в форме залога денежных средств или банковской гарантии;</w:t>
      </w:r>
    </w:p>
    <w:p w:rsidR="009C03B8" w:rsidRPr="00E37421" w:rsidRDefault="009C03B8" w:rsidP="009C77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информация об обеспечении исполнения инвестиционного договора с победителем конкурса в форме залога денежных средств или банковской гарантии.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3.3. Организатор конкурса, официально опубликовавший в средствах массовой информации и разместивший </w:t>
      </w:r>
      <w:r w:rsidR="0046101C" w:rsidRPr="00E37421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9C7738">
        <w:rPr>
          <w:rFonts w:ascii="Times New Roman" w:hAnsi="Times New Roman" w:cs="Times New Roman"/>
          <w:sz w:val="24"/>
          <w:szCs w:val="24"/>
        </w:rPr>
        <w:t>ОМС</w:t>
      </w:r>
      <w:r w:rsidRPr="00E37421">
        <w:rPr>
          <w:rFonts w:ascii="Times New Roman" w:hAnsi="Times New Roman" w:cs="Times New Roman"/>
          <w:sz w:val="24"/>
          <w:szCs w:val="24"/>
        </w:rPr>
        <w:t xml:space="preserve"> извещение о проведении конкурса, вправе внести изменения в конкурсную документацию в срок, не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чем за 3 (три) рабочих дня до даты окончания срока приёма заявок на участие в конкурсе, при этом срок представления заявок на участие в конкурсе продлевается не менее чем на 10 (десять) рабочих дней со дня внесения таких изменений. Сообщение </w:t>
      </w:r>
      <w:r w:rsidR="0046101C" w:rsidRPr="00E37421">
        <w:rPr>
          <w:rFonts w:ascii="Times New Roman" w:hAnsi="Times New Roman" w:cs="Times New Roman"/>
          <w:sz w:val="24"/>
          <w:szCs w:val="24"/>
        </w:rPr>
        <w:t>о в</w:t>
      </w:r>
      <w:r w:rsidRPr="00E37421">
        <w:rPr>
          <w:rFonts w:ascii="Times New Roman" w:hAnsi="Times New Roman" w:cs="Times New Roman"/>
          <w:sz w:val="24"/>
          <w:szCs w:val="24"/>
        </w:rPr>
        <w:t xml:space="preserve">несении изменений в конкурсную документацию размещается на официальном сайте </w:t>
      </w:r>
      <w:r w:rsidR="009C7738">
        <w:rPr>
          <w:rFonts w:ascii="Times New Roman" w:hAnsi="Times New Roman" w:cs="Times New Roman"/>
          <w:sz w:val="24"/>
          <w:szCs w:val="24"/>
        </w:rPr>
        <w:t>ОМС</w:t>
      </w:r>
      <w:r w:rsidRPr="00E37421">
        <w:rPr>
          <w:rFonts w:ascii="Times New Roman" w:hAnsi="Times New Roman" w:cs="Times New Roman"/>
          <w:sz w:val="24"/>
          <w:szCs w:val="24"/>
        </w:rPr>
        <w:t xml:space="preserve"> и направляется в письменном виде всем зарегистрированным заявителям, подавшим конкурсные предложения.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3.4. Организатор конкурса, опубликовавший в средствах массовой информации и </w:t>
      </w:r>
      <w:r w:rsidR="0046101C" w:rsidRPr="00E37421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9C7738">
        <w:rPr>
          <w:rFonts w:ascii="Times New Roman" w:hAnsi="Times New Roman" w:cs="Times New Roman"/>
          <w:sz w:val="24"/>
          <w:szCs w:val="24"/>
        </w:rPr>
        <w:t>ОМС</w:t>
      </w:r>
      <w:r w:rsidRPr="00E37421">
        <w:rPr>
          <w:rFonts w:ascii="Times New Roman" w:hAnsi="Times New Roman" w:cs="Times New Roman"/>
          <w:sz w:val="24"/>
          <w:szCs w:val="24"/>
        </w:rPr>
        <w:t xml:space="preserve"> извещение о проведении конкурса, вправе отказаться от его проведения в срок не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чем за 3 (три) рабочих дня до даты окончания срока приёма заявок на участие в конкурсе. 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В течение 3 (трёх) рабочих дней извещение об отказе в проведении конкурса опубликовывается в средствах массовой информации и размещается </w:t>
      </w:r>
      <w:r w:rsidR="0046101C" w:rsidRPr="00E37421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9C7738">
        <w:rPr>
          <w:rFonts w:ascii="Times New Roman" w:hAnsi="Times New Roman" w:cs="Times New Roman"/>
          <w:sz w:val="24"/>
          <w:szCs w:val="24"/>
        </w:rPr>
        <w:t>ОМС</w:t>
      </w:r>
      <w:r w:rsidRPr="00E374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lastRenderedPageBreak/>
        <w:t xml:space="preserve">Организатор конкурса в течение 3 (трёх) рабочих дней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с даты размещения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извещения об отказе в проведении конкурса возвращает конверты с конкурсными предложениями на участие в конкурсе всем заявителям.</w:t>
      </w:r>
    </w:p>
    <w:p w:rsidR="009C03B8" w:rsidRPr="00E37421" w:rsidRDefault="009C03B8" w:rsidP="009C03B8">
      <w:pPr>
        <w:widowControl w:val="0"/>
        <w:autoSpaceDE w:val="0"/>
        <w:autoSpaceDN w:val="0"/>
        <w:ind w:firstLine="540"/>
        <w:jc w:val="both"/>
        <w:rPr>
          <w:sz w:val="24"/>
          <w:szCs w:val="24"/>
          <w:lang w:val="ru-RU"/>
        </w:rPr>
      </w:pPr>
      <w:r w:rsidRPr="00E37421">
        <w:rPr>
          <w:sz w:val="24"/>
          <w:szCs w:val="24"/>
          <w:lang w:val="ru-RU"/>
        </w:rPr>
        <w:t>3.5. В случае отказа от проведения конкурса организатор возвращает средства обеспечения участия в конкурсе по письменному уведомлению конкурсанта в течение 10 рабочих дней с момента поступления заявления.</w:t>
      </w:r>
    </w:p>
    <w:p w:rsidR="009C03B8" w:rsidRPr="00E37421" w:rsidRDefault="009C03B8" w:rsidP="009C03B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C03B8" w:rsidRPr="00E37421" w:rsidRDefault="009C03B8" w:rsidP="009C03B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4. Конкурсная документация</w:t>
      </w:r>
    </w:p>
    <w:p w:rsidR="009C03B8" w:rsidRPr="00E37421" w:rsidRDefault="009C03B8" w:rsidP="009C03B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4.1. Конкурсная документация разрабатывается и утверждается организатором конкурса, на основании инвестиционных условий, подготовленных  </w:t>
      </w:r>
      <w:r w:rsidR="00A17488" w:rsidRPr="00E37421">
        <w:rPr>
          <w:rFonts w:ascii="Times New Roman" w:hAnsi="Times New Roman" w:cs="Times New Roman"/>
          <w:sz w:val="24"/>
          <w:szCs w:val="24"/>
        </w:rPr>
        <w:t>управлением архитектуры и градостроительства департамента муниципальной собственности и градостроительства администрации города Югорска и отраслевым (функциональным) органом администрации города Югорска, к ведению которого относится создание объекта.</w:t>
      </w:r>
    </w:p>
    <w:p w:rsidR="009176F5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4.2. Конкурсная документация, до её утверждения </w:t>
      </w:r>
      <w:r w:rsidR="004D0708" w:rsidRPr="00E37421">
        <w:rPr>
          <w:rFonts w:ascii="Times New Roman" w:hAnsi="Times New Roman" w:cs="Times New Roman"/>
          <w:sz w:val="24"/>
          <w:szCs w:val="24"/>
        </w:rPr>
        <w:t>главой города Югорска</w:t>
      </w:r>
      <w:r w:rsidRPr="00E37421">
        <w:rPr>
          <w:rFonts w:ascii="Times New Roman" w:hAnsi="Times New Roman" w:cs="Times New Roman"/>
          <w:sz w:val="24"/>
          <w:szCs w:val="24"/>
        </w:rPr>
        <w:t xml:space="preserve">, подлежит согласованию </w:t>
      </w:r>
      <w:proofErr w:type="gramStart"/>
      <w:r w:rsidR="009176F5" w:rsidRPr="00E3742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176F5" w:rsidRPr="00E374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3B8" w:rsidRPr="00E37421" w:rsidRDefault="009C7738" w:rsidP="009C03B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</w:t>
      </w:r>
      <w:r w:rsidR="009C03B8" w:rsidRPr="00E37421">
        <w:rPr>
          <w:rFonts w:ascii="Times New Roman" w:hAnsi="Times New Roman" w:cs="Times New Roman"/>
          <w:sz w:val="24"/>
          <w:szCs w:val="24"/>
        </w:rPr>
        <w:t>траслев</w:t>
      </w:r>
      <w:r w:rsidR="009176F5" w:rsidRPr="00E37421">
        <w:rPr>
          <w:rFonts w:ascii="Times New Roman" w:hAnsi="Times New Roman" w:cs="Times New Roman"/>
          <w:sz w:val="24"/>
          <w:szCs w:val="24"/>
        </w:rPr>
        <w:t>ым</w:t>
      </w:r>
      <w:r w:rsidR="009C03B8" w:rsidRPr="00E37421">
        <w:rPr>
          <w:rFonts w:ascii="Times New Roman" w:hAnsi="Times New Roman" w:cs="Times New Roman"/>
          <w:sz w:val="24"/>
          <w:szCs w:val="24"/>
        </w:rPr>
        <w:t xml:space="preserve"> (функциональны</w:t>
      </w:r>
      <w:r w:rsidR="009176F5" w:rsidRPr="00E37421">
        <w:rPr>
          <w:rFonts w:ascii="Times New Roman" w:hAnsi="Times New Roman" w:cs="Times New Roman"/>
          <w:sz w:val="24"/>
          <w:szCs w:val="24"/>
        </w:rPr>
        <w:t>м</w:t>
      </w:r>
      <w:r w:rsidR="009C03B8" w:rsidRPr="00E37421">
        <w:rPr>
          <w:rFonts w:ascii="Times New Roman" w:hAnsi="Times New Roman" w:cs="Times New Roman"/>
          <w:sz w:val="24"/>
          <w:szCs w:val="24"/>
        </w:rPr>
        <w:t>) орган</w:t>
      </w:r>
      <w:r w:rsidR="009176F5" w:rsidRPr="00E37421">
        <w:rPr>
          <w:rFonts w:ascii="Times New Roman" w:hAnsi="Times New Roman" w:cs="Times New Roman"/>
          <w:sz w:val="24"/>
          <w:szCs w:val="24"/>
        </w:rPr>
        <w:t>ом</w:t>
      </w:r>
      <w:r w:rsidR="009C03B8" w:rsidRPr="00E3742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A17488" w:rsidRPr="00E37421">
        <w:rPr>
          <w:rFonts w:ascii="Times New Roman" w:hAnsi="Times New Roman" w:cs="Times New Roman"/>
          <w:sz w:val="24"/>
          <w:szCs w:val="24"/>
        </w:rPr>
        <w:t>города Югорска</w:t>
      </w:r>
      <w:r w:rsidR="009C03B8" w:rsidRPr="00E37421">
        <w:rPr>
          <w:rFonts w:ascii="Times New Roman" w:hAnsi="Times New Roman" w:cs="Times New Roman"/>
          <w:sz w:val="24"/>
          <w:szCs w:val="24"/>
        </w:rPr>
        <w:t>, к ведению которого относится создание объекта</w:t>
      </w:r>
      <w:r w:rsidR="009176F5" w:rsidRPr="00E37421">
        <w:rPr>
          <w:rFonts w:ascii="Times New Roman" w:hAnsi="Times New Roman" w:cs="Times New Roman"/>
          <w:sz w:val="24"/>
          <w:szCs w:val="24"/>
        </w:rPr>
        <w:t>, который  с</w:t>
      </w:r>
      <w:r w:rsidR="009C03B8" w:rsidRPr="00E37421">
        <w:rPr>
          <w:rFonts w:ascii="Times New Roman" w:hAnsi="Times New Roman" w:cs="Times New Roman"/>
          <w:sz w:val="24"/>
          <w:szCs w:val="24"/>
        </w:rPr>
        <w:t>огласовывает: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требования, предъявля</w:t>
      </w:r>
      <w:r w:rsidR="009C7738">
        <w:rPr>
          <w:rFonts w:ascii="Times New Roman" w:hAnsi="Times New Roman" w:cs="Times New Roman"/>
          <w:sz w:val="24"/>
          <w:szCs w:val="24"/>
        </w:rPr>
        <w:t>емые</w:t>
      </w:r>
      <w:r w:rsidRPr="00E37421">
        <w:rPr>
          <w:rFonts w:ascii="Times New Roman" w:hAnsi="Times New Roman" w:cs="Times New Roman"/>
          <w:sz w:val="24"/>
          <w:szCs w:val="24"/>
        </w:rPr>
        <w:t xml:space="preserve"> к участникам конкурса;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-перечень документов и материалов, представляемых заявителями, формы представления таких документов и материалов;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критерии оценки конкурсных предложений и определения победителя конкурса;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инвестиционные условия;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проект инвестиционного договора</w:t>
      </w:r>
      <w:r w:rsidR="009C7738">
        <w:rPr>
          <w:rFonts w:ascii="Times New Roman" w:hAnsi="Times New Roman" w:cs="Times New Roman"/>
          <w:sz w:val="24"/>
          <w:szCs w:val="24"/>
        </w:rPr>
        <w:t>;</w:t>
      </w:r>
    </w:p>
    <w:p w:rsidR="009C03B8" w:rsidRPr="00E37421" w:rsidRDefault="009C773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C03B8" w:rsidRPr="00E37421">
        <w:rPr>
          <w:rFonts w:ascii="Times New Roman" w:hAnsi="Times New Roman" w:cs="Times New Roman"/>
          <w:sz w:val="24"/>
          <w:szCs w:val="24"/>
        </w:rPr>
        <w:t xml:space="preserve"> </w:t>
      </w:r>
      <w:r w:rsidR="00A17488" w:rsidRPr="00E37421">
        <w:rPr>
          <w:rFonts w:ascii="Times New Roman" w:hAnsi="Times New Roman" w:cs="Times New Roman"/>
          <w:sz w:val="24"/>
          <w:szCs w:val="24"/>
        </w:rPr>
        <w:t>Департамент</w:t>
      </w:r>
      <w:r w:rsidR="009176F5" w:rsidRPr="00E37421">
        <w:rPr>
          <w:rFonts w:ascii="Times New Roman" w:hAnsi="Times New Roman" w:cs="Times New Roman"/>
          <w:sz w:val="24"/>
          <w:szCs w:val="24"/>
        </w:rPr>
        <w:t>ом</w:t>
      </w:r>
      <w:r w:rsidR="00A17488" w:rsidRPr="00E37421"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 и градостроительства администрации города Югорска</w:t>
      </w:r>
      <w:r w:rsidR="009C03B8" w:rsidRPr="00E37421">
        <w:rPr>
          <w:rFonts w:ascii="Times New Roman" w:hAnsi="Times New Roman" w:cs="Times New Roman"/>
          <w:sz w:val="24"/>
          <w:szCs w:val="24"/>
        </w:rPr>
        <w:t>, департамент</w:t>
      </w:r>
      <w:r w:rsidR="009176F5" w:rsidRPr="00E37421">
        <w:rPr>
          <w:rFonts w:ascii="Times New Roman" w:hAnsi="Times New Roman" w:cs="Times New Roman"/>
          <w:sz w:val="24"/>
          <w:szCs w:val="24"/>
        </w:rPr>
        <w:t>ом</w:t>
      </w:r>
      <w:r w:rsidR="009C03B8" w:rsidRPr="00E37421">
        <w:rPr>
          <w:rFonts w:ascii="Times New Roman" w:hAnsi="Times New Roman" w:cs="Times New Roman"/>
          <w:sz w:val="24"/>
          <w:szCs w:val="24"/>
        </w:rPr>
        <w:t xml:space="preserve"> финансов администрации </w:t>
      </w:r>
      <w:r w:rsidR="00A17488" w:rsidRPr="00E37421">
        <w:rPr>
          <w:rFonts w:ascii="Times New Roman" w:hAnsi="Times New Roman" w:cs="Times New Roman"/>
          <w:sz w:val="24"/>
          <w:szCs w:val="24"/>
        </w:rPr>
        <w:t>города Югорска</w:t>
      </w:r>
      <w:r w:rsidR="009176F5" w:rsidRPr="00E37421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9C03B8" w:rsidRPr="00E37421">
        <w:rPr>
          <w:rFonts w:ascii="Times New Roman" w:hAnsi="Times New Roman" w:cs="Times New Roman"/>
          <w:sz w:val="24"/>
          <w:szCs w:val="24"/>
        </w:rPr>
        <w:t xml:space="preserve"> согласовывают: 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инвестиционные условия;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проект инвестиционного договора</w:t>
      </w:r>
      <w:r w:rsidR="009C7738">
        <w:rPr>
          <w:rFonts w:ascii="Times New Roman" w:hAnsi="Times New Roman" w:cs="Times New Roman"/>
          <w:sz w:val="24"/>
          <w:szCs w:val="24"/>
        </w:rPr>
        <w:t>;</w:t>
      </w:r>
    </w:p>
    <w:p w:rsidR="009C03B8" w:rsidRPr="00E37421" w:rsidRDefault="009C773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9C03B8" w:rsidRPr="00E37421">
        <w:rPr>
          <w:rFonts w:ascii="Times New Roman" w:hAnsi="Times New Roman" w:cs="Times New Roman"/>
          <w:sz w:val="24"/>
          <w:szCs w:val="24"/>
        </w:rPr>
        <w:t xml:space="preserve"> </w:t>
      </w:r>
      <w:r w:rsidR="00A17488" w:rsidRPr="00E37421">
        <w:rPr>
          <w:rFonts w:ascii="Times New Roman" w:hAnsi="Times New Roman" w:cs="Times New Roman"/>
          <w:sz w:val="24"/>
          <w:szCs w:val="24"/>
        </w:rPr>
        <w:t>Юридическ</w:t>
      </w:r>
      <w:r w:rsidR="009176F5" w:rsidRPr="00E37421">
        <w:rPr>
          <w:rFonts w:ascii="Times New Roman" w:hAnsi="Times New Roman" w:cs="Times New Roman"/>
          <w:sz w:val="24"/>
          <w:szCs w:val="24"/>
        </w:rPr>
        <w:t>им</w:t>
      </w:r>
      <w:r w:rsidR="009C03B8" w:rsidRPr="00E37421">
        <w:rPr>
          <w:rFonts w:ascii="Times New Roman" w:hAnsi="Times New Roman" w:cs="Times New Roman"/>
          <w:sz w:val="24"/>
          <w:szCs w:val="24"/>
        </w:rPr>
        <w:t xml:space="preserve"> управление</w:t>
      </w:r>
      <w:r w:rsidR="009176F5" w:rsidRPr="00E37421">
        <w:rPr>
          <w:rFonts w:ascii="Times New Roman" w:hAnsi="Times New Roman" w:cs="Times New Roman"/>
          <w:sz w:val="24"/>
          <w:szCs w:val="24"/>
        </w:rPr>
        <w:t>м</w:t>
      </w:r>
      <w:r w:rsidR="009C03B8" w:rsidRPr="00E3742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A17488" w:rsidRPr="00E37421">
        <w:rPr>
          <w:rFonts w:ascii="Times New Roman" w:hAnsi="Times New Roman" w:cs="Times New Roman"/>
          <w:sz w:val="24"/>
          <w:szCs w:val="24"/>
        </w:rPr>
        <w:t>города Югорска</w:t>
      </w:r>
      <w:r w:rsidR="009176F5" w:rsidRPr="00E37421"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="009C03B8" w:rsidRPr="00E37421">
        <w:rPr>
          <w:rFonts w:ascii="Times New Roman" w:hAnsi="Times New Roman" w:cs="Times New Roman"/>
          <w:sz w:val="24"/>
          <w:szCs w:val="24"/>
        </w:rPr>
        <w:t>согласовывает проект инвестиционного договора.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4</w:t>
      </w:r>
      <w:r w:rsidRPr="00E37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Конкурсная документация размещается </w:t>
      </w:r>
      <w:r w:rsidR="009176F5" w:rsidRPr="00E37421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EE4CAB">
        <w:rPr>
          <w:rFonts w:ascii="Times New Roman" w:hAnsi="Times New Roman" w:cs="Times New Roman"/>
          <w:sz w:val="24"/>
          <w:szCs w:val="24"/>
        </w:rPr>
        <w:t>ОМС</w:t>
      </w:r>
      <w:r w:rsidRPr="00E374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4.4. Конкурсная документация содержит следующие сведения: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предмет конкурса</w:t>
      </w:r>
      <w:r w:rsidR="00EE4CAB">
        <w:rPr>
          <w:rFonts w:ascii="Times New Roman" w:hAnsi="Times New Roman" w:cs="Times New Roman"/>
          <w:sz w:val="24"/>
          <w:szCs w:val="24"/>
        </w:rPr>
        <w:t xml:space="preserve"> (</w:t>
      </w:r>
      <w:r w:rsidRPr="00E37421">
        <w:rPr>
          <w:rFonts w:ascii="Times New Roman" w:hAnsi="Times New Roman" w:cs="Times New Roman"/>
          <w:sz w:val="24"/>
          <w:szCs w:val="24"/>
        </w:rPr>
        <w:t>право на заключение инвестиционного договора</w:t>
      </w:r>
      <w:r w:rsidR="00EE4CAB">
        <w:rPr>
          <w:rFonts w:ascii="Times New Roman" w:hAnsi="Times New Roman" w:cs="Times New Roman"/>
          <w:sz w:val="24"/>
          <w:szCs w:val="24"/>
        </w:rPr>
        <w:t>)</w:t>
      </w:r>
      <w:r w:rsidRPr="00E37421">
        <w:rPr>
          <w:rFonts w:ascii="Times New Roman" w:hAnsi="Times New Roman" w:cs="Times New Roman"/>
          <w:sz w:val="24"/>
          <w:szCs w:val="24"/>
        </w:rPr>
        <w:t>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лоты (в том случае, если конкурс проводится в отношении нескольких объектов);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требования, предъявля</w:t>
      </w:r>
      <w:r w:rsidR="00EE4CAB">
        <w:rPr>
          <w:rFonts w:ascii="Times New Roman" w:hAnsi="Times New Roman" w:cs="Times New Roman"/>
          <w:sz w:val="24"/>
          <w:szCs w:val="24"/>
        </w:rPr>
        <w:t>емые</w:t>
      </w:r>
      <w:r w:rsidRPr="00E37421">
        <w:rPr>
          <w:rFonts w:ascii="Times New Roman" w:hAnsi="Times New Roman" w:cs="Times New Roman"/>
          <w:sz w:val="24"/>
          <w:szCs w:val="24"/>
        </w:rPr>
        <w:t xml:space="preserve"> к участникам конкурса;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- порядок подачи заявок на участие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>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форму заявки;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перечень документов и материалов, представляемых заявителями, формы представления таких документов и материалов;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- порядок представления заявок на участие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и требования, предъявляемые к ним;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- порядок и срок изменения и (или) отзыва заявок на участие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>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критерии оценки конкурсных предложений и определения победителя конкурса;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порядок, место, дату и время проведения отбора участников конкурса, срок подписания протокола вскрытия конвертов с конкурсными предложениями;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порядок рассмотрения и оценки конкурсных предложений;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порядок определения победителя конкурса;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- срок подписания протокола рассмотрения и оценки заявок на участие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>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срок заключения инвестиционного договора;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инвестиционные условия;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проект инвестиционного договора.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lastRenderedPageBreak/>
        <w:t xml:space="preserve">4.5. Любой заявитель, в срок не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чем за 5 (пять) рабочих дней до даты окончания приёма конкурсных предложений на участие в конкурсе, вправе направить организатору конкурса в письменном виде запрос о разъяснении положений конкурсной документации. В течение 3 (трёх) рабочих дней со дня поступления указанного запроса, организатор конкурса направляет заявителю разъяснение положений конкурсной документации в письменном виде.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03B8" w:rsidRPr="00E37421" w:rsidRDefault="009C03B8" w:rsidP="009C03B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5. Порядок подачи конкурсных предложений</w:t>
      </w:r>
    </w:p>
    <w:p w:rsidR="009C03B8" w:rsidRPr="00E37421" w:rsidRDefault="009C03B8" w:rsidP="009C03B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5.1. Конкурсное предложение на участие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</w:t>
      </w:r>
      <w:r w:rsidR="00EE4CAB">
        <w:rPr>
          <w:rFonts w:ascii="Times New Roman" w:hAnsi="Times New Roman" w:cs="Times New Roman"/>
          <w:sz w:val="24"/>
          <w:szCs w:val="24"/>
        </w:rPr>
        <w:t xml:space="preserve">(далее – конкурсное предложение) </w:t>
      </w:r>
      <w:r w:rsidRPr="00E37421">
        <w:rPr>
          <w:rFonts w:ascii="Times New Roman" w:hAnsi="Times New Roman" w:cs="Times New Roman"/>
          <w:sz w:val="24"/>
          <w:szCs w:val="24"/>
        </w:rPr>
        <w:t xml:space="preserve">подаётся заявителем в письменном виде </w:t>
      </w:r>
      <w:r w:rsidR="00EE4CAB">
        <w:rPr>
          <w:rFonts w:ascii="Times New Roman" w:hAnsi="Times New Roman" w:cs="Times New Roman"/>
          <w:sz w:val="24"/>
          <w:szCs w:val="24"/>
        </w:rPr>
        <w:t>с приложением</w:t>
      </w:r>
      <w:r w:rsidRPr="00E37421">
        <w:rPr>
          <w:rFonts w:ascii="Times New Roman" w:hAnsi="Times New Roman" w:cs="Times New Roman"/>
          <w:sz w:val="24"/>
          <w:szCs w:val="24"/>
        </w:rPr>
        <w:t xml:space="preserve"> полной копи</w:t>
      </w:r>
      <w:r w:rsidR="00EE4CAB">
        <w:rPr>
          <w:rFonts w:ascii="Times New Roman" w:hAnsi="Times New Roman" w:cs="Times New Roman"/>
          <w:sz w:val="24"/>
          <w:szCs w:val="24"/>
        </w:rPr>
        <w:t>и</w:t>
      </w:r>
      <w:r w:rsidRPr="00E37421">
        <w:rPr>
          <w:rFonts w:ascii="Times New Roman" w:hAnsi="Times New Roman" w:cs="Times New Roman"/>
          <w:sz w:val="24"/>
          <w:szCs w:val="24"/>
        </w:rPr>
        <w:t xml:space="preserve"> в запечатанном конверте. На конверте указывается наименование конкурса, номер лота</w:t>
      </w:r>
      <w:r w:rsidRPr="00E37421">
        <w:rPr>
          <w:sz w:val="24"/>
          <w:szCs w:val="24"/>
        </w:rPr>
        <w:t xml:space="preserve"> </w:t>
      </w:r>
      <w:r w:rsidRPr="00E37421">
        <w:rPr>
          <w:rFonts w:ascii="Times New Roman" w:hAnsi="Times New Roman" w:cs="Times New Roman"/>
          <w:sz w:val="24"/>
          <w:szCs w:val="24"/>
        </w:rPr>
        <w:t>(в случае, если конкурс проводится в отношении нескольких объектов), на участие в котором подаётся данная заявка, полное наименование и юридический адрес (место нахождения) заявителя.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5.2. Заявитель вправе подать только одно конкурсное предложение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каждого </w:t>
      </w:r>
      <w:r w:rsidR="00EE4CAB">
        <w:rPr>
          <w:rFonts w:ascii="Times New Roman" w:hAnsi="Times New Roman" w:cs="Times New Roman"/>
          <w:sz w:val="24"/>
          <w:szCs w:val="24"/>
        </w:rPr>
        <w:t>объекта</w:t>
      </w:r>
      <w:r w:rsidRPr="00E37421">
        <w:rPr>
          <w:rFonts w:ascii="Times New Roman" w:hAnsi="Times New Roman" w:cs="Times New Roman"/>
          <w:sz w:val="24"/>
          <w:szCs w:val="24"/>
        </w:rPr>
        <w:t>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5.3. Документы и материалы, включённые в состав конкурсного предложения, должны отвечать требованиям, установленным конкурсной документацией. В случае установления конкурсной документацией специальных форм - их заполнение является обязательным для заявителей.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5.4. Конкурсное предложение оформляется на русском языке, удостоверяется подписью заявителя, скрепляется печатью (при её наличии) и предоставляется организатору конкурса в порядке, установленном извещением о проведении конкурса и конкурсной документацией. 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К конкурсному предложению прилагается опись содержащихся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нём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документов и материалов. Опись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удостоверяется подписью заявителя</w:t>
      </w:r>
      <w:r w:rsidRPr="00E37421">
        <w:rPr>
          <w:sz w:val="24"/>
          <w:szCs w:val="24"/>
        </w:rPr>
        <w:t xml:space="preserve"> </w:t>
      </w:r>
      <w:r w:rsidRPr="00E37421">
        <w:rPr>
          <w:rFonts w:ascii="Times New Roman" w:hAnsi="Times New Roman" w:cs="Times New Roman"/>
          <w:sz w:val="24"/>
          <w:szCs w:val="24"/>
        </w:rPr>
        <w:t>скрепляется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печатью (при её наличии).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Конкурсная документация остаётся у организатора конкурса и заявителю  не </w:t>
      </w:r>
      <w:r w:rsidRPr="00E37421">
        <w:rPr>
          <w:rFonts w:ascii="Times New Roman" w:hAnsi="Times New Roman" w:cs="Times New Roman"/>
          <w:color w:val="000000" w:themeColor="text1"/>
          <w:sz w:val="24"/>
          <w:szCs w:val="24"/>
        </w:rPr>
        <w:t>возвращается, за исключением слу</w:t>
      </w:r>
      <w:r w:rsidR="00EE4CAB">
        <w:rPr>
          <w:rFonts w:ascii="Times New Roman" w:hAnsi="Times New Roman" w:cs="Times New Roman"/>
          <w:color w:val="000000" w:themeColor="text1"/>
          <w:sz w:val="24"/>
          <w:szCs w:val="24"/>
        </w:rPr>
        <w:t>чаев, установленных пунктом 5.7, абзацем 4 пункта 5.8</w:t>
      </w:r>
      <w:r w:rsidRPr="00E37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</w:t>
      </w:r>
      <w:r w:rsidR="00EE4CA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E37421">
        <w:rPr>
          <w:rFonts w:ascii="Times New Roman" w:hAnsi="Times New Roman" w:cs="Times New Roman"/>
          <w:color w:val="000000" w:themeColor="text1"/>
          <w:sz w:val="24"/>
          <w:szCs w:val="24"/>
        </w:rPr>
        <w:t>орядка</w:t>
      </w:r>
      <w:r w:rsidRPr="00E37421">
        <w:rPr>
          <w:rFonts w:ascii="Times New Roman" w:hAnsi="Times New Roman" w:cs="Times New Roman"/>
          <w:sz w:val="24"/>
          <w:szCs w:val="24"/>
        </w:rPr>
        <w:t>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5.5. Полномочия лица, действующего от имени заявителя на представление его интересов, должны быть надлежащим образом подтверждены.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5.6. Конкурсное предложение, поданное заявителем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с извещением о проведении конкурса, регистрируется организатором конкурса в журнале регистрации поданных заявителями конкурсных предложений под порядковым номером с указанием даты и точного времени (часы и минуты), с выдачей заявителю расписки в получении конкурсного предложения и указанием регистрационных реквизитов.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5.7. Конкурсное предложение, поданное заявителем по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срока приёма конкурсных предложений, не принимается, не регистрируется в журнале регистрации поданных заявителями конкурсных предложений, не рассматривается и подлежит официальному возврату заявителю с указанием причины </w:t>
      </w:r>
      <w:r w:rsidR="00EE4CAB">
        <w:rPr>
          <w:rFonts w:ascii="Times New Roman" w:hAnsi="Times New Roman" w:cs="Times New Roman"/>
          <w:sz w:val="24"/>
          <w:szCs w:val="24"/>
        </w:rPr>
        <w:t>возврата</w:t>
      </w:r>
      <w:r w:rsidRPr="00E37421">
        <w:rPr>
          <w:rFonts w:ascii="Times New Roman" w:hAnsi="Times New Roman" w:cs="Times New Roman"/>
          <w:sz w:val="24"/>
          <w:szCs w:val="24"/>
        </w:rPr>
        <w:t>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5.8. Заявитель вправе изменить или отозвать своё конкурсное предложение на участие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в любое время до истечения срока приёма конкурсных предложений организатором конкурса. 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Изменение конкурсного предложения производится путём замены конверта  с внесением записи в журнал регистрации поданных заявителями конкурсных предложений и присвоением замененной заявки очередного порядкового номера. </w:t>
      </w:r>
    </w:p>
    <w:p w:rsidR="009C03B8" w:rsidRPr="00E37421" w:rsidRDefault="009C03B8" w:rsidP="009C0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Для отзыва конкурсного предложения заявителем официально в адрес организатора конкурса направляется соответствующее уведомление.</w:t>
      </w:r>
    </w:p>
    <w:p w:rsidR="009C03B8" w:rsidRPr="00E37421" w:rsidRDefault="009C03B8" w:rsidP="009C0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Отозванное конкурсное предложение возвращается организатором конкурса заявителю в течение 3 (трёх) рабочих дней с момента получения письменного уведомления, с внесением соответствующей записи в журнал регистрации поданных заявителями конкурсных предложений.</w:t>
      </w:r>
    </w:p>
    <w:p w:rsidR="009C03B8" w:rsidRPr="00E37421" w:rsidRDefault="009C03B8" w:rsidP="009C0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03B8" w:rsidRPr="00E37421" w:rsidRDefault="009C03B8" w:rsidP="009C03B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6. Порядок вскрытия конвертов с заявками на участие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</w:p>
    <w:p w:rsidR="009C03B8" w:rsidRPr="00E37421" w:rsidRDefault="009C03B8" w:rsidP="009C03B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6.1. Конкурсная комиссия в день проведения конкурса, в сроки и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>, указанны</w:t>
      </w:r>
      <w:r w:rsidR="00F05DC5" w:rsidRPr="00E37421">
        <w:rPr>
          <w:rFonts w:ascii="Times New Roman" w:hAnsi="Times New Roman" w:cs="Times New Roman"/>
          <w:sz w:val="24"/>
          <w:szCs w:val="24"/>
        </w:rPr>
        <w:t>е</w:t>
      </w:r>
      <w:r w:rsidRPr="00E37421">
        <w:rPr>
          <w:rFonts w:ascii="Times New Roman" w:hAnsi="Times New Roman" w:cs="Times New Roman"/>
          <w:sz w:val="24"/>
          <w:szCs w:val="24"/>
        </w:rPr>
        <w:t xml:space="preserve"> в извещении о проведении конкурса, вскрывает конверты с конкурсными предложениями, поступивши</w:t>
      </w:r>
      <w:r w:rsidR="00F05DC5" w:rsidRPr="00E37421">
        <w:rPr>
          <w:rFonts w:ascii="Times New Roman" w:hAnsi="Times New Roman" w:cs="Times New Roman"/>
          <w:sz w:val="24"/>
          <w:szCs w:val="24"/>
        </w:rPr>
        <w:t>ми</w:t>
      </w:r>
      <w:r w:rsidRPr="00E37421">
        <w:rPr>
          <w:rFonts w:ascii="Times New Roman" w:hAnsi="Times New Roman" w:cs="Times New Roman"/>
          <w:sz w:val="24"/>
          <w:szCs w:val="24"/>
        </w:rPr>
        <w:t xml:space="preserve"> от заявителей. При вскрытии конвертов </w:t>
      </w:r>
      <w:r w:rsidR="00F05DC5" w:rsidRPr="00E37421">
        <w:rPr>
          <w:rFonts w:ascii="Times New Roman" w:hAnsi="Times New Roman" w:cs="Times New Roman"/>
          <w:sz w:val="24"/>
          <w:szCs w:val="24"/>
        </w:rPr>
        <w:t>оформляется</w:t>
      </w:r>
      <w:r w:rsidRPr="00E37421">
        <w:rPr>
          <w:rFonts w:ascii="Times New Roman" w:hAnsi="Times New Roman" w:cs="Times New Roman"/>
          <w:sz w:val="24"/>
          <w:szCs w:val="24"/>
        </w:rPr>
        <w:t xml:space="preserve"> протокол.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6.2. Протокол вскрытия конвертов содержит: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порядковый номер, дат</w:t>
      </w:r>
      <w:r w:rsidR="00EE4CAB">
        <w:rPr>
          <w:rFonts w:ascii="Times New Roman" w:hAnsi="Times New Roman" w:cs="Times New Roman"/>
          <w:sz w:val="24"/>
          <w:szCs w:val="24"/>
        </w:rPr>
        <w:t>у</w:t>
      </w:r>
      <w:r w:rsidRPr="00E37421">
        <w:rPr>
          <w:rFonts w:ascii="Times New Roman" w:hAnsi="Times New Roman" w:cs="Times New Roman"/>
          <w:sz w:val="24"/>
          <w:szCs w:val="24"/>
        </w:rPr>
        <w:t xml:space="preserve"> и время составления протокола;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состав конкурсной комиссии;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- наименование </w:t>
      </w:r>
      <w:r w:rsidR="00EE4CAB">
        <w:rPr>
          <w:rFonts w:ascii="Times New Roman" w:hAnsi="Times New Roman" w:cs="Times New Roman"/>
          <w:sz w:val="24"/>
          <w:szCs w:val="24"/>
        </w:rPr>
        <w:t>объекта</w:t>
      </w:r>
      <w:r w:rsidRPr="00E37421">
        <w:rPr>
          <w:rFonts w:ascii="Times New Roman" w:hAnsi="Times New Roman" w:cs="Times New Roman"/>
          <w:sz w:val="24"/>
          <w:szCs w:val="24"/>
        </w:rPr>
        <w:t>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сведения о заявителях, подавших конкурсные предложения на участие в конкурсе (для юридического лица - наименование и место нахождения, для индивидуального предпринимателя - фамилия, имя, отчество и место жительства) и краткая характеристика конкурсных предложений.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6.3. Протокол вскрытия конвертов подписывается в течение 1 (одного) рабочего дня, следующего после дня вскрытия конвертов, и размещается организатором конкурса </w:t>
      </w:r>
      <w:r w:rsidR="00F05DC5" w:rsidRPr="00E37421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EE4CAB">
        <w:rPr>
          <w:rFonts w:ascii="Times New Roman" w:hAnsi="Times New Roman" w:cs="Times New Roman"/>
          <w:sz w:val="24"/>
          <w:szCs w:val="24"/>
        </w:rPr>
        <w:t>ОМС</w:t>
      </w:r>
      <w:r w:rsidRPr="00E37421">
        <w:rPr>
          <w:rFonts w:ascii="Times New Roman" w:hAnsi="Times New Roman" w:cs="Times New Roman"/>
          <w:sz w:val="24"/>
          <w:szCs w:val="24"/>
        </w:rPr>
        <w:t>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на участие в конкурсе</w:t>
      </w:r>
      <w:r w:rsidR="004D0708" w:rsidRPr="00E37421">
        <w:rPr>
          <w:rFonts w:ascii="Times New Roman" w:hAnsi="Times New Roman" w:cs="Times New Roman"/>
          <w:sz w:val="24"/>
          <w:szCs w:val="24"/>
        </w:rPr>
        <w:t>,</w:t>
      </w:r>
      <w:r w:rsidRPr="00E37421">
        <w:rPr>
          <w:rFonts w:ascii="Times New Roman" w:hAnsi="Times New Roman" w:cs="Times New Roman"/>
          <w:sz w:val="24"/>
          <w:szCs w:val="24"/>
        </w:rPr>
        <w:t xml:space="preserve"> подана только одна заявка на участие в конкурсе или не подано ни одной заявки на участие в конкурсе в протокол вскрытия конвертов вносится информация о признании конкурса несостоявшимся.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6.4. Заявители, подавшие конкурсные предложения, или их представители вправе присутствовать при вскрытии конвертов </w:t>
      </w:r>
      <w:r w:rsidR="00F05DC5" w:rsidRPr="00E37421">
        <w:rPr>
          <w:rFonts w:ascii="Times New Roman" w:hAnsi="Times New Roman" w:cs="Times New Roman"/>
          <w:sz w:val="24"/>
          <w:szCs w:val="24"/>
        </w:rPr>
        <w:t xml:space="preserve">с </w:t>
      </w:r>
      <w:r w:rsidRPr="00E37421">
        <w:rPr>
          <w:rFonts w:ascii="Times New Roman" w:hAnsi="Times New Roman" w:cs="Times New Roman"/>
          <w:sz w:val="24"/>
          <w:szCs w:val="24"/>
        </w:rPr>
        <w:t>конкурсными предложениями.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6.5. Комиссия осуществляет аудиозапись процедуры вскрытия конвертов  с заявками на участие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. Любой </w:t>
      </w:r>
      <w:r w:rsidR="00EE4CAB">
        <w:rPr>
          <w:rFonts w:ascii="Times New Roman" w:hAnsi="Times New Roman" w:cs="Times New Roman"/>
          <w:sz w:val="24"/>
          <w:szCs w:val="24"/>
        </w:rPr>
        <w:t>заявитель</w:t>
      </w:r>
      <w:r w:rsidRPr="00E37421">
        <w:rPr>
          <w:rFonts w:ascii="Times New Roman" w:hAnsi="Times New Roman" w:cs="Times New Roman"/>
          <w:sz w:val="24"/>
          <w:szCs w:val="24"/>
        </w:rPr>
        <w:t>, присутствующий  при вскрытии конвертов с заявками на участие в конкурсе, вправе осуществлять аудио- и видеозапись процедуры вскрытия таких конвертов.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6.6. В случае если по окончании срока подачи заявок на участие в конкурсе подана только одна заявка или не подано ни одной заявки на участие в конкурсе, конкурс признаётся несостоявшимся. В случае</w:t>
      </w:r>
      <w:proofErr w:type="gramStart"/>
      <w:r w:rsidR="00F05DC5" w:rsidRPr="00E3742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если конкурсной документацией предусмотрено два и более лота, конкурс признаётся не состоявшимся только в отношении тех лотов, в отношении которых подана только одна заявка на участие в конкурсе или не подана ни одна заявка на участие в конкурсе.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03B8" w:rsidRPr="00E37421" w:rsidRDefault="009C03B8" w:rsidP="009C03B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7. Рассмотрение и оценка конкурсных предложений</w:t>
      </w:r>
    </w:p>
    <w:p w:rsidR="009C03B8" w:rsidRPr="00E37421" w:rsidRDefault="009C03B8" w:rsidP="009C03B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C03B8" w:rsidRPr="00E37421" w:rsidRDefault="009C03B8" w:rsidP="009C03B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7.1. Срок рассмотрения и оценки конкурсных предложений не </w:t>
      </w:r>
      <w:r w:rsidR="00EE4CAB">
        <w:rPr>
          <w:rFonts w:ascii="Times New Roman" w:hAnsi="Times New Roman" w:cs="Times New Roman"/>
          <w:sz w:val="24"/>
          <w:szCs w:val="24"/>
        </w:rPr>
        <w:t>более</w:t>
      </w:r>
      <w:r w:rsidRPr="00E37421">
        <w:rPr>
          <w:rFonts w:ascii="Times New Roman" w:hAnsi="Times New Roman" w:cs="Times New Roman"/>
          <w:sz w:val="24"/>
          <w:szCs w:val="24"/>
        </w:rPr>
        <w:t xml:space="preserve"> 7 (семи) рабочих дней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с даты вскрытия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конвертов с заявками на участие в конкурсе. 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7.2. Конкурсная комиссия рассматривает заявки на участие в конкурсе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>: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- соответствие конкурсного предложения и включённых в его состав документов, материалов и форм требованиям, содержащимся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извещении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о проведении конкурса и конкурсной документации;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- соответствие заявителя, подавшего конкурсное предложение, требованиям, содержащимся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извещении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о проведении конкурса и конкурсной документации.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7.3. Решение об отказе в допуске заявителя к участию в конкурсе принимается конкурсной комиссией в случае, если:</w:t>
      </w:r>
    </w:p>
    <w:p w:rsidR="009C03B8" w:rsidRPr="00E37421" w:rsidRDefault="00EE4CAB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</w:t>
      </w:r>
      <w:r w:rsidR="009C03B8" w:rsidRPr="00E37421">
        <w:rPr>
          <w:rFonts w:ascii="Times New Roman" w:hAnsi="Times New Roman" w:cs="Times New Roman"/>
          <w:sz w:val="24"/>
          <w:szCs w:val="24"/>
        </w:rPr>
        <w:t xml:space="preserve">аявитель не соответствует требованиям, содержащимся в </w:t>
      </w:r>
      <w:proofErr w:type="gramStart"/>
      <w:r w:rsidR="009C03B8" w:rsidRPr="00E37421">
        <w:rPr>
          <w:rFonts w:ascii="Times New Roman" w:hAnsi="Times New Roman" w:cs="Times New Roman"/>
          <w:sz w:val="24"/>
          <w:szCs w:val="24"/>
        </w:rPr>
        <w:t>извещении</w:t>
      </w:r>
      <w:proofErr w:type="gramEnd"/>
      <w:r w:rsidR="009C03B8" w:rsidRPr="00E37421">
        <w:rPr>
          <w:rFonts w:ascii="Times New Roman" w:hAnsi="Times New Roman" w:cs="Times New Roman"/>
          <w:sz w:val="24"/>
          <w:szCs w:val="24"/>
        </w:rPr>
        <w:t xml:space="preserve"> </w:t>
      </w:r>
      <w:r w:rsidR="00C6071D" w:rsidRPr="00E37421">
        <w:rPr>
          <w:rFonts w:ascii="Times New Roman" w:hAnsi="Times New Roman" w:cs="Times New Roman"/>
          <w:sz w:val="24"/>
          <w:szCs w:val="24"/>
        </w:rPr>
        <w:t>о п</w:t>
      </w:r>
      <w:r w:rsidR="009C03B8" w:rsidRPr="00E37421">
        <w:rPr>
          <w:rFonts w:ascii="Times New Roman" w:hAnsi="Times New Roman" w:cs="Times New Roman"/>
          <w:sz w:val="24"/>
          <w:szCs w:val="24"/>
        </w:rPr>
        <w:t>роведении конкурса и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03B8" w:rsidRPr="00E37421" w:rsidRDefault="00EE4CAB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9C03B8" w:rsidRPr="00E37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9C03B8" w:rsidRPr="00E37421">
        <w:rPr>
          <w:rFonts w:ascii="Times New Roman" w:hAnsi="Times New Roman" w:cs="Times New Roman"/>
          <w:sz w:val="24"/>
          <w:szCs w:val="24"/>
        </w:rPr>
        <w:t xml:space="preserve">онкурсное предложение заявителя не соответствует требованиям, содержащимся в </w:t>
      </w:r>
      <w:proofErr w:type="gramStart"/>
      <w:r w:rsidR="009C03B8" w:rsidRPr="00E37421">
        <w:rPr>
          <w:rFonts w:ascii="Times New Roman" w:hAnsi="Times New Roman" w:cs="Times New Roman"/>
          <w:sz w:val="24"/>
          <w:szCs w:val="24"/>
        </w:rPr>
        <w:t>извещении</w:t>
      </w:r>
      <w:proofErr w:type="gramEnd"/>
      <w:r w:rsidR="009C03B8" w:rsidRPr="00E37421">
        <w:rPr>
          <w:rFonts w:ascii="Times New Roman" w:hAnsi="Times New Roman" w:cs="Times New Roman"/>
          <w:sz w:val="24"/>
          <w:szCs w:val="24"/>
        </w:rPr>
        <w:t xml:space="preserve"> о проведении конкурса и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03B8" w:rsidRPr="00E37421" w:rsidRDefault="00EE4CAB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</w:t>
      </w:r>
      <w:r w:rsidR="009C03B8" w:rsidRPr="00E37421">
        <w:rPr>
          <w:rFonts w:ascii="Times New Roman" w:hAnsi="Times New Roman" w:cs="Times New Roman"/>
          <w:sz w:val="24"/>
          <w:szCs w:val="24"/>
        </w:rPr>
        <w:t xml:space="preserve">окументы и материалы, включённые заявителем в состав конкурсного предложения на участие в </w:t>
      </w:r>
      <w:proofErr w:type="gramStart"/>
      <w:r w:rsidR="009C03B8" w:rsidRPr="00E37421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="009C03B8" w:rsidRPr="00E374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содержат недостоверные сведения;</w:t>
      </w:r>
    </w:p>
    <w:p w:rsidR="009C03B8" w:rsidRPr="00E37421" w:rsidRDefault="00EE4CAB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9C03B8" w:rsidRPr="00E37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9C03B8" w:rsidRPr="00E37421">
        <w:rPr>
          <w:rFonts w:ascii="Times New Roman" w:hAnsi="Times New Roman" w:cs="Times New Roman"/>
          <w:sz w:val="24"/>
          <w:szCs w:val="24"/>
        </w:rPr>
        <w:t xml:space="preserve">онкурсное предложение заявителя содержит не все документы и материалы, перечень которых содержится в извещении о проведении конкурса </w:t>
      </w:r>
      <w:r w:rsidR="00C6071D" w:rsidRPr="00E37421">
        <w:rPr>
          <w:rFonts w:ascii="Times New Roman" w:hAnsi="Times New Roman" w:cs="Times New Roman"/>
          <w:sz w:val="24"/>
          <w:szCs w:val="24"/>
        </w:rPr>
        <w:t>и</w:t>
      </w:r>
      <w:r w:rsidR="009C03B8" w:rsidRPr="00E37421">
        <w:rPr>
          <w:rFonts w:ascii="Times New Roman" w:hAnsi="Times New Roman" w:cs="Times New Roman"/>
          <w:sz w:val="24"/>
          <w:szCs w:val="24"/>
        </w:rPr>
        <w:t xml:space="preserve">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03B8" w:rsidRPr="00E37421" w:rsidRDefault="00EE4CAB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9C03B8" w:rsidRPr="00E37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9C03B8" w:rsidRPr="00E37421">
        <w:rPr>
          <w:rFonts w:ascii="Times New Roman" w:hAnsi="Times New Roman" w:cs="Times New Roman"/>
          <w:sz w:val="24"/>
          <w:szCs w:val="24"/>
        </w:rPr>
        <w:t xml:space="preserve">онкурсное предложение подписано лицом, полномочия которого надлежащим образом </w:t>
      </w:r>
      <w:r w:rsidR="009C03B8" w:rsidRPr="00E37421">
        <w:rPr>
          <w:rFonts w:ascii="Times New Roman" w:hAnsi="Times New Roman" w:cs="Times New Roman"/>
          <w:sz w:val="24"/>
          <w:szCs w:val="24"/>
        </w:rPr>
        <w:lastRenderedPageBreak/>
        <w:t>не подтверждены.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7.4. Решение об отказе в допуске заявителя к участию в конкурсе может быть обжаловано в порядке, установленном законодательством Российской Федерации.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31"/>
      <w:bookmarkEnd w:id="4"/>
      <w:r w:rsidRPr="00E37421">
        <w:rPr>
          <w:rFonts w:ascii="Times New Roman" w:hAnsi="Times New Roman" w:cs="Times New Roman"/>
          <w:sz w:val="24"/>
          <w:szCs w:val="24"/>
        </w:rPr>
        <w:t xml:space="preserve">7.5. Конкурсная комиссия оценивает заявки на участие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только  тех</w:t>
      </w:r>
      <w:r w:rsidR="00EE4CAB">
        <w:rPr>
          <w:rFonts w:ascii="Times New Roman" w:hAnsi="Times New Roman" w:cs="Times New Roman"/>
          <w:sz w:val="24"/>
          <w:szCs w:val="24"/>
        </w:rPr>
        <w:t xml:space="preserve"> заявителей</w:t>
      </w:r>
      <w:r w:rsidRPr="00E37421">
        <w:rPr>
          <w:rFonts w:ascii="Times New Roman" w:hAnsi="Times New Roman" w:cs="Times New Roman"/>
          <w:sz w:val="24"/>
          <w:szCs w:val="24"/>
        </w:rPr>
        <w:t xml:space="preserve">, которые были признаны </w:t>
      </w:r>
      <w:r w:rsidR="00EE4CAB" w:rsidRPr="00EE4CAB">
        <w:rPr>
          <w:rFonts w:ascii="Times New Roman" w:hAnsi="Times New Roman" w:cs="Times New Roman"/>
          <w:sz w:val="24"/>
          <w:szCs w:val="24"/>
        </w:rPr>
        <w:t>участниками конкурса</w:t>
      </w:r>
      <w:r w:rsidRPr="00E37421">
        <w:rPr>
          <w:rFonts w:ascii="Times New Roman" w:hAnsi="Times New Roman" w:cs="Times New Roman"/>
          <w:sz w:val="24"/>
          <w:szCs w:val="24"/>
        </w:rPr>
        <w:t>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7.6. Критерии оценки конкурсных предложений и порядок их сопоставления устанавливаются в конкурсной документации.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7.7. Победителем конкурса признаётся участник конкурса, который по результатам рассмотрения конкурсных предложений предложил лучшие условия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с критериями, их значимостью и порядком, установленным конкурсной документацией, и заявке которого присвоен первый номер.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Заявкам присваиваются номера по мере уменьшения выгодности содержащихся в них условий исполнения инвестиционного договора.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Если по результатам оценки и сопоставления заявок установлено, что два или более участника конкурса предложили равные условия, то победителем признаётся тот участник конкурса, чья заявка на участие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была зарегистрирована ранее.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7.8. Результаты рассмотрения и оценки заявок на участие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оформляются протоколом </w:t>
      </w:r>
      <w:r w:rsidR="00F84C5B">
        <w:rPr>
          <w:rFonts w:ascii="Times New Roman" w:hAnsi="Times New Roman" w:cs="Times New Roman"/>
          <w:sz w:val="24"/>
          <w:szCs w:val="24"/>
        </w:rPr>
        <w:t>подведения итогов конкурса</w:t>
      </w:r>
      <w:r w:rsidRPr="00E37421">
        <w:rPr>
          <w:rFonts w:ascii="Times New Roman" w:hAnsi="Times New Roman" w:cs="Times New Roman"/>
          <w:sz w:val="24"/>
          <w:szCs w:val="24"/>
        </w:rPr>
        <w:t>, в котором содержатся следующие сведения: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- дата и номер протокола, состав комиссии, наименование </w:t>
      </w:r>
      <w:r w:rsidR="00F84C5B">
        <w:rPr>
          <w:rFonts w:ascii="Times New Roman" w:hAnsi="Times New Roman" w:cs="Times New Roman"/>
          <w:sz w:val="24"/>
          <w:szCs w:val="24"/>
        </w:rPr>
        <w:t>объекта</w:t>
      </w:r>
      <w:r w:rsidRPr="00E37421">
        <w:rPr>
          <w:rFonts w:ascii="Times New Roman" w:hAnsi="Times New Roman" w:cs="Times New Roman"/>
          <w:sz w:val="24"/>
          <w:szCs w:val="24"/>
        </w:rPr>
        <w:t xml:space="preserve"> (лота);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сведения об участниках конкурса, заявки которых были допущены к участию в конкурсе: для юридического лица - наименование и место нахождения, для индивидуального предпринимателя - фамилия, имя, отчество и место жительства;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7421">
        <w:rPr>
          <w:rFonts w:ascii="Times New Roman" w:hAnsi="Times New Roman" w:cs="Times New Roman"/>
          <w:sz w:val="24"/>
          <w:szCs w:val="24"/>
        </w:rPr>
        <w:t xml:space="preserve">- информация </w:t>
      </w:r>
      <w:r w:rsidR="00F84C5B">
        <w:rPr>
          <w:rFonts w:ascii="Times New Roman" w:hAnsi="Times New Roman" w:cs="Times New Roman"/>
          <w:sz w:val="24"/>
          <w:szCs w:val="24"/>
        </w:rPr>
        <w:t>заявителях</w:t>
      </w:r>
      <w:r w:rsidRPr="00E37421">
        <w:rPr>
          <w:rFonts w:ascii="Times New Roman" w:hAnsi="Times New Roman" w:cs="Times New Roman"/>
          <w:sz w:val="24"/>
          <w:szCs w:val="24"/>
        </w:rPr>
        <w:t>, заявки на участие в конкурсе которых были отклонены, с у</w:t>
      </w:r>
      <w:r w:rsidR="00C6071D" w:rsidRPr="00E37421">
        <w:rPr>
          <w:rFonts w:ascii="Times New Roman" w:hAnsi="Times New Roman" w:cs="Times New Roman"/>
          <w:sz w:val="24"/>
          <w:szCs w:val="24"/>
        </w:rPr>
        <w:t>казанием причин их отклонения,</w:t>
      </w:r>
      <w:r w:rsidRPr="00E37421">
        <w:rPr>
          <w:rFonts w:ascii="Times New Roman" w:hAnsi="Times New Roman" w:cs="Times New Roman"/>
          <w:sz w:val="24"/>
          <w:szCs w:val="24"/>
        </w:rPr>
        <w:t xml:space="preserve"> </w:t>
      </w:r>
      <w:r w:rsidR="005A5A47" w:rsidRPr="00E37421">
        <w:rPr>
          <w:rFonts w:ascii="Times New Roman" w:hAnsi="Times New Roman" w:cs="Times New Roman"/>
          <w:sz w:val="24"/>
          <w:szCs w:val="24"/>
        </w:rPr>
        <w:t xml:space="preserve">в </w:t>
      </w:r>
      <w:r w:rsidRPr="00E37421">
        <w:rPr>
          <w:rFonts w:ascii="Times New Roman" w:hAnsi="Times New Roman" w:cs="Times New Roman"/>
          <w:sz w:val="24"/>
          <w:szCs w:val="24"/>
        </w:rPr>
        <w:t xml:space="preserve">том числе положений настоящего </w:t>
      </w:r>
      <w:r w:rsidR="00F84C5B">
        <w:rPr>
          <w:rFonts w:ascii="Times New Roman" w:hAnsi="Times New Roman" w:cs="Times New Roman"/>
          <w:sz w:val="24"/>
          <w:szCs w:val="24"/>
        </w:rPr>
        <w:t>П</w:t>
      </w:r>
      <w:r w:rsidRPr="00E37421">
        <w:rPr>
          <w:rFonts w:ascii="Times New Roman" w:hAnsi="Times New Roman" w:cs="Times New Roman"/>
          <w:sz w:val="24"/>
          <w:szCs w:val="24"/>
        </w:rPr>
        <w:t>орядка и положений конкурсной документации, которым не соответствуют такие заявки, предложений, содержащихся в заявках на участие в конкурсе и не соответствующих требованиям конкурсной документации;</w:t>
      </w:r>
      <w:proofErr w:type="gramEnd"/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решение каждого члена конкурсной комиссии об отклонении заявок на участие в конкурсе;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- порядок оценки заявок на участие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>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- присвоенные заявкам на участие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значения по каждому из предусмотренных критериев оценки заявок на участие в конкурсе;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принятое на основании результатов оценки заявок на участие в конкурсе решение о присвоении таким заявкам порядковых номеров;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- наименования (для юридических лиц), фамилии, имена, отчества (при наличии) (для </w:t>
      </w:r>
      <w:r w:rsidR="00F84C5B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и </w:t>
      </w:r>
      <w:r w:rsidRPr="00E37421">
        <w:rPr>
          <w:rFonts w:ascii="Times New Roman" w:hAnsi="Times New Roman" w:cs="Times New Roman"/>
          <w:sz w:val="24"/>
          <w:szCs w:val="24"/>
        </w:rPr>
        <w:t>физических лиц), почтовые адреса участников конкурса, заявкам на участие в конкурсе которых присвоены первый и второй номера;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- победитель конкурса и участник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конкурса.</w:t>
      </w:r>
    </w:p>
    <w:p w:rsidR="009C03B8" w:rsidRPr="00E37421" w:rsidRDefault="009C03B8" w:rsidP="009C03B8">
      <w:pPr>
        <w:pStyle w:val="ConsPlusNormal"/>
        <w:ind w:firstLine="540"/>
        <w:jc w:val="both"/>
        <w:rPr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7.9. В случае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если по результатам рассмотрения заявок на участие в конкурсе конкурсная комиссия отклонила все заявки или только одна такая заявка соответствует требованиям, указанным в конкурсной документации, конкурс признаётся несостоявшимся.</w:t>
      </w:r>
      <w:r w:rsidRPr="00E37421">
        <w:rPr>
          <w:sz w:val="24"/>
          <w:szCs w:val="24"/>
        </w:rPr>
        <w:t xml:space="preserve"> 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При этом</w:t>
      </w:r>
      <w:r w:rsidRPr="00E37421">
        <w:rPr>
          <w:sz w:val="24"/>
          <w:szCs w:val="24"/>
        </w:rPr>
        <w:t xml:space="preserve"> </w:t>
      </w:r>
      <w:r w:rsidRPr="00E37421">
        <w:rPr>
          <w:rFonts w:ascii="Times New Roman" w:hAnsi="Times New Roman" w:cs="Times New Roman"/>
          <w:sz w:val="24"/>
          <w:szCs w:val="24"/>
        </w:rPr>
        <w:t xml:space="preserve">организатор конкурса вправе заключить инвестиционный договор </w:t>
      </w:r>
      <w:r w:rsidR="005A5A47" w:rsidRPr="00E37421">
        <w:rPr>
          <w:rFonts w:ascii="Times New Roman" w:hAnsi="Times New Roman" w:cs="Times New Roman"/>
          <w:sz w:val="24"/>
          <w:szCs w:val="24"/>
        </w:rPr>
        <w:t>с</w:t>
      </w:r>
      <w:r w:rsidRPr="00E37421">
        <w:rPr>
          <w:rFonts w:ascii="Times New Roman" w:hAnsi="Times New Roman" w:cs="Times New Roman"/>
          <w:sz w:val="24"/>
          <w:szCs w:val="24"/>
        </w:rPr>
        <w:t xml:space="preserve"> единственным участником конкурса, при условии, что поданное им конкурсное предложение соответствует требованиям извещения о проведении конкурса и конкурсной документации.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7.10. Протокол рассмотрения и оценки заявок на участие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</w:t>
      </w:r>
      <w:r w:rsidR="00F84C5B" w:rsidRPr="00F84C5B">
        <w:rPr>
          <w:rFonts w:ascii="Times New Roman" w:hAnsi="Times New Roman" w:cs="Times New Roman"/>
          <w:sz w:val="24"/>
          <w:szCs w:val="24"/>
        </w:rPr>
        <w:t xml:space="preserve">в течение 1 (одного) рабочего дня </w:t>
      </w:r>
      <w:r w:rsidRPr="00E37421">
        <w:rPr>
          <w:rFonts w:ascii="Times New Roman" w:hAnsi="Times New Roman" w:cs="Times New Roman"/>
          <w:sz w:val="24"/>
          <w:szCs w:val="24"/>
        </w:rPr>
        <w:t>подписывается конкурсной комиссией в двух экземплярах (оригиналах), один из которых передаётся победителю конкурса, второй передаётся организатору конкурса.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 xml:space="preserve">7.11. Протокол рассмотрения и оценки заявок на участие в </w:t>
      </w:r>
      <w:proofErr w:type="gramStart"/>
      <w:r w:rsidRPr="00E37421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E37421">
        <w:rPr>
          <w:rFonts w:ascii="Times New Roman" w:hAnsi="Times New Roman" w:cs="Times New Roman"/>
          <w:sz w:val="24"/>
          <w:szCs w:val="24"/>
        </w:rPr>
        <w:t xml:space="preserve"> с момента его подписания конкурсной комиссией является документом, удостоверяющим право победителя конкурса на заключение инвестиционного договора.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lastRenderedPageBreak/>
        <w:t xml:space="preserve">7.12. Организатор конкурса в течение 2 </w:t>
      </w:r>
      <w:r w:rsidR="00F84C5B">
        <w:rPr>
          <w:rFonts w:ascii="Times New Roman" w:hAnsi="Times New Roman" w:cs="Times New Roman"/>
          <w:sz w:val="24"/>
          <w:szCs w:val="24"/>
        </w:rPr>
        <w:t xml:space="preserve">(двух) рабочих дней, следующих </w:t>
      </w:r>
      <w:r w:rsidRPr="00E37421">
        <w:rPr>
          <w:rFonts w:ascii="Times New Roman" w:hAnsi="Times New Roman" w:cs="Times New Roman"/>
          <w:sz w:val="24"/>
          <w:szCs w:val="24"/>
        </w:rPr>
        <w:t xml:space="preserve">за днём подведения итогов конкурса, размещает </w:t>
      </w:r>
      <w:r w:rsidR="005A5A47" w:rsidRPr="00E37421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F84C5B">
        <w:rPr>
          <w:rFonts w:ascii="Times New Roman" w:hAnsi="Times New Roman" w:cs="Times New Roman"/>
          <w:sz w:val="24"/>
          <w:szCs w:val="24"/>
        </w:rPr>
        <w:t xml:space="preserve">ОМС </w:t>
      </w:r>
      <w:r w:rsidRPr="00E37421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F84C5B">
        <w:rPr>
          <w:rFonts w:ascii="Times New Roman" w:hAnsi="Times New Roman" w:cs="Times New Roman"/>
          <w:sz w:val="24"/>
          <w:szCs w:val="24"/>
        </w:rPr>
        <w:t>подведения итогов конкурса</w:t>
      </w:r>
      <w:r w:rsidRPr="00E37421">
        <w:rPr>
          <w:rFonts w:ascii="Times New Roman" w:hAnsi="Times New Roman" w:cs="Times New Roman"/>
          <w:sz w:val="24"/>
          <w:szCs w:val="24"/>
        </w:rPr>
        <w:t>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7.13. Решения конкурсной комиссии могут быть обжалованы заявителями в порядке, установленном законодательством Российской Федерации.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03B8" w:rsidRPr="00E37421" w:rsidRDefault="009C03B8" w:rsidP="009C03B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8. Порядок заключения инвестиционного договора</w:t>
      </w:r>
    </w:p>
    <w:p w:rsidR="009C03B8" w:rsidRPr="00E37421" w:rsidRDefault="009C03B8" w:rsidP="009C03B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8.1. Организатор конкурса в течение 3 (трёх) рабочих</w:t>
      </w:r>
      <w:r w:rsidRPr="00E37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7421">
        <w:rPr>
          <w:rFonts w:ascii="Times New Roman" w:hAnsi="Times New Roman" w:cs="Times New Roman"/>
          <w:sz w:val="24"/>
          <w:szCs w:val="24"/>
        </w:rPr>
        <w:t>дней со дня подписания членами конкурсной комиссии протокола рассмотрения и оценки заявок на участие в конкурсе направляет победителю проект инвестиционного договора</w:t>
      </w:r>
      <w:r w:rsidR="00750573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к настоящему Порядку</w:t>
      </w:r>
      <w:r w:rsidRPr="00E37421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750573">
        <w:rPr>
          <w:rFonts w:ascii="Times New Roman" w:hAnsi="Times New Roman" w:cs="Times New Roman"/>
          <w:sz w:val="24"/>
          <w:szCs w:val="24"/>
        </w:rPr>
        <w:t>включает в себя</w:t>
      </w:r>
      <w:r w:rsidRPr="00E37421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750573">
        <w:rPr>
          <w:rFonts w:ascii="Times New Roman" w:hAnsi="Times New Roman" w:cs="Times New Roman"/>
          <w:sz w:val="24"/>
          <w:szCs w:val="24"/>
        </w:rPr>
        <w:t>я</w:t>
      </w:r>
      <w:r w:rsidRPr="00E37421">
        <w:rPr>
          <w:rFonts w:ascii="Times New Roman" w:hAnsi="Times New Roman" w:cs="Times New Roman"/>
          <w:sz w:val="24"/>
          <w:szCs w:val="24"/>
        </w:rPr>
        <w:t>, содержащи</w:t>
      </w:r>
      <w:r w:rsidR="00750573">
        <w:rPr>
          <w:rFonts w:ascii="Times New Roman" w:hAnsi="Times New Roman" w:cs="Times New Roman"/>
          <w:sz w:val="24"/>
          <w:szCs w:val="24"/>
        </w:rPr>
        <w:t xml:space="preserve">еся </w:t>
      </w:r>
      <w:r w:rsidRPr="00E37421">
        <w:rPr>
          <w:rFonts w:ascii="Times New Roman" w:hAnsi="Times New Roman" w:cs="Times New Roman"/>
          <w:sz w:val="24"/>
          <w:szCs w:val="24"/>
        </w:rPr>
        <w:t>в конкурсном предложении победителя конкурса.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8.2. Победитель конкурса подписывает инвестиционный договор не позднее 5 (пяти) календарных дней с момента получения проекта инвестиционного договора.</w:t>
      </w:r>
    </w:p>
    <w:p w:rsidR="00750573" w:rsidRDefault="00750573" w:rsidP="009C03B8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50573">
        <w:rPr>
          <w:rFonts w:ascii="Times New Roman" w:hAnsi="Times New Roman" w:cs="Times New Roman"/>
          <w:sz w:val="24"/>
          <w:szCs w:val="24"/>
        </w:rPr>
        <w:t>Инвестиционный договор не заключается в</w:t>
      </w:r>
      <w:r w:rsidR="009C03B8" w:rsidRPr="007505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03B8" w:rsidRPr="00750573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="005A5A47" w:rsidRPr="00750573">
        <w:rPr>
          <w:rFonts w:ascii="Times New Roman" w:hAnsi="Times New Roman" w:cs="Times New Roman"/>
          <w:sz w:val="24"/>
          <w:szCs w:val="24"/>
        </w:rPr>
        <w:t>,</w:t>
      </w:r>
      <w:r w:rsidR="009C03B8" w:rsidRPr="00750573"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75057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9C03B8" w:rsidRPr="00750573">
        <w:rPr>
          <w:rFonts w:ascii="Times New Roman" w:hAnsi="Times New Roman" w:cs="Times New Roman"/>
          <w:sz w:val="24"/>
          <w:szCs w:val="24"/>
        </w:rPr>
        <w:t>победител</w:t>
      </w:r>
      <w:r w:rsidRPr="00750573">
        <w:rPr>
          <w:rFonts w:ascii="Times New Roman" w:hAnsi="Times New Roman" w:cs="Times New Roman"/>
          <w:sz w:val="24"/>
          <w:szCs w:val="24"/>
        </w:rPr>
        <w:t>я</w:t>
      </w:r>
      <w:r w:rsidR="009C03B8" w:rsidRPr="00750573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9C03B8" w:rsidRPr="00E37421">
        <w:rPr>
          <w:rFonts w:ascii="Times New Roman" w:hAnsi="Times New Roman"/>
          <w:color w:val="000000"/>
          <w:sz w:val="24"/>
          <w:szCs w:val="24"/>
        </w:rPr>
        <w:t xml:space="preserve"> на момент заключения договора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750573" w:rsidRDefault="00750573" w:rsidP="00750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проводится процедура ликвидации (для юридического лица) или прекращения деятельности (для индивидуального предпринимателя);</w:t>
      </w:r>
    </w:p>
    <w:p w:rsidR="00750573" w:rsidRDefault="00750573" w:rsidP="00750573">
      <w:pPr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принято решение арбитражного суда о признании банкротом и об открытии конкурсного производства (для юридического лица) либо о признании банкротом и о введении реализации имущества гражданина (для индивидуального предпринимателя);</w:t>
      </w:r>
    </w:p>
    <w:p w:rsidR="00750573" w:rsidRDefault="00750573" w:rsidP="00750573">
      <w:pPr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имеется задолженность по начисленным налогам, сборам и иным обязательным платежам в бюджеты любого уровня или государственные внебюджетные фонды.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8.3. В случае отказа или уклонения победителя конкурса от подписания в установленный срок инвестиционного договора организатор конкурса вправе предложить заключить инвестиционный договор участнику конкурса, конкурсное предложение которого по результатам рассмотрения и оценки конкурсных предложений содержит условия, следующие после условий, предложенных победителем конкурса. Организатор конкурса направляет такому участнику конкурса проект инвестиционного договора, соответствующий решению о заключении инвестиционного договора и представленному таким участником конкурса конкурсному предложению.</w:t>
      </w:r>
    </w:p>
    <w:p w:rsidR="009C03B8" w:rsidRPr="00E37421" w:rsidRDefault="009C03B8" w:rsidP="009C03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8.4</w:t>
      </w:r>
      <w:r w:rsidRPr="00E37421">
        <w:rPr>
          <w:rFonts w:ascii="Times New Roman" w:hAnsi="Times New Roman" w:cs="Times New Roman"/>
          <w:color w:val="000000" w:themeColor="text1"/>
          <w:sz w:val="24"/>
          <w:szCs w:val="24"/>
        </w:rPr>
        <w:t>. В случае заключения инвестиционного догово</w:t>
      </w:r>
      <w:r w:rsidR="00750573">
        <w:rPr>
          <w:rFonts w:ascii="Times New Roman" w:hAnsi="Times New Roman" w:cs="Times New Roman"/>
          <w:color w:val="000000" w:themeColor="text1"/>
          <w:sz w:val="24"/>
          <w:szCs w:val="24"/>
        </w:rPr>
        <w:t>ра в соответствии с пунктом 7.9 раздела</w:t>
      </w:r>
      <w:r w:rsidRPr="00E37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 настоящего </w:t>
      </w:r>
      <w:r w:rsidR="00750573">
        <w:rPr>
          <w:rFonts w:ascii="Times New Roman" w:hAnsi="Times New Roman" w:cs="Times New Roman"/>
          <w:sz w:val="24"/>
          <w:szCs w:val="24"/>
        </w:rPr>
        <w:t>П</w:t>
      </w:r>
      <w:r w:rsidRPr="00E37421">
        <w:rPr>
          <w:rFonts w:ascii="Times New Roman" w:hAnsi="Times New Roman" w:cs="Times New Roman"/>
          <w:sz w:val="24"/>
          <w:szCs w:val="24"/>
        </w:rPr>
        <w:t>орядка организатор конкурса в течение</w:t>
      </w:r>
      <w:r w:rsidRPr="00E37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7421">
        <w:rPr>
          <w:rFonts w:ascii="Times New Roman" w:hAnsi="Times New Roman" w:cs="Times New Roman"/>
          <w:sz w:val="24"/>
          <w:szCs w:val="24"/>
        </w:rPr>
        <w:t>3 (трёх) рабочих дней, следующих за днём подведения итогов конкурса, направляет единственному участнику конкурса проект инвестиционного договора.</w:t>
      </w:r>
    </w:p>
    <w:p w:rsidR="009C03B8" w:rsidRPr="00E37421" w:rsidRDefault="009C03B8" w:rsidP="005A5A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421">
        <w:rPr>
          <w:rFonts w:ascii="Times New Roman" w:hAnsi="Times New Roman" w:cs="Times New Roman"/>
          <w:sz w:val="24"/>
          <w:szCs w:val="24"/>
        </w:rPr>
        <w:t>8.5. Инвестиционный договор заключается в письменной форме и в предусмотренных законодательством случаях подлежит государственной реги</w:t>
      </w:r>
      <w:r w:rsidR="005A5A47" w:rsidRPr="00E37421">
        <w:rPr>
          <w:rFonts w:ascii="Times New Roman" w:hAnsi="Times New Roman" w:cs="Times New Roman"/>
          <w:sz w:val="24"/>
          <w:szCs w:val="24"/>
        </w:rPr>
        <w:t>страции в установленном порядке.</w:t>
      </w:r>
    </w:p>
    <w:p w:rsidR="005A5A47" w:rsidRPr="00E37421" w:rsidRDefault="005A5A47" w:rsidP="005A5A4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5A5A47" w:rsidRPr="00E37421" w:rsidRDefault="005A5A47" w:rsidP="005A5A4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  <w:sectPr w:rsidR="005A5A47" w:rsidRPr="00E37421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DB15F5" w:rsidRDefault="00844143" w:rsidP="00DB15F5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B15F5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DB15F5" w:rsidRDefault="00DB15F5" w:rsidP="00774BCB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774BCB">
        <w:rPr>
          <w:rFonts w:ascii="Times New Roman" w:hAnsi="Times New Roman" w:cs="Times New Roman"/>
          <w:sz w:val="24"/>
          <w:szCs w:val="24"/>
        </w:rPr>
        <w:t>Порядку проведения конкурса на право заключения инвестиционного договора</w:t>
      </w:r>
    </w:p>
    <w:p w:rsidR="00DB15F5" w:rsidRDefault="00DB15F5" w:rsidP="00DB15F5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6C4D" w:rsidRPr="00DB15F5" w:rsidRDefault="00866C4D" w:rsidP="00C71F64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DB15F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Инвестиционный договор </w:t>
      </w:r>
      <w:r w:rsidR="00DB15F5" w:rsidRPr="00DB15F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№</w:t>
      </w:r>
      <w:r w:rsidRPr="00DB15F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_________</w:t>
      </w:r>
      <w:r w:rsidRPr="00DB15F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br/>
      </w:r>
    </w:p>
    <w:p w:rsidR="00DB15F5" w:rsidRDefault="00E37421" w:rsidP="00866C4D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«</w:t>
      </w:r>
      <w:r w:rsidR="00866C4D" w:rsidRPr="000A78C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______________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_______________________________»</w:t>
      </w:r>
    </w:p>
    <w:p w:rsidR="00866C4D" w:rsidRPr="000A78CC" w:rsidRDefault="00866C4D" w:rsidP="00866C4D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0A78C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(наименование объекта)</w:t>
      </w:r>
    </w:p>
    <w:p w:rsidR="00866C4D" w:rsidRDefault="00866C4D" w:rsidP="00866C4D">
      <w:pPr>
        <w:rPr>
          <w:rFonts w:eastAsia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5373"/>
      </w:tblGrid>
      <w:tr w:rsidR="00866C4D" w:rsidTr="00866C4D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6C4D" w:rsidRDefault="00866C4D" w:rsidP="000A78CC">
            <w:pPr>
              <w:pStyle w:val="ab"/>
              <w:spacing w:line="276" w:lineRule="auto"/>
            </w:pPr>
            <w:r>
              <w:t>г. </w:t>
            </w:r>
            <w:r w:rsidR="000A78CC">
              <w:t>Югорск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6C4D" w:rsidRDefault="000A78CC" w:rsidP="000A78CC">
            <w:pPr>
              <w:pStyle w:val="ab"/>
              <w:spacing w:line="276" w:lineRule="auto"/>
              <w:jc w:val="right"/>
            </w:pPr>
            <w:r>
              <w:t>«</w:t>
            </w:r>
            <w:r w:rsidR="00866C4D">
              <w:t>____</w:t>
            </w:r>
            <w:r>
              <w:t>»</w:t>
            </w:r>
            <w:r w:rsidR="00866C4D">
              <w:t>________________201__г.</w:t>
            </w:r>
          </w:p>
        </w:tc>
      </w:tr>
    </w:tbl>
    <w:p w:rsidR="00866C4D" w:rsidRDefault="00866C4D" w:rsidP="00866C4D">
      <w:pPr>
        <w:rPr>
          <w:rFonts w:ascii="Times New Roman CYR" w:hAnsi="Times New Roman CYR" w:cs="Times New Roman CYR"/>
        </w:rPr>
      </w:pP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Администрация </w:t>
      </w:r>
      <w:r w:rsidR="000A78CC" w:rsidRPr="000A78CC">
        <w:rPr>
          <w:sz w:val="24"/>
          <w:szCs w:val="24"/>
          <w:lang w:val="ru-RU"/>
        </w:rPr>
        <w:t xml:space="preserve">города Югорска </w:t>
      </w:r>
      <w:r w:rsidRPr="000A78CC">
        <w:rPr>
          <w:sz w:val="24"/>
          <w:szCs w:val="24"/>
          <w:lang w:val="ru-RU"/>
        </w:rPr>
        <w:t xml:space="preserve">от имени муниципального образования </w:t>
      </w:r>
      <w:r w:rsidR="000A78CC">
        <w:rPr>
          <w:sz w:val="24"/>
          <w:szCs w:val="24"/>
          <w:lang w:val="ru-RU"/>
        </w:rPr>
        <w:t>город Югорск</w:t>
      </w:r>
      <w:r w:rsidRPr="000A78CC">
        <w:rPr>
          <w:sz w:val="24"/>
          <w:szCs w:val="24"/>
          <w:lang w:val="ru-RU"/>
        </w:rPr>
        <w:t xml:space="preserve">, именуемая в дальнейшем </w:t>
      </w:r>
      <w:r w:rsidR="000A78CC" w:rsidRPr="000A78CC">
        <w:rPr>
          <w:sz w:val="24"/>
          <w:szCs w:val="24"/>
          <w:lang w:val="ru-RU"/>
        </w:rPr>
        <w:t>«Администрация»</w:t>
      </w:r>
      <w:r w:rsidRPr="000A78CC">
        <w:rPr>
          <w:sz w:val="24"/>
          <w:szCs w:val="24"/>
          <w:lang w:val="ru-RU"/>
        </w:rPr>
        <w:t>, в лице ______________</w:t>
      </w:r>
      <w:proofErr w:type="gramStart"/>
      <w:r w:rsidRPr="000A78CC">
        <w:rPr>
          <w:sz w:val="24"/>
          <w:szCs w:val="24"/>
          <w:lang w:val="ru-RU"/>
        </w:rPr>
        <w:t xml:space="preserve"> ,</w:t>
      </w:r>
      <w:proofErr w:type="gramEnd"/>
      <w:r w:rsidRPr="000A78CC">
        <w:rPr>
          <w:sz w:val="24"/>
          <w:szCs w:val="24"/>
          <w:lang w:val="ru-RU"/>
        </w:rPr>
        <w:t xml:space="preserve"> действующего на основании _____(устав, доверенность), с одной стороны, и _______________ (наименование организации), именуемое в дальнейшем </w:t>
      </w:r>
      <w:r w:rsidR="000A78CC" w:rsidRPr="000A78CC">
        <w:rPr>
          <w:sz w:val="24"/>
          <w:szCs w:val="24"/>
          <w:lang w:val="ru-RU"/>
        </w:rPr>
        <w:t>«Инвестор»</w:t>
      </w:r>
      <w:r w:rsidRPr="000A78CC">
        <w:rPr>
          <w:sz w:val="24"/>
          <w:szCs w:val="24"/>
          <w:lang w:val="ru-RU"/>
        </w:rPr>
        <w:t xml:space="preserve">, в лице__________________________ (фамилия, имя, отчество), действующего на основании (устава, положения, доверенности), с другой стороны, именуемые в дальнейшем стороны, в соответствии с протоколом подведения итогов конкурса на право заключения инвестиционного договора от </w:t>
      </w:r>
      <w:r w:rsidR="000A78CC" w:rsidRPr="000A78CC">
        <w:rPr>
          <w:sz w:val="24"/>
          <w:szCs w:val="24"/>
          <w:lang w:val="ru-RU"/>
        </w:rPr>
        <w:t>«</w:t>
      </w:r>
      <w:r w:rsidRPr="000A78CC">
        <w:rPr>
          <w:sz w:val="24"/>
          <w:szCs w:val="24"/>
          <w:lang w:val="ru-RU"/>
        </w:rPr>
        <w:t>___</w:t>
      </w:r>
      <w:r w:rsidR="000A78CC" w:rsidRPr="000A78CC">
        <w:rPr>
          <w:sz w:val="24"/>
          <w:szCs w:val="24"/>
          <w:lang w:val="ru-RU"/>
        </w:rPr>
        <w:t>»</w:t>
      </w:r>
      <w:r w:rsidRPr="000A78CC">
        <w:rPr>
          <w:sz w:val="24"/>
          <w:szCs w:val="24"/>
          <w:lang w:val="ru-RU"/>
        </w:rPr>
        <w:t>_______201</w:t>
      </w:r>
      <w:r w:rsidR="000A78CC" w:rsidRPr="000A78CC">
        <w:rPr>
          <w:sz w:val="24"/>
          <w:szCs w:val="24"/>
          <w:lang w:val="ru-RU"/>
        </w:rPr>
        <w:t>__</w:t>
      </w:r>
      <w:r w:rsidRPr="000A78CC">
        <w:rPr>
          <w:sz w:val="24"/>
          <w:szCs w:val="24"/>
          <w:lang w:val="ru-RU"/>
        </w:rPr>
        <w:t xml:space="preserve"> года </w:t>
      </w:r>
      <w:r w:rsidR="0093407B">
        <w:rPr>
          <w:sz w:val="24"/>
          <w:szCs w:val="24"/>
          <w:lang w:val="ru-RU"/>
        </w:rPr>
        <w:t>№</w:t>
      </w:r>
      <w:r w:rsidRPr="000A78CC">
        <w:rPr>
          <w:sz w:val="24"/>
          <w:szCs w:val="24"/>
          <w:lang w:val="ru-RU"/>
        </w:rPr>
        <w:t>____ (далее по тексту - протокол), заключили настоящий инвестиционный договор для реализации инвестиционного проекта по созданию объекта _______________(наименование объекта) (далее по тексту - договор) о нижеследующем:</w:t>
      </w:r>
    </w:p>
    <w:p w:rsidR="00866C4D" w:rsidRPr="000A78CC" w:rsidRDefault="00866C4D" w:rsidP="00C71F64">
      <w:pPr>
        <w:pStyle w:val="1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0A78CC">
        <w:rPr>
          <w:rFonts w:ascii="Times New Roman" w:eastAsiaTheme="minorEastAsia" w:hAnsi="Times New Roman" w:cs="Times New Roman"/>
          <w:sz w:val="24"/>
          <w:szCs w:val="24"/>
          <w:lang w:val="ru-RU"/>
        </w:rPr>
        <w:t>1. Предмет договора</w:t>
      </w:r>
    </w:p>
    <w:p w:rsidR="00866C4D" w:rsidRPr="000A78CC" w:rsidRDefault="00866C4D" w:rsidP="000A78CC">
      <w:pPr>
        <w:ind w:firstLine="567"/>
        <w:jc w:val="both"/>
        <w:rPr>
          <w:rFonts w:eastAsiaTheme="minorEastAsia"/>
          <w:sz w:val="24"/>
          <w:szCs w:val="24"/>
          <w:lang w:val="ru-RU"/>
        </w:rPr>
      </w:pP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1.1. Предметом настоящего договора является реализация инвестиционного проекта по созданию объекта местного значения ____________ (наименование объекта)</w:t>
      </w:r>
      <w:r w:rsidR="00774BCB">
        <w:rPr>
          <w:sz w:val="24"/>
          <w:szCs w:val="24"/>
          <w:lang w:val="ru-RU"/>
        </w:rPr>
        <w:t xml:space="preserve"> на территории города Югорска</w:t>
      </w:r>
      <w:r w:rsidRPr="000A78CC">
        <w:rPr>
          <w:sz w:val="24"/>
          <w:szCs w:val="24"/>
          <w:lang w:val="ru-RU"/>
        </w:rPr>
        <w:t>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1.2. В рамках реализации инвестиционного проекта Инвестор обязуется за счёт собственных, заёмных и (или) привлечённых средств, самостоятельно и (или) с привлечением третьих лиц создать объект, характеристики которого указаны в </w:t>
      </w:r>
      <w:hyperlink r:id="rId14" w:anchor="sub_1003" w:history="1">
        <w:r w:rsidR="00774BCB">
          <w:rPr>
            <w:rStyle w:val="ae"/>
            <w:sz w:val="24"/>
            <w:szCs w:val="24"/>
            <w:lang w:val="ru-RU"/>
          </w:rPr>
          <w:t>разделе</w:t>
        </w:r>
        <w:r w:rsidRPr="000A78CC">
          <w:rPr>
            <w:rStyle w:val="ae"/>
            <w:sz w:val="24"/>
            <w:szCs w:val="24"/>
            <w:lang w:val="ru-RU"/>
          </w:rPr>
          <w:t xml:space="preserve"> 3</w:t>
        </w:r>
      </w:hyperlink>
      <w:r w:rsidRPr="000A78CC">
        <w:rPr>
          <w:sz w:val="24"/>
          <w:szCs w:val="24"/>
          <w:lang w:val="ru-RU"/>
        </w:rPr>
        <w:t xml:space="preserve"> настоящего договора, а Администрация обязуется предоставить земельный участок, необходимый для реализации инвестиционного проекта.</w:t>
      </w:r>
    </w:p>
    <w:p w:rsidR="00866C4D" w:rsidRPr="000A78CC" w:rsidRDefault="00866C4D" w:rsidP="00C71F64">
      <w:pPr>
        <w:pStyle w:val="1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0A78CC">
        <w:rPr>
          <w:rFonts w:ascii="Times New Roman" w:eastAsiaTheme="minorEastAsia" w:hAnsi="Times New Roman" w:cs="Times New Roman"/>
          <w:sz w:val="24"/>
          <w:szCs w:val="24"/>
          <w:lang w:val="ru-RU"/>
        </w:rPr>
        <w:t>2. Определения и их толкование</w:t>
      </w:r>
    </w:p>
    <w:p w:rsidR="00866C4D" w:rsidRPr="000A78CC" w:rsidRDefault="00866C4D" w:rsidP="000A78CC">
      <w:pPr>
        <w:ind w:firstLine="567"/>
        <w:jc w:val="both"/>
        <w:rPr>
          <w:rFonts w:eastAsiaTheme="minorEastAsia"/>
          <w:sz w:val="24"/>
          <w:szCs w:val="24"/>
          <w:lang w:val="ru-RU"/>
        </w:rPr>
      </w:pP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bookmarkStart w:id="5" w:name="sub_1021"/>
      <w:r w:rsidRPr="000A78CC">
        <w:rPr>
          <w:sz w:val="24"/>
          <w:szCs w:val="24"/>
          <w:lang w:val="ru-RU"/>
        </w:rPr>
        <w:t xml:space="preserve">2.1. Определения, указанные в </w:t>
      </w:r>
      <w:proofErr w:type="gramStart"/>
      <w:r w:rsidRPr="000A78CC">
        <w:rPr>
          <w:sz w:val="24"/>
          <w:szCs w:val="24"/>
          <w:lang w:val="ru-RU"/>
        </w:rPr>
        <w:t>настоящем</w:t>
      </w:r>
      <w:proofErr w:type="gramEnd"/>
      <w:r w:rsidRPr="000A78CC">
        <w:rPr>
          <w:sz w:val="24"/>
          <w:szCs w:val="24"/>
          <w:lang w:val="ru-RU"/>
        </w:rPr>
        <w:t xml:space="preserve"> </w:t>
      </w:r>
      <w:r w:rsidR="00774BCB">
        <w:rPr>
          <w:sz w:val="24"/>
          <w:szCs w:val="24"/>
          <w:lang w:val="ru-RU"/>
        </w:rPr>
        <w:t>договоре</w:t>
      </w:r>
      <w:r w:rsidRPr="000A78CC">
        <w:rPr>
          <w:sz w:val="24"/>
          <w:szCs w:val="24"/>
          <w:lang w:val="ru-RU"/>
        </w:rPr>
        <w:t>, имеют следующие значения:</w:t>
      </w:r>
    </w:p>
    <w:bookmarkEnd w:id="5"/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2.1.1. Результат инвестиционной деятельности - законченный строительством объект местного значения _________________ (наименование объекта) (далее по тексту - объект) на территории </w:t>
      </w:r>
      <w:r w:rsidR="003E2374">
        <w:rPr>
          <w:sz w:val="24"/>
          <w:szCs w:val="24"/>
          <w:lang w:val="ru-RU"/>
        </w:rPr>
        <w:t>город</w:t>
      </w:r>
      <w:r w:rsidR="00774BCB">
        <w:rPr>
          <w:sz w:val="24"/>
          <w:szCs w:val="24"/>
          <w:lang w:val="ru-RU"/>
        </w:rPr>
        <w:t>а</w:t>
      </w:r>
      <w:r w:rsidR="003E2374">
        <w:rPr>
          <w:sz w:val="24"/>
          <w:szCs w:val="24"/>
          <w:lang w:val="ru-RU"/>
        </w:rPr>
        <w:t xml:space="preserve"> Югорск</w:t>
      </w:r>
      <w:r w:rsidR="00774BCB">
        <w:rPr>
          <w:sz w:val="24"/>
          <w:szCs w:val="24"/>
          <w:lang w:val="ru-RU"/>
        </w:rPr>
        <w:t>а</w:t>
      </w:r>
      <w:r w:rsidRPr="000A78CC">
        <w:rPr>
          <w:sz w:val="24"/>
          <w:szCs w:val="24"/>
          <w:lang w:val="ru-RU"/>
        </w:rPr>
        <w:t>, строительство которого будет осуществляться в соответствии с проектной документацией и настоящим договором, на создание которого Инвестор направляет собственные и (или) привлечённые средства в рамках реализации инвестиционного проекта.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2.1.2. Проектная документация - документация, содержащая материалы в текстовой форме и в виде карт (схем) и определяющая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lastRenderedPageBreak/>
        <w:t>2.1.3. Акт реализации инвестиционного проекта - итоговый документ, подтверждающий исполнение сторонами обязательств по настоящему договору.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2.2. </w:t>
      </w:r>
      <w:r w:rsidR="00774BCB">
        <w:rPr>
          <w:sz w:val="24"/>
          <w:szCs w:val="24"/>
          <w:lang w:val="ru-RU"/>
        </w:rPr>
        <w:t>О</w:t>
      </w:r>
      <w:r w:rsidRPr="000A78CC">
        <w:rPr>
          <w:sz w:val="24"/>
          <w:szCs w:val="24"/>
          <w:lang w:val="ru-RU"/>
        </w:rPr>
        <w:t>пределения</w:t>
      </w:r>
      <w:r w:rsidR="00774BCB">
        <w:rPr>
          <w:sz w:val="24"/>
          <w:szCs w:val="24"/>
          <w:lang w:val="ru-RU"/>
        </w:rPr>
        <w:t xml:space="preserve">, указанные в </w:t>
      </w:r>
      <w:proofErr w:type="gramStart"/>
      <w:r w:rsidR="00774BCB">
        <w:rPr>
          <w:sz w:val="24"/>
          <w:szCs w:val="24"/>
          <w:lang w:val="ru-RU"/>
        </w:rPr>
        <w:t>пункте</w:t>
      </w:r>
      <w:proofErr w:type="gramEnd"/>
      <w:r w:rsidR="00774BCB">
        <w:rPr>
          <w:sz w:val="24"/>
          <w:szCs w:val="24"/>
          <w:lang w:val="ru-RU"/>
        </w:rPr>
        <w:t xml:space="preserve"> 2.1 настоящего раздела,</w:t>
      </w:r>
      <w:r w:rsidRPr="000A78CC">
        <w:rPr>
          <w:sz w:val="24"/>
          <w:szCs w:val="24"/>
          <w:lang w:val="ru-RU"/>
        </w:rPr>
        <w:t xml:space="preserve"> могут употребляться как в единственном, так и во множественном числе, заглавными и строчными буквами, в зависимости от контекста.</w:t>
      </w:r>
    </w:p>
    <w:p w:rsidR="00866C4D" w:rsidRPr="000A78CC" w:rsidRDefault="00866C4D" w:rsidP="00C71F64">
      <w:pPr>
        <w:pStyle w:val="1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bookmarkStart w:id="6" w:name="sub_1003"/>
      <w:r w:rsidRPr="000A78CC">
        <w:rPr>
          <w:rFonts w:ascii="Times New Roman" w:eastAsiaTheme="minorEastAsia" w:hAnsi="Times New Roman" w:cs="Times New Roman"/>
          <w:sz w:val="24"/>
          <w:szCs w:val="24"/>
          <w:lang w:val="ru-RU"/>
        </w:rPr>
        <w:t>3. Характеристика объекта</w:t>
      </w:r>
    </w:p>
    <w:bookmarkEnd w:id="6"/>
    <w:p w:rsidR="00866C4D" w:rsidRPr="000A78CC" w:rsidRDefault="00866C4D" w:rsidP="000A78CC">
      <w:pPr>
        <w:ind w:firstLine="567"/>
        <w:jc w:val="both"/>
        <w:rPr>
          <w:rFonts w:eastAsiaTheme="minorEastAsia"/>
          <w:sz w:val="24"/>
          <w:szCs w:val="24"/>
          <w:lang w:val="ru-RU"/>
        </w:rPr>
      </w:pP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3.1. Характеристика объекта, создаваемого в </w:t>
      </w:r>
      <w:proofErr w:type="gramStart"/>
      <w:r w:rsidRPr="000A78CC">
        <w:rPr>
          <w:sz w:val="24"/>
          <w:szCs w:val="24"/>
          <w:lang w:val="ru-RU"/>
        </w:rPr>
        <w:t>результате</w:t>
      </w:r>
      <w:proofErr w:type="gramEnd"/>
      <w:r w:rsidRPr="000A78CC">
        <w:rPr>
          <w:sz w:val="24"/>
          <w:szCs w:val="24"/>
          <w:lang w:val="ru-RU"/>
        </w:rPr>
        <w:t xml:space="preserve"> реализации инвестиционного проекта: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3.1.1. Наименование объекта___________________________________.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3.1.2. Общая площадь объекта_______________________.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3.1.3. Строительный объём объекта__________________.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3.1.4. Этажность объекта__________________________.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3.1.5. Тип фундамента объекта_____________________.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3.1.6. Тип кровли объекта_________________________.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3.1.7. Тип несущих и ограждающих конструкций объекта, конструкция наружных и внутренних стен - определяется при проектировании, для отделки фасада применять материалы ___________________________.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3.1.8. Земельный участок с кадастровым номером ______________________, вид разрешенного использования земельного участка ________________.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3.2. Характеристики объекта, подлежащего к созданию при реализации инвестиционного проекта, должны соответствовать утверждённой проектной документации, разработанной на основании задания на проектирование объекта, подлежащего к возведению при реализации инвестиционного проекта (</w:t>
      </w:r>
      <w:hyperlink r:id="rId15" w:anchor="sub_1100" w:history="1">
        <w:r w:rsidRPr="000A78CC">
          <w:rPr>
            <w:rStyle w:val="ae"/>
            <w:sz w:val="24"/>
            <w:szCs w:val="24"/>
            <w:lang w:val="ru-RU"/>
          </w:rPr>
          <w:t xml:space="preserve">приложение </w:t>
        </w:r>
        <w:r w:rsidRPr="000A78CC">
          <w:rPr>
            <w:rStyle w:val="ae"/>
            <w:sz w:val="24"/>
            <w:szCs w:val="24"/>
          </w:rPr>
          <w:t> </w:t>
        </w:r>
        <w:r w:rsidRPr="000A78CC">
          <w:rPr>
            <w:rStyle w:val="ae"/>
            <w:sz w:val="24"/>
            <w:szCs w:val="24"/>
            <w:lang w:val="ru-RU"/>
          </w:rPr>
          <w:t>1</w:t>
        </w:r>
      </w:hyperlink>
      <w:r w:rsidRPr="000A78CC">
        <w:rPr>
          <w:sz w:val="24"/>
          <w:szCs w:val="24"/>
          <w:lang w:val="ru-RU"/>
        </w:rPr>
        <w:t xml:space="preserve"> к настоящему договору).</w:t>
      </w:r>
    </w:p>
    <w:p w:rsidR="00866C4D" w:rsidRPr="000A78CC" w:rsidRDefault="00866C4D" w:rsidP="00C71F64">
      <w:pPr>
        <w:pStyle w:val="1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0A78CC">
        <w:rPr>
          <w:rFonts w:ascii="Times New Roman" w:eastAsiaTheme="minorEastAsia" w:hAnsi="Times New Roman" w:cs="Times New Roman"/>
          <w:sz w:val="24"/>
          <w:szCs w:val="24"/>
          <w:lang w:val="ru-RU"/>
        </w:rPr>
        <w:t>4. Стоимость инвестиционного проекта</w:t>
      </w:r>
    </w:p>
    <w:p w:rsidR="00866C4D" w:rsidRPr="000A78CC" w:rsidRDefault="00866C4D" w:rsidP="00C71F64">
      <w:pPr>
        <w:ind w:firstLine="567"/>
        <w:jc w:val="center"/>
        <w:rPr>
          <w:rFonts w:eastAsiaTheme="minorEastAsia"/>
          <w:sz w:val="24"/>
          <w:szCs w:val="24"/>
          <w:lang w:val="ru-RU"/>
        </w:rPr>
      </w:pPr>
    </w:p>
    <w:p w:rsidR="00866C4D" w:rsidRPr="003E2374" w:rsidRDefault="00866C4D" w:rsidP="003E2374">
      <w:pPr>
        <w:pStyle w:val="3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bookmarkStart w:id="7" w:name="sub_1041"/>
      <w:r w:rsidRPr="003E237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4.1. В соответствии с инвестиционным проектом максимальная стоимость создания объекта не должна превышать ________________________ (цифрами и прописью) рублей ___ копеек. Стоимость объекта рассчитывается в </w:t>
      </w:r>
      <w:proofErr w:type="gramStart"/>
      <w:r w:rsidRPr="003E237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соответствии</w:t>
      </w:r>
      <w:proofErr w:type="gramEnd"/>
      <w:r w:rsidRPr="003E237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с </w:t>
      </w:r>
      <w:r w:rsidR="003E2374" w:rsidRPr="003E237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государственной программой «</w:t>
      </w:r>
      <w:hyperlink r:id="rId16" w:history="1">
        <w:r w:rsidR="003E2374" w:rsidRPr="003E2374">
          <w:rPr>
            <w:rFonts w:ascii="Times New Roman" w:eastAsia="Times New Roman" w:hAnsi="Times New Roman" w:cs="Times New Roman"/>
            <w:b w:val="0"/>
            <w:bCs w:val="0"/>
            <w:color w:val="auto"/>
            <w:sz w:val="24"/>
            <w:szCs w:val="24"/>
            <w:lang w:val="ru-RU"/>
          </w:rPr>
          <w:t>Развитие образования в Ханты-Мансийском автономном округе – Югре на 2018-2025 годы и на период до 2030 года</w:t>
        </w:r>
      </w:hyperlink>
      <w:r w:rsidR="003E2374" w:rsidRPr="003E237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».</w:t>
      </w:r>
    </w:p>
    <w:bookmarkEnd w:id="7"/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4.2. Риск увеличения стоимости инвестиционного проекта, сверх стоимости, указанной в </w:t>
      </w:r>
      <w:hyperlink r:id="rId17" w:anchor="sub_1041" w:history="1">
        <w:r w:rsidR="00774BCB">
          <w:rPr>
            <w:rStyle w:val="ae"/>
            <w:sz w:val="24"/>
            <w:szCs w:val="24"/>
            <w:lang w:val="ru-RU"/>
          </w:rPr>
          <w:t xml:space="preserve">пункте 4.1. </w:t>
        </w:r>
      </w:hyperlink>
      <w:r w:rsidRPr="000A78CC">
        <w:rPr>
          <w:sz w:val="24"/>
          <w:szCs w:val="24"/>
          <w:lang w:val="ru-RU"/>
        </w:rPr>
        <w:t xml:space="preserve">настоящего </w:t>
      </w:r>
      <w:r w:rsidR="00774BCB">
        <w:rPr>
          <w:sz w:val="24"/>
          <w:szCs w:val="24"/>
          <w:lang w:val="ru-RU"/>
        </w:rPr>
        <w:t>раздела</w:t>
      </w:r>
      <w:r w:rsidRPr="000A78CC">
        <w:rPr>
          <w:sz w:val="24"/>
          <w:szCs w:val="24"/>
          <w:lang w:val="ru-RU"/>
        </w:rPr>
        <w:t>, принимает на себя Инвестор.</w:t>
      </w:r>
    </w:p>
    <w:p w:rsidR="00866C4D" w:rsidRPr="000A78CC" w:rsidRDefault="00866C4D" w:rsidP="00C71F64">
      <w:pPr>
        <w:pStyle w:val="1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0A78CC">
        <w:rPr>
          <w:rFonts w:ascii="Times New Roman" w:eastAsiaTheme="minorEastAsia" w:hAnsi="Times New Roman" w:cs="Times New Roman"/>
          <w:sz w:val="24"/>
          <w:szCs w:val="24"/>
          <w:lang w:val="ru-RU"/>
        </w:rPr>
        <w:t>5. Срок действия договора</w:t>
      </w:r>
    </w:p>
    <w:p w:rsidR="00866C4D" w:rsidRPr="000A78CC" w:rsidRDefault="00866C4D" w:rsidP="000A78CC">
      <w:pPr>
        <w:ind w:firstLine="567"/>
        <w:jc w:val="both"/>
        <w:rPr>
          <w:rFonts w:eastAsiaTheme="minorEastAsia"/>
          <w:sz w:val="24"/>
          <w:szCs w:val="24"/>
          <w:lang w:val="ru-RU"/>
        </w:rPr>
      </w:pP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5.1. Договор вступает в силу с момента его подписания сторонами и действует до </w:t>
      </w:r>
      <w:r w:rsidR="0093407B">
        <w:rPr>
          <w:sz w:val="24"/>
          <w:szCs w:val="24"/>
          <w:lang w:val="ru-RU"/>
        </w:rPr>
        <w:t>«____»</w:t>
      </w:r>
      <w:r w:rsidRPr="000A78CC">
        <w:rPr>
          <w:sz w:val="24"/>
          <w:szCs w:val="24"/>
          <w:lang w:val="ru-RU"/>
        </w:rPr>
        <w:t xml:space="preserve"> ______________20___г.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Моментом подписания договора является дата, указанная___________________.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5.2. Сроки исполнения Инвестором своих обязательств по реализации инвестиционного проекта определя</w:t>
      </w:r>
      <w:r w:rsidR="003E2374">
        <w:rPr>
          <w:sz w:val="24"/>
          <w:szCs w:val="24"/>
          <w:lang w:val="ru-RU"/>
        </w:rPr>
        <w:t>ю</w:t>
      </w:r>
      <w:r w:rsidRPr="000A78CC">
        <w:rPr>
          <w:sz w:val="24"/>
          <w:szCs w:val="24"/>
          <w:lang w:val="ru-RU"/>
        </w:rPr>
        <w:t>тся Графиком реализации инвестиционного проекта (</w:t>
      </w:r>
      <w:hyperlink r:id="rId18" w:anchor="sub_1200" w:history="1">
        <w:r w:rsidRPr="000A78CC">
          <w:rPr>
            <w:rStyle w:val="ae"/>
            <w:sz w:val="24"/>
            <w:szCs w:val="24"/>
            <w:lang w:val="ru-RU"/>
          </w:rPr>
          <w:t xml:space="preserve">приложение </w:t>
        </w:r>
        <w:r w:rsidRPr="000A78CC">
          <w:rPr>
            <w:rStyle w:val="ae"/>
            <w:sz w:val="24"/>
            <w:szCs w:val="24"/>
          </w:rPr>
          <w:t> </w:t>
        </w:r>
        <w:r w:rsidRPr="000A78CC">
          <w:rPr>
            <w:rStyle w:val="ae"/>
            <w:sz w:val="24"/>
            <w:szCs w:val="24"/>
            <w:lang w:val="ru-RU"/>
          </w:rPr>
          <w:t>2</w:t>
        </w:r>
      </w:hyperlink>
      <w:r w:rsidRPr="000A78CC">
        <w:rPr>
          <w:sz w:val="24"/>
          <w:szCs w:val="24"/>
          <w:lang w:val="ru-RU"/>
        </w:rPr>
        <w:t xml:space="preserve"> к настоящему договору).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5.3. Договор считается исполненным после подписания сторонами Акта реализации инвестиционного проекта (</w:t>
      </w:r>
      <w:hyperlink r:id="rId19" w:anchor="sub_1300" w:history="1">
        <w:r w:rsidRPr="000A78CC">
          <w:rPr>
            <w:rStyle w:val="ae"/>
            <w:sz w:val="24"/>
            <w:szCs w:val="24"/>
            <w:lang w:val="ru-RU"/>
          </w:rPr>
          <w:t xml:space="preserve">Приложение </w:t>
        </w:r>
        <w:r w:rsidRPr="000A78CC">
          <w:rPr>
            <w:rStyle w:val="ae"/>
            <w:sz w:val="24"/>
            <w:szCs w:val="24"/>
          </w:rPr>
          <w:t> </w:t>
        </w:r>
        <w:r w:rsidRPr="000A78CC">
          <w:rPr>
            <w:rStyle w:val="ae"/>
            <w:sz w:val="24"/>
            <w:szCs w:val="24"/>
            <w:lang w:val="ru-RU"/>
          </w:rPr>
          <w:t>3</w:t>
        </w:r>
      </w:hyperlink>
      <w:r w:rsidRPr="000A78CC">
        <w:rPr>
          <w:sz w:val="24"/>
          <w:szCs w:val="24"/>
          <w:lang w:val="ru-RU"/>
        </w:rPr>
        <w:t xml:space="preserve"> к настоящему договору).</w:t>
      </w:r>
    </w:p>
    <w:p w:rsidR="00866C4D" w:rsidRPr="000A78CC" w:rsidRDefault="00866C4D" w:rsidP="00C71F64">
      <w:pPr>
        <w:pStyle w:val="1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0A78CC">
        <w:rPr>
          <w:rFonts w:ascii="Times New Roman" w:eastAsiaTheme="minorEastAsia" w:hAnsi="Times New Roman" w:cs="Times New Roman"/>
          <w:sz w:val="24"/>
          <w:szCs w:val="24"/>
          <w:lang w:val="ru-RU"/>
        </w:rPr>
        <w:lastRenderedPageBreak/>
        <w:t>6. Условия использования земельного участка</w:t>
      </w:r>
    </w:p>
    <w:p w:rsidR="00866C4D" w:rsidRPr="000A78CC" w:rsidRDefault="00866C4D" w:rsidP="00C71F64">
      <w:pPr>
        <w:ind w:firstLine="567"/>
        <w:jc w:val="center"/>
        <w:rPr>
          <w:rFonts w:eastAsiaTheme="minorEastAsia"/>
          <w:sz w:val="24"/>
          <w:szCs w:val="24"/>
          <w:lang w:val="ru-RU"/>
        </w:rPr>
      </w:pP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6.1. Реализация инвестиционного проекта по созданию объекта __________ (наименование объекта) осуществляется на земельном участке с кадастровым номером___________________, вид разрешенного использования ____________, адрес (местоположение) земельного участка ___________.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6.2. Договор аренды земельного участка для целей реализации инвестиционного проекта заключается по процедуре предоставления земельного участка без торгов в соответствии с </w:t>
      </w:r>
      <w:hyperlink r:id="rId20" w:history="1">
        <w:r w:rsidRPr="000A78CC">
          <w:rPr>
            <w:rStyle w:val="ae"/>
            <w:sz w:val="24"/>
            <w:szCs w:val="24"/>
            <w:lang w:val="ru-RU"/>
          </w:rPr>
          <w:t>подпунктом 4 пункта 2 статьи 39.6</w:t>
        </w:r>
      </w:hyperlink>
      <w:r w:rsidRPr="000A78CC">
        <w:rPr>
          <w:sz w:val="24"/>
          <w:szCs w:val="24"/>
          <w:lang w:val="ru-RU"/>
        </w:rPr>
        <w:t xml:space="preserve"> Земельного кодекса Российской Федерации в срок, не превышающий 30 (тридцати) календарных дней с момента вступления в силу настоящего договора. Срок аренды земельного участка соответствует сроку действия настоящего договора.</w:t>
      </w:r>
    </w:p>
    <w:p w:rsidR="00866C4D" w:rsidRPr="000A78CC" w:rsidRDefault="00866C4D" w:rsidP="00C71F64">
      <w:pPr>
        <w:pStyle w:val="1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0A78CC">
        <w:rPr>
          <w:rFonts w:ascii="Times New Roman" w:eastAsiaTheme="minorEastAsia" w:hAnsi="Times New Roman" w:cs="Times New Roman"/>
          <w:sz w:val="24"/>
          <w:szCs w:val="24"/>
          <w:lang w:val="ru-RU"/>
        </w:rPr>
        <w:t>7. Права на результат инвестиционной деятельности</w:t>
      </w:r>
    </w:p>
    <w:p w:rsidR="00866C4D" w:rsidRPr="000A78CC" w:rsidRDefault="00866C4D" w:rsidP="00C71F64">
      <w:pPr>
        <w:ind w:firstLine="567"/>
        <w:jc w:val="center"/>
        <w:rPr>
          <w:rFonts w:eastAsiaTheme="minorEastAsia"/>
          <w:sz w:val="24"/>
          <w:szCs w:val="24"/>
          <w:lang w:val="ru-RU"/>
        </w:rPr>
      </w:pP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7.1. Результатом инвестирования по настоящему договору является проектирование, строительство, ввод в эксплуатацию и оформление права собственности Инвестора на объект __________ (наименование объекта).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7.2. Право собственности на результат инвестирования возникает после государственной регистрации права собственности в порядке, установленном законодательством Российской Федерации.</w:t>
      </w:r>
    </w:p>
    <w:p w:rsidR="00866C4D" w:rsidRPr="000A78CC" w:rsidRDefault="00866C4D" w:rsidP="00C71F64">
      <w:pPr>
        <w:pStyle w:val="1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0A78CC">
        <w:rPr>
          <w:rFonts w:ascii="Times New Roman" w:eastAsiaTheme="minorEastAsia" w:hAnsi="Times New Roman" w:cs="Times New Roman"/>
          <w:sz w:val="24"/>
          <w:szCs w:val="24"/>
          <w:lang w:val="ru-RU"/>
        </w:rPr>
        <w:t>8. Права и обязанности сторон</w:t>
      </w:r>
    </w:p>
    <w:p w:rsidR="00866C4D" w:rsidRPr="000A78CC" w:rsidRDefault="00866C4D" w:rsidP="000A78CC">
      <w:pPr>
        <w:ind w:firstLine="567"/>
        <w:jc w:val="both"/>
        <w:rPr>
          <w:rFonts w:eastAsiaTheme="minorEastAsia"/>
          <w:sz w:val="24"/>
          <w:szCs w:val="24"/>
          <w:lang w:val="ru-RU"/>
        </w:rPr>
      </w:pP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8.1. Администрация обязуется: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8.1.1. Оказывать Инвестору содействие в реализации инвестиционного проекта.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8.1.2. Осуществлять контроль и надзор за реализацией инвестиционного проекта.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bookmarkStart w:id="8" w:name="sub_813"/>
      <w:r w:rsidRPr="000A78CC">
        <w:rPr>
          <w:sz w:val="24"/>
          <w:szCs w:val="24"/>
          <w:lang w:val="ru-RU"/>
        </w:rPr>
        <w:t>8.1.3. В течени</w:t>
      </w:r>
      <w:proofErr w:type="gramStart"/>
      <w:r w:rsidRPr="000A78CC">
        <w:rPr>
          <w:sz w:val="24"/>
          <w:szCs w:val="24"/>
          <w:lang w:val="ru-RU"/>
        </w:rPr>
        <w:t>и</w:t>
      </w:r>
      <w:proofErr w:type="gramEnd"/>
      <w:r w:rsidRPr="000A78CC">
        <w:rPr>
          <w:sz w:val="24"/>
          <w:szCs w:val="24"/>
          <w:lang w:val="ru-RU"/>
        </w:rPr>
        <w:t xml:space="preserve"> 10 (десяти) календарных дней с момента получения от Инвестора заявления о предоставлении земельного участка для реализации инвестиционного проекта подписать договор аренды земельного участка и направить его Инвестору для подписания. После подписания договора аренды земельного участка Инвестором в 5-ти </w:t>
      </w:r>
      <w:proofErr w:type="spellStart"/>
      <w:r w:rsidRPr="000A78CC">
        <w:rPr>
          <w:sz w:val="24"/>
          <w:szCs w:val="24"/>
          <w:lang w:val="ru-RU"/>
        </w:rPr>
        <w:t>дневный</w:t>
      </w:r>
      <w:proofErr w:type="spellEnd"/>
      <w:r w:rsidRPr="000A78CC">
        <w:rPr>
          <w:sz w:val="24"/>
          <w:szCs w:val="24"/>
          <w:lang w:val="ru-RU"/>
        </w:rPr>
        <w:t xml:space="preserve"> срок передать договор аренды земельного участка в орган регистрации прав для осуществления государственной регистрации.</w:t>
      </w:r>
    </w:p>
    <w:bookmarkEnd w:id="8"/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8.1.4. Передать Инвестору разработанный и утверждённый градостроительный план земельного участка одновременно с передачей зарегистрированного в установленном </w:t>
      </w:r>
      <w:proofErr w:type="gramStart"/>
      <w:r w:rsidRPr="000A78CC">
        <w:rPr>
          <w:sz w:val="24"/>
          <w:szCs w:val="24"/>
          <w:lang w:val="ru-RU"/>
        </w:rPr>
        <w:t>порядке</w:t>
      </w:r>
      <w:proofErr w:type="gramEnd"/>
      <w:r w:rsidRPr="000A78CC">
        <w:rPr>
          <w:sz w:val="24"/>
          <w:szCs w:val="24"/>
          <w:lang w:val="ru-RU"/>
        </w:rPr>
        <w:t xml:space="preserve"> договора аренды земельного участка.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8.1.5. Администрация </w:t>
      </w:r>
      <w:r w:rsidR="00800B23">
        <w:rPr>
          <w:sz w:val="24"/>
          <w:szCs w:val="24"/>
          <w:lang w:val="ru-RU"/>
        </w:rPr>
        <w:t xml:space="preserve">осуществляет </w:t>
      </w:r>
      <w:proofErr w:type="gramStart"/>
      <w:r w:rsidR="00800B23">
        <w:rPr>
          <w:sz w:val="24"/>
          <w:szCs w:val="24"/>
          <w:lang w:val="ru-RU"/>
        </w:rPr>
        <w:t>контроль за</w:t>
      </w:r>
      <w:proofErr w:type="gramEnd"/>
      <w:r w:rsidR="00800B23">
        <w:rPr>
          <w:sz w:val="24"/>
          <w:szCs w:val="24"/>
          <w:lang w:val="ru-RU"/>
        </w:rPr>
        <w:t xml:space="preserve"> исполнением обязательств Инвестора, в том числе: </w:t>
      </w:r>
    </w:p>
    <w:p w:rsidR="00B219C7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- </w:t>
      </w:r>
      <w:r w:rsidR="00B219C7">
        <w:rPr>
          <w:sz w:val="24"/>
          <w:szCs w:val="24"/>
          <w:lang w:val="ru-RU"/>
        </w:rPr>
        <w:t>по соблюдению сроков создания объекта;</w:t>
      </w:r>
    </w:p>
    <w:p w:rsidR="00B219C7" w:rsidRDefault="00B219C7" w:rsidP="000A78CC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по осуществлению инвестиций в его создание;</w:t>
      </w:r>
    </w:p>
    <w:p w:rsidR="00B219C7" w:rsidRDefault="00B219C7" w:rsidP="000A78CC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-по обеспечению соответствия технико-экономических показателей объекта.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8.2. Администрация вправе: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8.2.1. Требовать от Инвестора надлежащего исполнения условий настоящего договора.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8.2.2. Направлять в адрес Инвестора предписания, требования о приостановлении реализации инвестиционного проекта в случае ненадлежащего исполнения Инвестором положений настоящего договора.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8.3. Инвестор обязуется: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8.3.1. </w:t>
      </w:r>
      <w:proofErr w:type="gramStart"/>
      <w:r w:rsidRPr="000A78CC">
        <w:rPr>
          <w:sz w:val="24"/>
          <w:szCs w:val="24"/>
          <w:lang w:val="ru-RU"/>
        </w:rPr>
        <w:t>Выполнять собственными и (или) привлечёнными силам</w:t>
      </w:r>
      <w:r w:rsidR="0093407B">
        <w:rPr>
          <w:sz w:val="24"/>
          <w:szCs w:val="24"/>
          <w:lang w:val="ru-RU"/>
        </w:rPr>
        <w:t>и</w:t>
      </w:r>
      <w:r w:rsidRPr="000A78CC">
        <w:rPr>
          <w:sz w:val="24"/>
          <w:szCs w:val="24"/>
          <w:lang w:val="ru-RU"/>
        </w:rPr>
        <w:t xml:space="preserve">, собственными, заёмными и (или) привлечёнными средствами проектно-изыскательские работы и работы по строительству объекта, указанного в </w:t>
      </w:r>
      <w:hyperlink r:id="rId21" w:anchor="sub_1021" w:history="1">
        <w:r w:rsidRPr="000A78CC">
          <w:rPr>
            <w:rStyle w:val="ae"/>
            <w:sz w:val="24"/>
            <w:szCs w:val="24"/>
            <w:lang w:val="ru-RU"/>
          </w:rPr>
          <w:t xml:space="preserve">пункте </w:t>
        </w:r>
        <w:r w:rsidR="0093407B">
          <w:rPr>
            <w:rStyle w:val="ae"/>
            <w:sz w:val="24"/>
            <w:szCs w:val="24"/>
            <w:lang w:val="ru-RU"/>
          </w:rPr>
          <w:t>1</w:t>
        </w:r>
        <w:r w:rsidRPr="000A78CC">
          <w:rPr>
            <w:rStyle w:val="ae"/>
            <w:sz w:val="24"/>
            <w:szCs w:val="24"/>
            <w:lang w:val="ru-RU"/>
          </w:rPr>
          <w:t xml:space="preserve">.1. </w:t>
        </w:r>
        <w:r w:rsidR="001929BD">
          <w:rPr>
            <w:rStyle w:val="ae"/>
            <w:sz w:val="24"/>
            <w:szCs w:val="24"/>
            <w:lang w:val="ru-RU"/>
          </w:rPr>
          <w:t>раздела</w:t>
        </w:r>
        <w:r w:rsidRPr="000A78CC">
          <w:rPr>
            <w:rStyle w:val="ae"/>
            <w:sz w:val="24"/>
            <w:szCs w:val="24"/>
            <w:lang w:val="ru-RU"/>
          </w:rPr>
          <w:t xml:space="preserve"> </w:t>
        </w:r>
        <w:r w:rsidR="0093407B">
          <w:rPr>
            <w:rStyle w:val="ae"/>
            <w:sz w:val="24"/>
            <w:szCs w:val="24"/>
            <w:lang w:val="ru-RU"/>
          </w:rPr>
          <w:t>1</w:t>
        </w:r>
      </w:hyperlink>
      <w:r w:rsidRPr="000A78CC">
        <w:rPr>
          <w:sz w:val="24"/>
          <w:szCs w:val="24"/>
          <w:lang w:val="ru-RU"/>
        </w:rPr>
        <w:t xml:space="preserve"> настоящего договора, в соответствии условиями настоящего договора, утверждённой проектной документацией, включая возможные работы, определённо в ней не упомянутые, но необходимые для полного создания объекта и </w:t>
      </w:r>
      <w:r w:rsidRPr="000A78CC">
        <w:rPr>
          <w:sz w:val="24"/>
          <w:szCs w:val="24"/>
          <w:lang w:val="ru-RU"/>
        </w:rPr>
        <w:lastRenderedPageBreak/>
        <w:t>нормальной его эксплуатации, включая комплектацию объекта инженерным, технологическим монтируемым, технологическим</w:t>
      </w:r>
      <w:proofErr w:type="gramEnd"/>
      <w:r w:rsidRPr="000A78CC">
        <w:rPr>
          <w:sz w:val="24"/>
          <w:szCs w:val="24"/>
          <w:lang w:val="ru-RU"/>
        </w:rPr>
        <w:t xml:space="preserve"> не монтируемым оборудованием, иное оборудование необходимое для нормального функционирования сданного в эксплуатацию объекта _________ (наименование объекта), получить разрешение на строительство, ввод объекта в эксплуатацию, провести техническую инвентаризацию объекта.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8.3.2. </w:t>
      </w:r>
      <w:proofErr w:type="gramStart"/>
      <w:r w:rsidRPr="000A78CC">
        <w:rPr>
          <w:sz w:val="24"/>
          <w:szCs w:val="24"/>
          <w:lang w:val="ru-RU"/>
        </w:rPr>
        <w:t>Выполнить все работы строго в соответствии с требованиями Госстандарта, строительными нормами и правилами, другими действующими в Российской Федерации нормативными актами в области проектирования и строительства, заданием на проектирование, исходными данными и техническими условиями - в объёме и сроки, предусмотренные настоящим договором.</w:t>
      </w:r>
      <w:proofErr w:type="gramEnd"/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8.3.3. В течение 3 (трех) календарных дней с момента подписания настоящего договора подать заявление о предоставлении земельного участка в аренду без торгов для реализации инвестиционного проекта.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8.3.4. В течени</w:t>
      </w:r>
      <w:r w:rsidR="0093407B">
        <w:rPr>
          <w:sz w:val="24"/>
          <w:szCs w:val="24"/>
          <w:lang w:val="ru-RU"/>
        </w:rPr>
        <w:t>е</w:t>
      </w:r>
      <w:r w:rsidRPr="000A78CC">
        <w:rPr>
          <w:sz w:val="24"/>
          <w:szCs w:val="24"/>
          <w:lang w:val="ru-RU"/>
        </w:rPr>
        <w:t xml:space="preserve"> 10 (десяти) календарных дней с момента получения от Администрации договора аренды земельного участка подписать договор аренды земельного участка и вернуть в Администрацию для осуществления государственной регистрации. После заключения договора аренды земельного участка обеспечить выполнение условий освоения и содержания строительной площадки в </w:t>
      </w:r>
      <w:proofErr w:type="gramStart"/>
      <w:r w:rsidRPr="000A78CC">
        <w:rPr>
          <w:sz w:val="24"/>
          <w:szCs w:val="24"/>
          <w:lang w:val="ru-RU"/>
        </w:rPr>
        <w:t>соответствии</w:t>
      </w:r>
      <w:proofErr w:type="gramEnd"/>
      <w:r w:rsidRPr="000A78CC">
        <w:rPr>
          <w:sz w:val="24"/>
          <w:szCs w:val="24"/>
          <w:lang w:val="ru-RU"/>
        </w:rPr>
        <w:t xml:space="preserve"> </w:t>
      </w:r>
      <w:r w:rsidR="0093407B">
        <w:rPr>
          <w:sz w:val="24"/>
          <w:szCs w:val="24"/>
          <w:lang w:val="ru-RU"/>
        </w:rPr>
        <w:t xml:space="preserve">с </w:t>
      </w:r>
      <w:r w:rsidRPr="000A78CC">
        <w:rPr>
          <w:sz w:val="24"/>
          <w:szCs w:val="24"/>
          <w:lang w:val="ru-RU"/>
        </w:rPr>
        <w:t xml:space="preserve">установленными правилами и нормами, включая обеспечение охраны, уборку строительной площадки и прилегающих территорий. Использовать земельный участок, представленный под строительство объекта, в строгом </w:t>
      </w:r>
      <w:proofErr w:type="gramStart"/>
      <w:r w:rsidRPr="000A78CC">
        <w:rPr>
          <w:sz w:val="24"/>
          <w:szCs w:val="24"/>
          <w:lang w:val="ru-RU"/>
        </w:rPr>
        <w:t>соответствии</w:t>
      </w:r>
      <w:proofErr w:type="gramEnd"/>
      <w:r w:rsidRPr="000A78CC">
        <w:rPr>
          <w:sz w:val="24"/>
          <w:szCs w:val="24"/>
          <w:lang w:val="ru-RU"/>
        </w:rPr>
        <w:t xml:space="preserve"> с предметом инвестиционного договора. Не допускать ухудшения экологического и санитарного состояния земельного участка и прилегающих к нему территорий. Не нарушать прав смежных землепользователей.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8.3.5. </w:t>
      </w:r>
      <w:proofErr w:type="gramStart"/>
      <w:r w:rsidRPr="000A78CC">
        <w:rPr>
          <w:sz w:val="24"/>
          <w:szCs w:val="24"/>
          <w:lang w:val="ru-RU"/>
        </w:rPr>
        <w:t xml:space="preserve">В месячный срок, с момента получения разрешения на строительство, обеспечить страхование объекта в порядке, определяемом </w:t>
      </w:r>
      <w:hyperlink r:id="rId22" w:history="1">
        <w:r w:rsidRPr="000A78CC">
          <w:rPr>
            <w:rStyle w:val="ae"/>
            <w:sz w:val="24"/>
            <w:szCs w:val="24"/>
            <w:lang w:val="ru-RU"/>
          </w:rPr>
          <w:t>статьёй 742</w:t>
        </w:r>
      </w:hyperlink>
      <w:r w:rsidRPr="000A78CC">
        <w:rPr>
          <w:sz w:val="24"/>
          <w:szCs w:val="24"/>
          <w:lang w:val="ru-RU"/>
        </w:rPr>
        <w:t xml:space="preserve"> Гражданского кодекса Российской Федерации, и застраховать риск ответственности за причинение вреда в соответствии со </w:t>
      </w:r>
      <w:hyperlink r:id="rId23" w:history="1">
        <w:r w:rsidRPr="000A78CC">
          <w:rPr>
            <w:rStyle w:val="ae"/>
            <w:sz w:val="24"/>
            <w:szCs w:val="24"/>
            <w:lang w:val="ru-RU"/>
          </w:rPr>
          <w:t>статьёй 931</w:t>
        </w:r>
      </w:hyperlink>
      <w:r w:rsidRPr="000A78CC">
        <w:rPr>
          <w:sz w:val="24"/>
          <w:szCs w:val="24"/>
          <w:lang w:val="ru-RU"/>
        </w:rPr>
        <w:t xml:space="preserve"> Гражданского кодекса Российской Федерации.</w:t>
      </w:r>
      <w:proofErr w:type="gramEnd"/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8.3.6. Письменно информировать Администрацию о заключении с третьими лицами договоров, связанных с реализацией инвестиционного проекта.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8.3.7. Регулярно, но не реже одного раза в квартал, представлять Администрации отчёт о выполненных работах, определённых Графиком реализации инвестиционного проекта.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8.3.8. Принимать исчерпывающие меры для устранения причин приостановления Администрацией реализации инвестиционного проекта.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8.3.9. В случае</w:t>
      </w:r>
      <w:proofErr w:type="gramStart"/>
      <w:r w:rsidRPr="000A78CC">
        <w:rPr>
          <w:sz w:val="24"/>
          <w:szCs w:val="24"/>
          <w:lang w:val="ru-RU"/>
        </w:rPr>
        <w:t>,</w:t>
      </w:r>
      <w:proofErr w:type="gramEnd"/>
      <w:r w:rsidRPr="000A78CC">
        <w:rPr>
          <w:sz w:val="24"/>
          <w:szCs w:val="24"/>
          <w:lang w:val="ru-RU"/>
        </w:rPr>
        <w:t xml:space="preserve"> если при реализации инвестиционного проекта Администрацией будут обнаружены некачественно выполненные работы, Инвестор своими силами обязан в кратчайший срок переделать эти работы для обеспечения их надлежащего качества.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8.3.10. Подписать Акт о результатах реализации инвестиционного проекта.</w:t>
      </w:r>
    </w:p>
    <w:p w:rsidR="00866C4D" w:rsidRPr="000A78CC" w:rsidRDefault="00866C4D" w:rsidP="00C71F64">
      <w:pPr>
        <w:pStyle w:val="1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0A78CC">
        <w:rPr>
          <w:rFonts w:ascii="Times New Roman" w:eastAsiaTheme="minorEastAsia" w:hAnsi="Times New Roman" w:cs="Times New Roman"/>
          <w:sz w:val="24"/>
          <w:szCs w:val="24"/>
          <w:lang w:val="ru-RU"/>
        </w:rPr>
        <w:t>9. Порядок реализации договора</w:t>
      </w:r>
    </w:p>
    <w:p w:rsidR="00866C4D" w:rsidRPr="000A78CC" w:rsidRDefault="00866C4D" w:rsidP="000A78CC">
      <w:pPr>
        <w:ind w:firstLine="567"/>
        <w:jc w:val="both"/>
        <w:rPr>
          <w:rFonts w:eastAsiaTheme="minorEastAsia"/>
          <w:sz w:val="24"/>
          <w:szCs w:val="24"/>
          <w:lang w:val="ru-RU"/>
        </w:rPr>
      </w:pP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9.1. Инвестор определяет перечень третьих лиц (подрядчиков, исполнителей), планируемых к привлечению для реализации инвестиционного проекта. Инвестор обеспечивает координацию деятельности привлекаемых третьих лиц (подрядчиков, исполнителей) и контролирует качество выполняемых работ, несёт полную ответственность за их действия, результат работ.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9.1.1. Инвестор согласовывает с Администрацией привлечение третьих лиц (подрядчиков, исполнителей) для выполнения: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проектно-изыскательских работ;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строительно-монтажных работ;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работ по комплектации оборудованием;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пуско-наладочных работ.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lastRenderedPageBreak/>
        <w:t>9.1.2. Инвестор предоставляет Администрации по каждому привлечённому для реализации инвестиционного проекта третьему лицу (подрядчику, исполнителю):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нотариально заверенную копию свидетельства саморегулируемой организации о допуске к работам по выполнению инженерных изысканий, которые оказывают влияние на безопасность объектов капитального строительства с приложением видов работ;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нотариально заверенную копию свидетельства саморегулируемой организации о допуске к видам работ по подготовке проектной документации, которые оказывают влияние на безопасность объектов капитального строительства с приложением видов работ;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нотариально заверенную копию свидетельства саморегулируемой организации о допуске к работам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нотариально заверенную копию лицензии на осуществление деятельности по монтажу, техническому обслуживанию и ремонту средств обеспечения пожарной безопасности зданий и сооружений.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9.2. Характеристики объекта, подлежащего к созданию при реализации инвестиционного проекта, должны соответствовать показателям, указанным в </w:t>
      </w:r>
      <w:hyperlink r:id="rId24" w:anchor="sub_1003" w:history="1">
        <w:r w:rsidR="001929BD">
          <w:rPr>
            <w:rStyle w:val="ae"/>
            <w:sz w:val="24"/>
            <w:szCs w:val="24"/>
            <w:lang w:val="ru-RU"/>
          </w:rPr>
          <w:t>разделе</w:t>
        </w:r>
        <w:r w:rsidRPr="000A78CC">
          <w:rPr>
            <w:rStyle w:val="ae"/>
            <w:sz w:val="24"/>
            <w:szCs w:val="24"/>
            <w:lang w:val="ru-RU"/>
          </w:rPr>
          <w:t xml:space="preserve"> 3</w:t>
        </w:r>
      </w:hyperlink>
      <w:r w:rsidRPr="000A78CC">
        <w:rPr>
          <w:sz w:val="24"/>
          <w:szCs w:val="24"/>
          <w:lang w:val="ru-RU"/>
        </w:rPr>
        <w:t xml:space="preserve"> настоящего договора.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9.3. Выполнение проектно-изыскательских работ: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9.3.1. Инвестор до начала выполнения строительных работ в </w:t>
      </w:r>
      <w:proofErr w:type="gramStart"/>
      <w:r w:rsidRPr="000A78CC">
        <w:rPr>
          <w:sz w:val="24"/>
          <w:szCs w:val="24"/>
          <w:lang w:val="ru-RU"/>
        </w:rPr>
        <w:t>порядке</w:t>
      </w:r>
      <w:proofErr w:type="gramEnd"/>
      <w:r w:rsidRPr="000A78CC">
        <w:rPr>
          <w:sz w:val="24"/>
          <w:szCs w:val="24"/>
          <w:lang w:val="ru-RU"/>
        </w:rPr>
        <w:t xml:space="preserve">, установленном законодательством Российской Федерации, выполняет изыскательские работы, разрабатывает, согласовывает и утверждает проектную документацию. Изыскательские работы и проектная документация выполняются в строгом </w:t>
      </w:r>
      <w:proofErr w:type="gramStart"/>
      <w:r w:rsidRPr="000A78CC">
        <w:rPr>
          <w:sz w:val="24"/>
          <w:szCs w:val="24"/>
          <w:lang w:val="ru-RU"/>
        </w:rPr>
        <w:t>соответствии</w:t>
      </w:r>
      <w:proofErr w:type="gramEnd"/>
      <w:r w:rsidRPr="000A78CC">
        <w:rPr>
          <w:sz w:val="24"/>
          <w:szCs w:val="24"/>
          <w:lang w:val="ru-RU"/>
        </w:rPr>
        <w:t xml:space="preserve"> с заданием на выполнение проектно-изыскательских работ (</w:t>
      </w:r>
      <w:hyperlink r:id="rId25" w:anchor="sub_1400" w:history="1">
        <w:r w:rsidRPr="000A78CC">
          <w:rPr>
            <w:rStyle w:val="ae"/>
            <w:sz w:val="24"/>
            <w:szCs w:val="24"/>
            <w:lang w:val="ru-RU"/>
          </w:rPr>
          <w:t xml:space="preserve">Приложение </w:t>
        </w:r>
        <w:r w:rsidRPr="000A78CC">
          <w:rPr>
            <w:rStyle w:val="ae"/>
            <w:sz w:val="24"/>
            <w:szCs w:val="24"/>
          </w:rPr>
          <w:t> </w:t>
        </w:r>
        <w:r w:rsidRPr="000A78CC">
          <w:rPr>
            <w:rStyle w:val="ae"/>
            <w:sz w:val="24"/>
            <w:szCs w:val="24"/>
            <w:lang w:val="ru-RU"/>
          </w:rPr>
          <w:t>4</w:t>
        </w:r>
      </w:hyperlink>
      <w:r w:rsidRPr="000A78CC">
        <w:rPr>
          <w:sz w:val="24"/>
          <w:szCs w:val="24"/>
          <w:lang w:val="ru-RU"/>
        </w:rPr>
        <w:t xml:space="preserve"> к настоящему договору).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9.3.2. В целях выполнения изыскательских работ Инвестор: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определяет объём, перечень и осуществляет сбор необходимых исходных данных, технических условий, необходимых для выполнения проектно-изыскательских работ, несёт ответственность за их полноту;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- самостоятельно разрабатывает, согласовывает с заинтересованными сторонами и утверждает технические условия на применяемые в </w:t>
      </w:r>
      <w:proofErr w:type="gramStart"/>
      <w:r w:rsidRPr="000A78CC">
        <w:rPr>
          <w:sz w:val="24"/>
          <w:szCs w:val="24"/>
          <w:lang w:val="ru-RU"/>
        </w:rPr>
        <w:t>проекте</w:t>
      </w:r>
      <w:proofErr w:type="gramEnd"/>
      <w:r w:rsidRPr="000A78CC">
        <w:rPr>
          <w:sz w:val="24"/>
          <w:szCs w:val="24"/>
          <w:lang w:val="ru-RU"/>
        </w:rPr>
        <w:t xml:space="preserve"> строительные материалы, изделия и конструкции;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proofErr w:type="gramStart"/>
      <w:r w:rsidRPr="000A78CC">
        <w:rPr>
          <w:sz w:val="24"/>
          <w:szCs w:val="24"/>
          <w:lang w:val="ru-RU"/>
        </w:rPr>
        <w:t>- соблюдает требования, содержащиеся в инвестиционных условиях, задании на выполнение проектно-изыскательских работ и других исходных данных для выполнения проектно-изыскательских работ по настоящему договору, и вправе отступать от них только с письменного согласия Администрации;</w:t>
      </w:r>
      <w:proofErr w:type="gramEnd"/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- в </w:t>
      </w:r>
      <w:proofErr w:type="gramStart"/>
      <w:r w:rsidRPr="000A78CC">
        <w:rPr>
          <w:sz w:val="24"/>
          <w:szCs w:val="24"/>
          <w:lang w:val="ru-RU"/>
        </w:rPr>
        <w:t>соответствии</w:t>
      </w:r>
      <w:proofErr w:type="gramEnd"/>
      <w:r w:rsidRPr="000A78CC">
        <w:rPr>
          <w:sz w:val="24"/>
          <w:szCs w:val="24"/>
          <w:lang w:val="ru-RU"/>
        </w:rPr>
        <w:t xml:space="preserve"> с заданием на выполнение проектно-изыскательских работ и в случаях, предусмотренных действующим законодательством Российской Федерации, Инвестор направляет проектную документацию на государственные и иные экспертизы</w:t>
      </w:r>
      <w:r w:rsidR="00CD0F3B">
        <w:rPr>
          <w:sz w:val="24"/>
          <w:szCs w:val="24"/>
          <w:lang w:val="ru-RU"/>
        </w:rPr>
        <w:t>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6341CB">
        <w:rPr>
          <w:sz w:val="24"/>
          <w:szCs w:val="24"/>
          <w:lang w:val="ru-RU"/>
        </w:rPr>
        <w:t>- по результатам выполнения проектно-изыскательских работ Инвестор направляет проектную документацию на согласование Администрации.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9.3.3. Проектная и изыскательская документация должны соответствовать требованиям Госстандарта, строительным нормам и правилам, другим действующим в Российской Федерации нормативным актам в области проектирования и строительства, заданию на выполнение проектно-изыскательских работ.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9.4. Выполнение строительно-монтажных работ: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9.4.1. Инвестор в </w:t>
      </w:r>
      <w:proofErr w:type="gramStart"/>
      <w:r w:rsidRPr="000A78CC">
        <w:rPr>
          <w:sz w:val="24"/>
          <w:szCs w:val="24"/>
          <w:lang w:val="ru-RU"/>
        </w:rPr>
        <w:t>порядке</w:t>
      </w:r>
      <w:proofErr w:type="gramEnd"/>
      <w:r w:rsidRPr="000A78CC">
        <w:rPr>
          <w:sz w:val="24"/>
          <w:szCs w:val="24"/>
          <w:lang w:val="ru-RU"/>
        </w:rPr>
        <w:t xml:space="preserve">, установленном </w:t>
      </w:r>
      <w:hyperlink r:id="rId26" w:history="1">
        <w:r w:rsidRPr="003E2374">
          <w:rPr>
            <w:rStyle w:val="ae"/>
            <w:color w:val="auto"/>
            <w:sz w:val="24"/>
            <w:szCs w:val="24"/>
            <w:lang w:val="ru-RU"/>
          </w:rPr>
          <w:t>Градостроительным кодексом</w:t>
        </w:r>
      </w:hyperlink>
      <w:r w:rsidRPr="000A78CC">
        <w:rPr>
          <w:sz w:val="24"/>
          <w:szCs w:val="24"/>
          <w:lang w:val="ru-RU"/>
        </w:rPr>
        <w:t xml:space="preserve"> Российской Федерации, оформляет разрешение на строительство.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9.4.2. Перед началом выполнения строительно-монтажных работ Инвестор обязан разработать </w:t>
      </w:r>
      <w:r w:rsidRPr="006341CB">
        <w:rPr>
          <w:sz w:val="24"/>
          <w:szCs w:val="24"/>
          <w:lang w:val="ru-RU"/>
        </w:rPr>
        <w:t>и согласовать</w:t>
      </w:r>
      <w:r w:rsidRPr="000A78CC">
        <w:rPr>
          <w:sz w:val="24"/>
          <w:szCs w:val="24"/>
          <w:lang w:val="ru-RU"/>
        </w:rPr>
        <w:t xml:space="preserve"> с Администрацией проект производства работ, в </w:t>
      </w:r>
      <w:proofErr w:type="gramStart"/>
      <w:r w:rsidRPr="000A78CC">
        <w:rPr>
          <w:sz w:val="24"/>
          <w:szCs w:val="24"/>
          <w:lang w:val="ru-RU"/>
        </w:rPr>
        <w:t>котором</w:t>
      </w:r>
      <w:proofErr w:type="gramEnd"/>
      <w:r w:rsidRPr="000A78CC">
        <w:rPr>
          <w:sz w:val="24"/>
          <w:szCs w:val="24"/>
          <w:lang w:val="ru-RU"/>
        </w:rPr>
        <w:t>, в том числе, должно быть отражено: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детальный (посменный) график производства строительно-монтажных работ;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схема ограждения стройплощадки на период выполнения строительно-монтажных работ;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lastRenderedPageBreak/>
        <w:t>- транспортная схема движения построечного транспорта на территории строительной площадки;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места складирования строительных материалов;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мероприятия по обеспечению охраны и пропускного режима с целью предотвращения несанкционированного доступа посторонних лиц на стройплощадку, с устройством системы видеонаблюдения строительной площадки и архивацией данных на срок не менее 10 (десяти) суток;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другие мероприятия, направленные на предотвращение несчастных случаев.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9.4.3. Проект производства работ утверждается Инвестором.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9.4.4. </w:t>
      </w:r>
      <w:proofErr w:type="gramStart"/>
      <w:r w:rsidRPr="000A78CC">
        <w:rPr>
          <w:sz w:val="24"/>
          <w:szCs w:val="24"/>
          <w:lang w:val="ru-RU"/>
        </w:rPr>
        <w:t xml:space="preserve">Строительно-монтажные работы выполняются Инвестором в строгом соответствии с утверждённой </w:t>
      </w:r>
      <w:r w:rsidRPr="006341CB">
        <w:rPr>
          <w:sz w:val="24"/>
          <w:szCs w:val="24"/>
          <w:lang w:val="ru-RU"/>
        </w:rPr>
        <w:t>и согласованной с Администрацией</w:t>
      </w:r>
      <w:r w:rsidRPr="000A78CC">
        <w:rPr>
          <w:sz w:val="24"/>
          <w:szCs w:val="24"/>
          <w:lang w:val="ru-RU"/>
        </w:rPr>
        <w:t xml:space="preserve"> проектной документацией, рабочими чертежами, строительными нормами и правилами, другими действующими в Российской Федерации нормативными актами в области строительства.</w:t>
      </w:r>
      <w:proofErr w:type="gramEnd"/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9.4.5. Любые изменения и отступления от проектной документации согласовываются Инвестором с Администрацией.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9.4.6. Инвестор обеспечивает поставку, приёмку, разгрузку, складирование, хранение и охрану на стройплощадке всех необходимых материалов, изделий, конструкций и оборудования.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9.4.7. Инвестор по требованию Администрации предоставляет сертификаты, технические паспорта и другие документы, удостоверяющие качество материалов, изделий, конструкций и оборудования.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9.4.8. Инвестор в установленном </w:t>
      </w:r>
      <w:proofErr w:type="gramStart"/>
      <w:r w:rsidRPr="000A78CC">
        <w:rPr>
          <w:sz w:val="24"/>
          <w:szCs w:val="24"/>
          <w:lang w:val="ru-RU"/>
        </w:rPr>
        <w:t>порядке</w:t>
      </w:r>
      <w:proofErr w:type="gramEnd"/>
      <w:r w:rsidRPr="000A78CC">
        <w:rPr>
          <w:sz w:val="24"/>
          <w:szCs w:val="24"/>
          <w:lang w:val="ru-RU"/>
        </w:rPr>
        <w:t xml:space="preserve"> осуществляет временное присоединение стройплощадки к сетям инженерного обеспечения. Все коммунальные затраты и расходы при реализации инвестиционного проекта несёт Инвестор.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9.4.9. Инвестор создаёт геодезическую разбивочную основу для строительства, состав и объём которой должны соответствовать требованиям нормативных документов.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9.4.10. Инвестор ведёт журнал производства работ и специальные журналы на объекте по форме согласно РД-11-05-2007, в котором отражается весь ход производства работ, а также все связанные с этим факты и обстоятельства.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9.4.11. Инвестор осуществляет подключение создаваемого объекта к входящим в систему коммунальной инфраструктуры сетям инженерно-технического обеспечения и несёт расходы за подключение объекта.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9.4.1</w:t>
      </w:r>
      <w:r w:rsidR="006341CB">
        <w:rPr>
          <w:sz w:val="24"/>
          <w:szCs w:val="24"/>
          <w:lang w:val="ru-RU"/>
        </w:rPr>
        <w:t>2</w:t>
      </w:r>
      <w:r w:rsidRPr="000A78CC">
        <w:rPr>
          <w:sz w:val="24"/>
          <w:szCs w:val="24"/>
          <w:lang w:val="ru-RU"/>
        </w:rPr>
        <w:t xml:space="preserve">. </w:t>
      </w:r>
      <w:proofErr w:type="gramStart"/>
      <w:r w:rsidRPr="000A78CC">
        <w:rPr>
          <w:sz w:val="24"/>
          <w:szCs w:val="24"/>
          <w:lang w:val="ru-RU"/>
        </w:rPr>
        <w:t xml:space="preserve">Инвестор в соответствии с </w:t>
      </w:r>
      <w:hyperlink r:id="rId27" w:history="1">
        <w:r w:rsidRPr="000A78CC">
          <w:rPr>
            <w:rStyle w:val="ae"/>
            <w:sz w:val="24"/>
            <w:szCs w:val="24"/>
            <w:lang w:val="ru-RU"/>
          </w:rPr>
          <w:t>приказом</w:t>
        </w:r>
      </w:hyperlink>
      <w:r w:rsidRPr="000A78CC">
        <w:rPr>
          <w:sz w:val="24"/>
          <w:szCs w:val="24"/>
          <w:lang w:val="ru-RU"/>
        </w:rPr>
        <w:t xml:space="preserve"> Федеральной службы по экологическому, технологическому и атомному надзору от 26.12.2006 </w:t>
      </w:r>
      <w:r w:rsidR="0093407B">
        <w:rPr>
          <w:sz w:val="24"/>
          <w:szCs w:val="24"/>
          <w:lang w:val="ru-RU"/>
        </w:rPr>
        <w:t>№</w:t>
      </w:r>
      <w:r w:rsidRPr="000A78CC">
        <w:rPr>
          <w:sz w:val="24"/>
          <w:szCs w:val="24"/>
        </w:rPr>
        <w:t> </w:t>
      </w:r>
      <w:r w:rsidRPr="000A78CC">
        <w:rPr>
          <w:sz w:val="24"/>
          <w:szCs w:val="24"/>
          <w:lang w:val="ru-RU"/>
        </w:rPr>
        <w:t xml:space="preserve">1128 </w:t>
      </w:r>
      <w:r w:rsidR="003E2374">
        <w:rPr>
          <w:sz w:val="24"/>
          <w:szCs w:val="24"/>
          <w:lang w:val="ru-RU"/>
        </w:rPr>
        <w:t>«</w:t>
      </w:r>
      <w:r w:rsidRPr="000A78CC">
        <w:rPr>
          <w:sz w:val="24"/>
          <w:szCs w:val="24"/>
          <w:lang w:val="ru-RU"/>
        </w:rPr>
        <w:t>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</w:t>
      </w:r>
      <w:r w:rsidR="003E2374">
        <w:rPr>
          <w:sz w:val="24"/>
          <w:szCs w:val="24"/>
          <w:lang w:val="ru-RU"/>
        </w:rPr>
        <w:t>ого обеспечения (РД-11-02-2006)»</w:t>
      </w:r>
      <w:r w:rsidRPr="000A78CC">
        <w:rPr>
          <w:sz w:val="24"/>
          <w:szCs w:val="24"/>
          <w:lang w:val="ru-RU"/>
        </w:rPr>
        <w:t xml:space="preserve"> осуществляет подготовку 3 (трёх) экземпляров исполнительной документации.</w:t>
      </w:r>
      <w:proofErr w:type="gramEnd"/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9.5. Ввод объекта в эксплуатацию и проведение технической инвентаризации объекта: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9.5.1. Ввод в эксплуатацию объекта, созданного при реализации инвестиционного проекта, проведение технической инвентаризации объекта и получение документов, подтверждающих проведение технической инвентаризации, осуществляет Инвестор в порядке, установленном законодательством Российской Федерации.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9.6. Оформление Акта реализации этапов инвестиционного проекта: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9.6.1. Акт реализации этапов инвестиционного проекта оформляется Инвестором и направляется на подпись Администрации по итогам ввода объекта в эксплуатацию.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9.6.2. К Акту реализации этапов инвестиционного проекта прилагается: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акт приёмки законченного строительством объекта;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разрешение на ввод объекта в эксплуатацию;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кадастровый паспорт объекта;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декларация пожарной безопасности;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lastRenderedPageBreak/>
        <w:t>- 1 (один) экземпляр проектной и рабочей документации;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- 1 (один) экземпляр исполнительной документации;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выписка из ЕГРН о регистрации права собственности Инвестора.</w:t>
      </w:r>
    </w:p>
    <w:p w:rsidR="00866C4D" w:rsidRPr="000A78CC" w:rsidRDefault="00866C4D" w:rsidP="00C71F64">
      <w:pPr>
        <w:pStyle w:val="1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0A78CC">
        <w:rPr>
          <w:rFonts w:ascii="Times New Roman" w:eastAsiaTheme="minorEastAsia" w:hAnsi="Times New Roman" w:cs="Times New Roman"/>
          <w:sz w:val="24"/>
          <w:szCs w:val="24"/>
          <w:lang w:val="ru-RU"/>
        </w:rPr>
        <w:t>10. Обеспечение исполнения инвестиционного договора</w:t>
      </w:r>
    </w:p>
    <w:p w:rsidR="00866C4D" w:rsidRPr="000A78CC" w:rsidRDefault="00866C4D" w:rsidP="00C71F64">
      <w:pPr>
        <w:ind w:firstLine="567"/>
        <w:jc w:val="center"/>
        <w:rPr>
          <w:rFonts w:eastAsiaTheme="minorEastAsia"/>
          <w:sz w:val="24"/>
          <w:szCs w:val="24"/>
          <w:lang w:val="ru-RU"/>
        </w:rPr>
      </w:pP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10.1. В целях обеспечения исполнения обязательств Инвестора по настоящему договору, Инвестор предоставляет Администрации обеспечение исполнения настоящего договора в размере</w:t>
      </w:r>
      <w:proofErr w:type="gramStart"/>
      <w:r w:rsidRPr="000A78CC">
        <w:rPr>
          <w:sz w:val="24"/>
          <w:szCs w:val="24"/>
          <w:lang w:val="ru-RU"/>
        </w:rPr>
        <w:t xml:space="preserve"> ______________ (___) </w:t>
      </w:r>
      <w:proofErr w:type="gramEnd"/>
      <w:r w:rsidRPr="000A78CC">
        <w:rPr>
          <w:sz w:val="24"/>
          <w:szCs w:val="24"/>
          <w:lang w:val="ru-RU"/>
        </w:rPr>
        <w:t>рублей ___ копеек (___ % от максимальной стоимости создания объекта).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10.2. По договору должны быть обеспечены обязательства Инвестора по реализации инвестиционного проекта по созданию объекта.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10.3. Обеспечение исполнения договора предоставляется Администрации до заключения договора.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10.4. Исполнение договора может обеспечиваться одним из следующих способов: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предоставлением банковской гарантии, выданной банком;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внесением денежных средств на указанный Администрацией счёт, на котором в соответствии с законодательством РФ учитываются операции со средствами, поступающие Администрации.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Способ обеспечения исполнения договора определяется Инвестором самостоятельно.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10.5. Банковская гарантия: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10.5.1. Администрация в </w:t>
      </w:r>
      <w:proofErr w:type="gramStart"/>
      <w:r w:rsidRPr="000A78CC">
        <w:rPr>
          <w:sz w:val="24"/>
          <w:szCs w:val="24"/>
          <w:lang w:val="ru-RU"/>
        </w:rPr>
        <w:t>качестве</w:t>
      </w:r>
      <w:proofErr w:type="gramEnd"/>
      <w:r w:rsidRPr="000A78CC">
        <w:rPr>
          <w:sz w:val="24"/>
          <w:szCs w:val="24"/>
          <w:lang w:val="ru-RU"/>
        </w:rPr>
        <w:t xml:space="preserve"> исполнения договора принимает банковскую гарантию, выданную банком, включенным в предусмотренный </w:t>
      </w:r>
      <w:hyperlink r:id="rId28" w:history="1">
        <w:r w:rsidRPr="000A78CC">
          <w:rPr>
            <w:rStyle w:val="ae"/>
            <w:sz w:val="24"/>
            <w:szCs w:val="24"/>
            <w:lang w:val="ru-RU"/>
          </w:rPr>
          <w:t>статьёй 74.1</w:t>
        </w:r>
      </w:hyperlink>
      <w:r w:rsidRPr="000A78CC">
        <w:rPr>
          <w:sz w:val="24"/>
          <w:szCs w:val="24"/>
          <w:lang w:val="ru-RU"/>
        </w:rPr>
        <w:t xml:space="preserve"> Налогового кодекса РФ перечень банков, отвечающих установленным требованиям для принятия банковских гарантий в целях налогообложения.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10.5.2. Банковская гарантия должна быть безотзывной и должна содержать: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сумму банковской гарантии, подлежащую уплате Гарантом Администрации в случае ненадлежащего исполнения обязательств Инвестором</w:t>
      </w:r>
      <w:r w:rsidR="001929BD">
        <w:rPr>
          <w:sz w:val="24"/>
          <w:szCs w:val="24"/>
          <w:lang w:val="ru-RU"/>
        </w:rPr>
        <w:t>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обязательства Инвестора, надлежащее исполнение которых обеспечивается банковской гарантией;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обязанность Гаранта уплатить Администрации неустойку в размере 0,1 процента денежной суммы, подлежащей уплате, за каждый день просрочки;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условие, согласно которому исполнением обязательств Гаранта по банковской гарантии является фактическое поступление денежных сумм на счёт, на котором в соответствии с законодательством РФ учитываются операции со средствами, поступающими Администрации;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срок действия банковской гарантии, который превышает на один месяц срок, отведенный Инвестору для получения разрешения на строительство объекта, создаваемого в результате реализации инвестиционного проекта.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10.5.3. Право Администрации на бесспорное списание денежных средств со счёта Гаранта, если Гарантом в срок не более чем пять рабочих дней не исполнено требование Администрации об уплате денежной суммы по банковской гарантии, направленное до окончания срока действия банковской гарантии</w:t>
      </w:r>
      <w:r w:rsidR="001929BD">
        <w:rPr>
          <w:sz w:val="24"/>
          <w:szCs w:val="24"/>
          <w:lang w:val="ru-RU"/>
        </w:rPr>
        <w:t>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10.5.4. Администрация рассматривает поступившую в </w:t>
      </w:r>
      <w:proofErr w:type="gramStart"/>
      <w:r w:rsidRPr="000A78CC">
        <w:rPr>
          <w:sz w:val="24"/>
          <w:szCs w:val="24"/>
          <w:lang w:val="ru-RU"/>
        </w:rPr>
        <w:t>качестве</w:t>
      </w:r>
      <w:proofErr w:type="gramEnd"/>
      <w:r w:rsidRPr="000A78CC">
        <w:rPr>
          <w:sz w:val="24"/>
          <w:szCs w:val="24"/>
          <w:lang w:val="ru-RU"/>
        </w:rPr>
        <w:t xml:space="preserve"> обеспечения исполнения договора банковскую гарантию в срок, не превышающий трёх рабочих дней со дня её поступления.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10.5.5. Основанием для отказа в </w:t>
      </w:r>
      <w:proofErr w:type="gramStart"/>
      <w:r w:rsidRPr="000A78CC">
        <w:rPr>
          <w:sz w:val="24"/>
          <w:szCs w:val="24"/>
          <w:lang w:val="ru-RU"/>
        </w:rPr>
        <w:t>принятии</w:t>
      </w:r>
      <w:proofErr w:type="gramEnd"/>
      <w:r w:rsidRPr="000A78CC">
        <w:rPr>
          <w:sz w:val="24"/>
          <w:szCs w:val="24"/>
          <w:lang w:val="ru-RU"/>
        </w:rPr>
        <w:t xml:space="preserve"> банковской гарантии Администрацией является: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10.5.5.1. Несоответствие банковской гарантии условиям, указанным в настоящем разделе.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10.5.5.2. Несоответствие банковской гарантии требованиям, содержащимся в конкурсной документации.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lastRenderedPageBreak/>
        <w:t>10.5.6. В случае отказа в принятии банковской гарантии Администрация в срок, не превышающий трех рабочих дней со дня её поступления, информирует в письменной форме или в форме электронного документа об этом лицо, предоставившее банковскую гарантию, с указанием причин, послуживших основанием для отказа.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10.5.7. Банковская гарантия оформляется в письменной форме, с учётом следующих требований: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10.5.7.1. Обязательное закрепление в банковской гарантии:</w:t>
      </w:r>
    </w:p>
    <w:p w:rsidR="00866C4D" w:rsidRPr="000A78CC" w:rsidRDefault="001929BD" w:rsidP="000A78CC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866C4D" w:rsidRPr="000A78CC">
        <w:rPr>
          <w:sz w:val="24"/>
          <w:szCs w:val="24"/>
          <w:lang w:val="ru-RU"/>
        </w:rPr>
        <w:t xml:space="preserve"> права Администрации представлять письменное требование об уплате денежной суммы и (или) её части по банковской гарантии в случае ненадлежащего выполнения или невыполнения исполнителем обязательств, обеспеченных банковской гарантией;</w:t>
      </w:r>
    </w:p>
    <w:p w:rsidR="00866C4D" w:rsidRPr="000A78CC" w:rsidRDefault="001929BD" w:rsidP="000A78CC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866C4D" w:rsidRPr="000A78CC">
        <w:rPr>
          <w:sz w:val="24"/>
          <w:szCs w:val="24"/>
          <w:lang w:val="ru-RU"/>
        </w:rPr>
        <w:t xml:space="preserve"> условия о том, что расходы, возникающие в связи с перечислением денежных средств Гарантом по банковской гарантии, несет Гарант</w:t>
      </w:r>
      <w:r>
        <w:rPr>
          <w:sz w:val="24"/>
          <w:szCs w:val="24"/>
          <w:lang w:val="ru-RU"/>
        </w:rPr>
        <w:t>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10.5.7.2 Обязательное наличие нумерации на всех листах банковской гарантии, которые должны быть прошиты, подписаны и скреплены печатью гаранта, в случае её оформления в письменной форме на бумажном носителе на нескольких листах.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10.5.8. Перечень документов, предоставляемых Администрацией Гаранту одновременно с требованием об осуществлении уплаты денежной суммы по банковской гарантии:</w:t>
      </w:r>
    </w:p>
    <w:p w:rsidR="00866C4D" w:rsidRPr="000A78CC" w:rsidRDefault="001929BD" w:rsidP="000A78CC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866C4D" w:rsidRPr="000A78CC">
        <w:rPr>
          <w:sz w:val="24"/>
          <w:szCs w:val="24"/>
          <w:lang w:val="ru-RU"/>
        </w:rPr>
        <w:t xml:space="preserve"> расчёт суммы, включаемой в требование по банковской гарантии;</w:t>
      </w:r>
    </w:p>
    <w:p w:rsidR="00866C4D" w:rsidRPr="000A78CC" w:rsidRDefault="001929BD" w:rsidP="000A78CC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866C4D" w:rsidRPr="000A78CC">
        <w:rPr>
          <w:sz w:val="24"/>
          <w:szCs w:val="24"/>
          <w:lang w:val="ru-RU"/>
        </w:rPr>
        <w:t xml:space="preserve"> документ, подтверждающий полномочия единоличного исполнительного органа (или иного уполномоченного лица), подписавшего требование по банковской гарантии (решение об избрании, приказ о назначении, доверенность).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10.6. Внесение денежных средств: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10.6.1. Денежные средства, вносимые в обеспечение исполнения договора, должны быть зачислены по реквизитам счета Администрации, до заключения договора. В противном случае обеспечение исполнения договора в виде денежных сре</w:t>
      </w:r>
      <w:proofErr w:type="gramStart"/>
      <w:r w:rsidRPr="000A78CC">
        <w:rPr>
          <w:sz w:val="24"/>
          <w:szCs w:val="24"/>
          <w:lang w:val="ru-RU"/>
        </w:rPr>
        <w:t>дств сч</w:t>
      </w:r>
      <w:proofErr w:type="gramEnd"/>
      <w:r w:rsidRPr="000A78CC">
        <w:rPr>
          <w:sz w:val="24"/>
          <w:szCs w:val="24"/>
          <w:lang w:val="ru-RU"/>
        </w:rPr>
        <w:t xml:space="preserve">итается </w:t>
      </w:r>
      <w:proofErr w:type="spellStart"/>
      <w:r w:rsidRPr="000A78CC">
        <w:rPr>
          <w:sz w:val="24"/>
          <w:szCs w:val="24"/>
          <w:lang w:val="ru-RU"/>
        </w:rPr>
        <w:t>непредоставленным</w:t>
      </w:r>
      <w:proofErr w:type="spellEnd"/>
      <w:r w:rsidRPr="000A78CC">
        <w:rPr>
          <w:sz w:val="24"/>
          <w:szCs w:val="24"/>
          <w:lang w:val="ru-RU"/>
        </w:rPr>
        <w:t>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10.6.2. Факт внесения денежных средств в обеспечение исполнения договора подтверждается платежным поручением с отметкой банка об оплате, квитанцией в случае наличной формы оплаты, оригинальной выпиской из банка в случае перевода денежных сре</w:t>
      </w:r>
      <w:proofErr w:type="gramStart"/>
      <w:r w:rsidRPr="000A78CC">
        <w:rPr>
          <w:sz w:val="24"/>
          <w:szCs w:val="24"/>
          <w:lang w:val="ru-RU"/>
        </w:rPr>
        <w:t>дств пр</w:t>
      </w:r>
      <w:proofErr w:type="gramEnd"/>
      <w:r w:rsidRPr="000A78CC">
        <w:rPr>
          <w:sz w:val="24"/>
          <w:szCs w:val="24"/>
          <w:lang w:val="ru-RU"/>
        </w:rPr>
        <w:t>и помощи системы "Банк-клиент".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10.6.3. Денежные средства, вносимые в обеспечение исполнения договора, возвращаются Инвестору при условии получения разрешения на строительство объекта, создаваемого в результате реализации инвестиционного проекта, в течение 10 (десяти) рабочих дней со дня получения Администрацией соответствующего письменного требования о возврате денежных средств от Инвестора.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10.6.4. Денежные средства, вносимые в обеспечение исполнения договора, возвращаются Администрацией по реквизитам, указанным в письменном </w:t>
      </w:r>
      <w:proofErr w:type="gramStart"/>
      <w:r w:rsidRPr="000A78CC">
        <w:rPr>
          <w:sz w:val="24"/>
          <w:szCs w:val="24"/>
          <w:lang w:val="ru-RU"/>
        </w:rPr>
        <w:t>требовании</w:t>
      </w:r>
      <w:proofErr w:type="gramEnd"/>
      <w:r w:rsidRPr="000A78CC">
        <w:rPr>
          <w:sz w:val="24"/>
          <w:szCs w:val="24"/>
          <w:lang w:val="ru-RU"/>
        </w:rPr>
        <w:t xml:space="preserve"> о возврате денежных средств.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10.6.5. В случае неисполнения или ненадлежащего исполнения Инвестором своих обязательств по договору, денежные средства, вносимые в обеспечение исполнения договора, удерживаются Администрацией.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10.6.6. При неисполнении или ненадлежащем исполнении обязательств по договору, которые были обеспечены, Администрация в адрес Инвестора направляет претензию, которая будет являться основанием для удержания денежных средств.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10.6.7. В случае расторжения договора по соглашению Сторон, Администрация производит возврат денежных средств, вносимых в обеспечение исполнения договора, в течение 10 (десяти) рабочих дней, с момента подписания такого соглашения.</w:t>
      </w:r>
    </w:p>
    <w:p w:rsidR="00866C4D" w:rsidRPr="000A78CC" w:rsidRDefault="00866C4D" w:rsidP="00C71F64">
      <w:pPr>
        <w:pStyle w:val="1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0A78CC">
        <w:rPr>
          <w:rFonts w:ascii="Times New Roman" w:eastAsiaTheme="minorEastAsia" w:hAnsi="Times New Roman" w:cs="Times New Roman"/>
          <w:sz w:val="24"/>
          <w:szCs w:val="24"/>
          <w:lang w:val="ru-RU"/>
        </w:rPr>
        <w:t>11. Гарантии качества реализации инвестиционного проекта</w:t>
      </w:r>
    </w:p>
    <w:p w:rsidR="00866C4D" w:rsidRPr="000A78CC" w:rsidRDefault="00866C4D" w:rsidP="000A78CC">
      <w:pPr>
        <w:ind w:firstLine="567"/>
        <w:jc w:val="both"/>
        <w:rPr>
          <w:rFonts w:eastAsiaTheme="minorEastAsia"/>
          <w:sz w:val="24"/>
          <w:szCs w:val="24"/>
          <w:lang w:val="ru-RU"/>
        </w:rPr>
      </w:pP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11.1. Инвестор гарантирует качество выполненных им работ, соответствие их требованиям Госстандарта, строительным нормам и правилам, техническим регламентам, </w:t>
      </w:r>
      <w:r w:rsidRPr="000A78CC">
        <w:rPr>
          <w:sz w:val="24"/>
          <w:szCs w:val="24"/>
          <w:lang w:val="ru-RU"/>
        </w:rPr>
        <w:lastRenderedPageBreak/>
        <w:t>другим действующим в Российской Федерации нормативным актам в области проектирования и строительства.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11.2. Инвестор гарантирует, что при реализации инвестиционного проекта все строительные работы будут выполнены в соответствии с утверждённой проектной документацией и действующими нормами законодательства Российской Федерации.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Гарантии качества распространяются на все материалы, изделия, конструкции и оборудование, применённые Инвестором при реализации инвестиционного проекта.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11.3. Срок гарантийной эксплуатации объекта, в том числе материалов, изделий, конструкций и оборудования устанавливается в 24 (двадцать четыре) календарных месяца и 5 (пять) лет в отношении недвижимого имущества </w:t>
      </w:r>
      <w:proofErr w:type="gramStart"/>
      <w:r w:rsidRPr="000A78CC">
        <w:rPr>
          <w:sz w:val="24"/>
          <w:szCs w:val="24"/>
          <w:lang w:val="ru-RU"/>
        </w:rPr>
        <w:t>с даты подписания</w:t>
      </w:r>
      <w:proofErr w:type="gramEnd"/>
      <w:r w:rsidRPr="000A78CC">
        <w:rPr>
          <w:sz w:val="24"/>
          <w:szCs w:val="24"/>
          <w:lang w:val="ru-RU"/>
        </w:rPr>
        <w:t xml:space="preserve"> Акта реализации инвестиционного проекта.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11.4. Если в период гарантийной эксплуатации объекта обнаружатся дефекты, препятствующие нормальной его эксплуатации, то Инвестор обязан их устранить за свой счёт и в согласованные с Администрацией сроки. Гарантийный срок в </w:t>
      </w:r>
      <w:proofErr w:type="gramStart"/>
      <w:r w:rsidRPr="000A78CC">
        <w:rPr>
          <w:sz w:val="24"/>
          <w:szCs w:val="24"/>
          <w:lang w:val="ru-RU"/>
        </w:rPr>
        <w:t>этом</w:t>
      </w:r>
      <w:proofErr w:type="gramEnd"/>
      <w:r w:rsidRPr="000A78CC">
        <w:rPr>
          <w:sz w:val="24"/>
          <w:szCs w:val="24"/>
          <w:lang w:val="ru-RU"/>
        </w:rPr>
        <w:t xml:space="preserve"> случае продлевается, соответственно, на период устранения дефектов. Для оформления акта, фиксирующего дефекты, согласования порядка и сроков их устранения, Инвестор обязан направить своего представителя на объект не позднее 5 (пяти) календарных дней со дня получения соответствующего извещения от </w:t>
      </w:r>
      <w:r w:rsidR="00EE35BB">
        <w:rPr>
          <w:sz w:val="24"/>
          <w:szCs w:val="24"/>
          <w:lang w:val="ru-RU"/>
        </w:rPr>
        <w:t>Администрации</w:t>
      </w:r>
      <w:r w:rsidRPr="000A78CC">
        <w:rPr>
          <w:sz w:val="24"/>
          <w:szCs w:val="24"/>
          <w:lang w:val="ru-RU"/>
        </w:rPr>
        <w:t>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11.5. При отказе Инвестора от составления или подписания акта обнаруженных дефектов и недоделок, для их подтверждения (равно как и при уклонении от согласования такого документа), Администрация вправе самостоятельно произвести фиксирование выявленных дефектов и их характера, и установить Инвестору соответствующие сроки по кратчайшему (технически возможному) исправлению данных работ.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11.6. Если Инвестор в течение срока, указанного в </w:t>
      </w:r>
      <w:proofErr w:type="gramStart"/>
      <w:r w:rsidRPr="000A78CC">
        <w:rPr>
          <w:sz w:val="24"/>
          <w:szCs w:val="24"/>
          <w:lang w:val="ru-RU"/>
        </w:rPr>
        <w:t>акте</w:t>
      </w:r>
      <w:proofErr w:type="gramEnd"/>
      <w:r w:rsidRPr="000A78CC">
        <w:rPr>
          <w:sz w:val="24"/>
          <w:szCs w:val="24"/>
          <w:lang w:val="ru-RU"/>
        </w:rPr>
        <w:t xml:space="preserve"> обнаруженных дефектов, не устранит выявленные дефекты и недоделки, то Администрация вправе, при сохранении своих прав по гарантии, устранить дефекты и недоделки силами третьего лица. Все расходы, связанные с переделкой таких работ третьими лицами, оплачиваются Инвестором в течение 30 (тридцати) календарных дней с момента получения соответствующего требования </w:t>
      </w:r>
      <w:r w:rsidR="00EE35BB">
        <w:rPr>
          <w:sz w:val="24"/>
          <w:szCs w:val="24"/>
          <w:lang w:val="ru-RU"/>
        </w:rPr>
        <w:t>Администрации</w:t>
      </w:r>
      <w:r w:rsidRPr="000A78CC">
        <w:rPr>
          <w:sz w:val="24"/>
          <w:szCs w:val="24"/>
          <w:lang w:val="ru-RU"/>
        </w:rPr>
        <w:t>.</w:t>
      </w:r>
    </w:p>
    <w:p w:rsidR="00866C4D" w:rsidRPr="000A78CC" w:rsidRDefault="00866C4D" w:rsidP="00C71F64">
      <w:pPr>
        <w:pStyle w:val="1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0A78CC">
        <w:rPr>
          <w:rFonts w:ascii="Times New Roman" w:eastAsiaTheme="minorEastAsia" w:hAnsi="Times New Roman" w:cs="Times New Roman"/>
          <w:sz w:val="24"/>
          <w:szCs w:val="24"/>
          <w:lang w:val="ru-RU"/>
        </w:rPr>
        <w:t>12. Ответственность сторон договора</w:t>
      </w:r>
    </w:p>
    <w:p w:rsidR="00866C4D" w:rsidRPr="000A78CC" w:rsidRDefault="00866C4D" w:rsidP="000A78CC">
      <w:pPr>
        <w:ind w:firstLine="567"/>
        <w:jc w:val="both"/>
        <w:rPr>
          <w:rFonts w:eastAsiaTheme="minorEastAsia"/>
          <w:sz w:val="24"/>
          <w:szCs w:val="24"/>
          <w:lang w:val="ru-RU"/>
        </w:rPr>
      </w:pP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12.1. Стороны несут ответственность по своим обязательствам в </w:t>
      </w:r>
      <w:proofErr w:type="gramStart"/>
      <w:r w:rsidRPr="000A78CC">
        <w:rPr>
          <w:sz w:val="24"/>
          <w:szCs w:val="24"/>
          <w:lang w:val="ru-RU"/>
        </w:rPr>
        <w:t>соответстви</w:t>
      </w:r>
      <w:r w:rsidR="00CD0F3B">
        <w:rPr>
          <w:sz w:val="24"/>
          <w:szCs w:val="24"/>
          <w:lang w:val="ru-RU"/>
        </w:rPr>
        <w:t>и</w:t>
      </w:r>
      <w:proofErr w:type="gramEnd"/>
      <w:r w:rsidRPr="000A78CC">
        <w:rPr>
          <w:sz w:val="24"/>
          <w:szCs w:val="24"/>
          <w:lang w:val="ru-RU"/>
        </w:rPr>
        <w:t xml:space="preserve"> с действующим законодательством Российской Федерации.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12.2. Инвестор несёт ответственность за ненадлежащее составление технической документации, за ненадлежащее выполнение проектных и изыскательских работ, строительных работ включая недостатки, обнаруженные впоследствии в ходе строительства, а также в процессе эксплуатации объекта, созданного на основе выполненной Инвестором проектной документации и данных изыскательских работ. При обнаружении недостатков в проектной документации или изыскательских работах, Инвестор по требованию Администрации обязан безвозмездно переделать проектную документацию и, соответственно, произвести дополнительные изыскательские и (или) строительные работы, а также возместить Администрации причинённые убытки.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Инвестор несёт ответственность за несоблюдение сроков графика реализации инвестиционного проекта, если такое приводит к срыву графика инвестиционного проекта на срок более 3 (трёх) календарных месяцев.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12.3. Администрация не несёт ответственность по договорам и взаиморасчётам Инвестора с третьими лицами.</w:t>
      </w:r>
    </w:p>
    <w:p w:rsidR="00866C4D" w:rsidRPr="000A78CC" w:rsidRDefault="00866C4D" w:rsidP="00C71F64">
      <w:pPr>
        <w:pStyle w:val="1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0A78CC">
        <w:rPr>
          <w:rFonts w:ascii="Times New Roman" w:eastAsiaTheme="minorEastAsia" w:hAnsi="Times New Roman" w:cs="Times New Roman"/>
          <w:sz w:val="24"/>
          <w:szCs w:val="24"/>
          <w:lang w:val="ru-RU"/>
        </w:rPr>
        <w:t>13. Обстоятельства непреодолимой силы</w:t>
      </w:r>
    </w:p>
    <w:p w:rsidR="00866C4D" w:rsidRPr="000A78CC" w:rsidRDefault="00866C4D" w:rsidP="00C71F64">
      <w:pPr>
        <w:ind w:firstLine="567"/>
        <w:jc w:val="center"/>
        <w:rPr>
          <w:rFonts w:eastAsiaTheme="minorEastAsia"/>
          <w:sz w:val="24"/>
          <w:szCs w:val="24"/>
          <w:lang w:val="ru-RU"/>
        </w:rPr>
      </w:pP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lastRenderedPageBreak/>
        <w:t>13.1. Ни одна Сторона не несёт ответственности перед другой Стороной за невыполнение обязательств, обусловленное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блокаду, землетрясении, наводнения и другие стихийные бедствия.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13.2.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13.3. Сторона, которая не исполняет своего обязательства вследствие непреодолимой силы, должна немедленно известить другую сторону о препятствии и его влиянии на исполнение обязательств по данному договору.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bookmarkStart w:id="9" w:name="sub_1134"/>
      <w:r w:rsidRPr="000A78CC">
        <w:rPr>
          <w:sz w:val="24"/>
          <w:szCs w:val="24"/>
          <w:lang w:val="ru-RU"/>
        </w:rPr>
        <w:t>13.4. Обязанность доказывать обстоятельство непреодолимой силы лежит на Стороне, не выполнившей свои обязательства.</w:t>
      </w:r>
    </w:p>
    <w:bookmarkEnd w:id="9"/>
    <w:p w:rsidR="00866C4D" w:rsidRPr="000A78CC" w:rsidRDefault="00866C4D" w:rsidP="00C71F64">
      <w:pPr>
        <w:pStyle w:val="1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0A78CC">
        <w:rPr>
          <w:rFonts w:ascii="Times New Roman" w:eastAsiaTheme="minorEastAsia" w:hAnsi="Times New Roman" w:cs="Times New Roman"/>
          <w:sz w:val="24"/>
          <w:szCs w:val="24"/>
          <w:lang w:val="ru-RU"/>
        </w:rPr>
        <w:t>14. Изменение и расторжение инвестиционного договора</w:t>
      </w:r>
    </w:p>
    <w:p w:rsidR="00866C4D" w:rsidRPr="000A78CC" w:rsidRDefault="00866C4D" w:rsidP="000A78CC">
      <w:pPr>
        <w:ind w:firstLine="567"/>
        <w:jc w:val="both"/>
        <w:rPr>
          <w:rFonts w:eastAsiaTheme="minorEastAsia"/>
          <w:sz w:val="24"/>
          <w:szCs w:val="24"/>
          <w:lang w:val="ru-RU"/>
        </w:rPr>
      </w:pP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14.1. Настоящий договор может быть изменён по соглашению Сторон.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14.2. Все изменения и дополнения к договору оформляются дополнительными соглашениями. Изменения и (или) дополнения к настоящему договору вступают в силу после подписания их сторонами и оформляются в письменном </w:t>
      </w:r>
      <w:proofErr w:type="gramStart"/>
      <w:r w:rsidRPr="000A78CC">
        <w:rPr>
          <w:sz w:val="24"/>
          <w:szCs w:val="24"/>
          <w:lang w:val="ru-RU"/>
        </w:rPr>
        <w:t>виде</w:t>
      </w:r>
      <w:proofErr w:type="gramEnd"/>
      <w:r w:rsidRPr="000A78CC">
        <w:rPr>
          <w:sz w:val="24"/>
          <w:szCs w:val="24"/>
          <w:lang w:val="ru-RU"/>
        </w:rPr>
        <w:t xml:space="preserve">. Одностороннее изменение и (или) дополнение настоящего договора в </w:t>
      </w:r>
      <w:proofErr w:type="gramStart"/>
      <w:r w:rsidRPr="000A78CC">
        <w:rPr>
          <w:sz w:val="24"/>
          <w:szCs w:val="24"/>
          <w:lang w:val="ru-RU"/>
        </w:rPr>
        <w:t>целом</w:t>
      </w:r>
      <w:proofErr w:type="gramEnd"/>
      <w:r w:rsidRPr="000A78CC">
        <w:rPr>
          <w:sz w:val="24"/>
          <w:szCs w:val="24"/>
          <w:lang w:val="ru-RU"/>
        </w:rPr>
        <w:t xml:space="preserve"> или отдельных его положений не допускается.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14.3. Расторжение договора возможно по соглашению Сторон или по основаниям, указанным в </w:t>
      </w:r>
      <w:hyperlink r:id="rId29" w:anchor="sub_1134" w:history="1">
        <w:proofErr w:type="gramStart"/>
        <w:r w:rsidRPr="000A78CC">
          <w:rPr>
            <w:rStyle w:val="ae"/>
            <w:sz w:val="24"/>
            <w:szCs w:val="24"/>
            <w:lang w:val="ru-RU"/>
          </w:rPr>
          <w:t>пунктах</w:t>
        </w:r>
        <w:proofErr w:type="gramEnd"/>
        <w:r w:rsidRPr="000A78CC">
          <w:rPr>
            <w:rStyle w:val="ae"/>
            <w:sz w:val="24"/>
            <w:szCs w:val="24"/>
            <w:lang w:val="ru-RU"/>
          </w:rPr>
          <w:t xml:space="preserve"> 1</w:t>
        </w:r>
        <w:r w:rsidR="0093407B">
          <w:rPr>
            <w:rStyle w:val="ae"/>
            <w:sz w:val="24"/>
            <w:szCs w:val="24"/>
            <w:lang w:val="ru-RU"/>
          </w:rPr>
          <w:t>4</w:t>
        </w:r>
        <w:r w:rsidRPr="000A78CC">
          <w:rPr>
            <w:rStyle w:val="ae"/>
            <w:sz w:val="24"/>
            <w:szCs w:val="24"/>
            <w:lang w:val="ru-RU"/>
          </w:rPr>
          <w:t>.4</w:t>
        </w:r>
      </w:hyperlink>
      <w:r w:rsidRPr="000A78CC">
        <w:rPr>
          <w:sz w:val="24"/>
          <w:szCs w:val="24"/>
          <w:lang w:val="ru-RU"/>
        </w:rPr>
        <w:t>, 1</w:t>
      </w:r>
      <w:r w:rsidR="0093407B">
        <w:rPr>
          <w:sz w:val="24"/>
          <w:szCs w:val="24"/>
          <w:lang w:val="ru-RU"/>
        </w:rPr>
        <w:t>4</w:t>
      </w:r>
      <w:r w:rsidRPr="000A78CC">
        <w:rPr>
          <w:sz w:val="24"/>
          <w:szCs w:val="24"/>
          <w:lang w:val="ru-RU"/>
        </w:rPr>
        <w:t xml:space="preserve">.5 настоящего </w:t>
      </w:r>
      <w:r w:rsidR="001929BD">
        <w:rPr>
          <w:sz w:val="24"/>
          <w:szCs w:val="24"/>
          <w:lang w:val="ru-RU"/>
        </w:rPr>
        <w:t>раздела</w:t>
      </w:r>
      <w:r w:rsidRPr="000A78CC">
        <w:rPr>
          <w:sz w:val="24"/>
          <w:szCs w:val="24"/>
          <w:lang w:val="ru-RU"/>
        </w:rPr>
        <w:t>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14.4 Администрация имеет право отказаться от исполнения обязательств и расторгнуть настоящий договор в </w:t>
      </w:r>
      <w:proofErr w:type="gramStart"/>
      <w:r w:rsidRPr="000A78CC">
        <w:rPr>
          <w:sz w:val="24"/>
          <w:szCs w:val="24"/>
          <w:lang w:val="ru-RU"/>
        </w:rPr>
        <w:t>случае</w:t>
      </w:r>
      <w:proofErr w:type="gramEnd"/>
      <w:r w:rsidRPr="000A78CC">
        <w:rPr>
          <w:sz w:val="24"/>
          <w:szCs w:val="24"/>
          <w:lang w:val="ru-RU"/>
        </w:rPr>
        <w:t>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несвоевременной оплаты арендной платы за предоставленный земельный участок более двух раз подряд;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несоблюдения Инвестором сроков графика реализации инвестиционного проекта, если такое приводит к срыву графика инвестиционного проекта на срок более 3 (трёх) календарных месяцев;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ненадлежащего исполнения (уклонения от исполнения) Инвестором принятых на себя по настоящему договору обязательств;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иных оснований, предусмотренных действующим законодательством Российской Федерации.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14.5. Инвестор имеет право требовать расторжения настоящего договора в </w:t>
      </w:r>
      <w:proofErr w:type="gramStart"/>
      <w:r w:rsidRPr="000A78CC">
        <w:rPr>
          <w:sz w:val="24"/>
          <w:szCs w:val="24"/>
          <w:lang w:val="ru-RU"/>
        </w:rPr>
        <w:t>случае</w:t>
      </w:r>
      <w:proofErr w:type="gramEnd"/>
      <w:r w:rsidRPr="000A78CC">
        <w:rPr>
          <w:sz w:val="24"/>
          <w:szCs w:val="24"/>
          <w:lang w:val="ru-RU"/>
        </w:rPr>
        <w:t>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- если Администрация не обеспечивает выполнение обязательств по </w:t>
      </w:r>
      <w:proofErr w:type="gramStart"/>
      <w:r w:rsidR="001929BD">
        <w:rPr>
          <w:sz w:val="24"/>
          <w:szCs w:val="24"/>
          <w:lang w:val="ru-RU"/>
        </w:rPr>
        <w:t>под</w:t>
      </w:r>
      <w:proofErr w:type="gramEnd"/>
      <w:r w:rsidR="004C3428">
        <w:fldChar w:fldCharType="begin"/>
      </w:r>
      <w:r w:rsidR="004C3428" w:rsidRPr="004B76D0">
        <w:rPr>
          <w:lang w:val="ru-RU"/>
        </w:rPr>
        <w:instrText xml:space="preserve"> </w:instrText>
      </w:r>
      <w:r w:rsidR="004C3428">
        <w:instrText>HYPERLINK</w:instrText>
      </w:r>
      <w:r w:rsidR="004C3428" w:rsidRPr="004B76D0">
        <w:rPr>
          <w:lang w:val="ru-RU"/>
        </w:rPr>
        <w:instrText xml:space="preserve"> "</w:instrText>
      </w:r>
      <w:r w:rsidR="004C3428">
        <w:instrText>file</w:instrText>
      </w:r>
      <w:r w:rsidR="004C3428" w:rsidRPr="004B76D0">
        <w:rPr>
          <w:lang w:val="ru-RU"/>
        </w:rPr>
        <w:instrText>:///</w:instrText>
      </w:r>
      <w:r w:rsidR="004C3428">
        <w:instrText>S</w:instrText>
      </w:r>
      <w:r w:rsidR="004C3428" w:rsidRPr="004B76D0">
        <w:rPr>
          <w:lang w:val="ru-RU"/>
        </w:rPr>
        <w:instrText>:\\Департамент%20экономического%20развития%20и%20проектного%20управления\\УПДиИ\\Аристова%20М\\КОНКУРС%20Югорск\\Постановление%20Администрации%20Сургутского%20района%20Ханты-Мансийс.</w:instrText>
      </w:r>
      <w:r w:rsidR="004C3428">
        <w:instrText>rtf</w:instrText>
      </w:r>
      <w:r w:rsidR="004C3428" w:rsidRPr="004B76D0">
        <w:rPr>
          <w:lang w:val="ru-RU"/>
        </w:rPr>
        <w:instrText>" \</w:instrText>
      </w:r>
      <w:r w:rsidR="004C3428">
        <w:instrText>l</w:instrText>
      </w:r>
      <w:r w:rsidR="004C3428" w:rsidRPr="004B76D0">
        <w:rPr>
          <w:lang w:val="ru-RU"/>
        </w:rPr>
        <w:instrText xml:space="preserve"> "</w:instrText>
      </w:r>
      <w:r w:rsidR="004C3428">
        <w:instrText>sub</w:instrText>
      </w:r>
      <w:r w:rsidR="004C3428" w:rsidRPr="004B76D0">
        <w:rPr>
          <w:lang w:val="ru-RU"/>
        </w:rPr>
        <w:instrText xml:space="preserve">_813" </w:instrText>
      </w:r>
      <w:r w:rsidR="004C3428">
        <w:fldChar w:fldCharType="separate"/>
      </w:r>
      <w:proofErr w:type="gramStart"/>
      <w:r w:rsidRPr="000A78CC">
        <w:rPr>
          <w:rStyle w:val="ae"/>
          <w:sz w:val="24"/>
          <w:szCs w:val="24"/>
          <w:lang w:val="ru-RU"/>
        </w:rPr>
        <w:t>п</w:t>
      </w:r>
      <w:r w:rsidR="001929BD">
        <w:rPr>
          <w:rStyle w:val="ae"/>
          <w:sz w:val="24"/>
          <w:szCs w:val="24"/>
          <w:lang w:val="ru-RU"/>
        </w:rPr>
        <w:t>ункту</w:t>
      </w:r>
      <w:proofErr w:type="gramEnd"/>
      <w:r w:rsidRPr="000A78CC">
        <w:rPr>
          <w:rStyle w:val="ae"/>
          <w:sz w:val="24"/>
          <w:szCs w:val="24"/>
        </w:rPr>
        <w:t> </w:t>
      </w:r>
      <w:r w:rsidR="001929BD">
        <w:rPr>
          <w:rStyle w:val="ae"/>
          <w:sz w:val="24"/>
          <w:szCs w:val="24"/>
          <w:lang w:val="ru-RU"/>
        </w:rPr>
        <w:t>8.1.3</w:t>
      </w:r>
      <w:r w:rsidRPr="000A78CC">
        <w:rPr>
          <w:rStyle w:val="ae"/>
          <w:sz w:val="24"/>
          <w:szCs w:val="24"/>
          <w:lang w:val="ru-RU"/>
        </w:rPr>
        <w:t xml:space="preserve"> </w:t>
      </w:r>
      <w:r w:rsidR="001929BD">
        <w:rPr>
          <w:rStyle w:val="ae"/>
          <w:sz w:val="24"/>
          <w:szCs w:val="24"/>
          <w:lang w:val="ru-RU"/>
        </w:rPr>
        <w:t>пункта 8.1 раздела</w:t>
      </w:r>
      <w:r w:rsidRPr="000A78CC">
        <w:rPr>
          <w:rStyle w:val="ae"/>
          <w:sz w:val="24"/>
          <w:szCs w:val="24"/>
          <w:lang w:val="ru-RU"/>
        </w:rPr>
        <w:t xml:space="preserve"> 8</w:t>
      </w:r>
      <w:r w:rsidR="004C3428">
        <w:rPr>
          <w:rStyle w:val="ae"/>
          <w:sz w:val="24"/>
          <w:szCs w:val="24"/>
          <w:lang w:val="ru-RU"/>
        </w:rPr>
        <w:fldChar w:fldCharType="end"/>
      </w:r>
      <w:r w:rsidRPr="000A78CC">
        <w:rPr>
          <w:sz w:val="24"/>
          <w:szCs w:val="24"/>
          <w:lang w:val="ru-RU"/>
        </w:rPr>
        <w:t xml:space="preserve"> настоящего договора, что приведёт к срыву графика реализации инвестиционного проекта на срок более 3 (трёх) календарных месяцев;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иных оснований, предусмотренных законодательством</w:t>
      </w:r>
      <w:r w:rsidR="001929BD">
        <w:rPr>
          <w:sz w:val="24"/>
          <w:szCs w:val="24"/>
          <w:lang w:val="ru-RU"/>
        </w:rPr>
        <w:t xml:space="preserve"> Российской Федерации</w:t>
      </w:r>
      <w:r w:rsidRPr="000A78CC">
        <w:rPr>
          <w:sz w:val="24"/>
          <w:szCs w:val="24"/>
          <w:lang w:val="ru-RU"/>
        </w:rPr>
        <w:t>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14.6. В случае расторжения настоящего договора одновременно подлежит расторжению договор аренды земельного участка.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14.7. В случае расторжения договора Стороны уведомляют об этом друг друга в письменном виде не позднее, чем за 1 (один) календарный месяц.</w:t>
      </w:r>
    </w:p>
    <w:p w:rsidR="00866C4D" w:rsidRPr="00E235D8" w:rsidRDefault="00866C4D" w:rsidP="00C71F64">
      <w:pPr>
        <w:pStyle w:val="1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E235D8">
        <w:rPr>
          <w:rFonts w:ascii="Times New Roman" w:eastAsiaTheme="minorEastAsia" w:hAnsi="Times New Roman" w:cs="Times New Roman"/>
          <w:sz w:val="24"/>
          <w:szCs w:val="24"/>
          <w:lang w:val="ru-RU"/>
        </w:rPr>
        <w:t>15. Разрешение споров</w:t>
      </w:r>
    </w:p>
    <w:p w:rsidR="00866C4D" w:rsidRPr="00E235D8" w:rsidRDefault="00866C4D" w:rsidP="00C71F64">
      <w:pPr>
        <w:ind w:firstLine="567"/>
        <w:jc w:val="center"/>
        <w:rPr>
          <w:rFonts w:eastAsiaTheme="minorEastAsia"/>
          <w:sz w:val="24"/>
          <w:szCs w:val="24"/>
          <w:lang w:val="ru-RU"/>
        </w:rPr>
      </w:pP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15.1. Стороны будут прилагать все усилия к тому, чтобы решить возникающие разногласия и споры, связанные с исполнением настоящего договора, путём взаимных переговоров. В случае если разногласия и споры не могут быть разрешены Сторонами в течение одного месяца путём двусторонних переговоров, споры разрешаются в судебном порядке, в Арбитражном суде Ханты-Мансийского автономного округа - Югры.</w:t>
      </w:r>
    </w:p>
    <w:p w:rsidR="00866C4D" w:rsidRPr="003C7EFC" w:rsidRDefault="00866C4D" w:rsidP="00C71F64">
      <w:pPr>
        <w:pStyle w:val="1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3C7EFC">
        <w:rPr>
          <w:rFonts w:ascii="Times New Roman" w:eastAsiaTheme="minorEastAsia" w:hAnsi="Times New Roman" w:cs="Times New Roman"/>
          <w:sz w:val="24"/>
          <w:szCs w:val="24"/>
          <w:lang w:val="ru-RU"/>
        </w:rPr>
        <w:lastRenderedPageBreak/>
        <w:t>16. Прочие условия</w:t>
      </w:r>
    </w:p>
    <w:p w:rsidR="00866C4D" w:rsidRPr="003C7EFC" w:rsidRDefault="00866C4D" w:rsidP="000A78CC">
      <w:pPr>
        <w:ind w:firstLine="567"/>
        <w:jc w:val="both"/>
        <w:rPr>
          <w:rFonts w:eastAsiaTheme="minorEastAsia"/>
          <w:sz w:val="24"/>
          <w:szCs w:val="24"/>
          <w:lang w:val="ru-RU"/>
        </w:rPr>
      </w:pP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16.1. После подписания настоящего договора стороны вправе назначить своих уполномоченных представителей по договору, </w:t>
      </w:r>
      <w:proofErr w:type="gramStart"/>
      <w:r w:rsidRPr="000A78CC">
        <w:rPr>
          <w:sz w:val="24"/>
          <w:szCs w:val="24"/>
          <w:lang w:val="ru-RU"/>
        </w:rPr>
        <w:t>определив их компетенцию и уведомив об этом друг друга</w:t>
      </w:r>
      <w:proofErr w:type="gramEnd"/>
      <w:r w:rsidRPr="000A78CC">
        <w:rPr>
          <w:sz w:val="24"/>
          <w:szCs w:val="24"/>
          <w:lang w:val="ru-RU"/>
        </w:rPr>
        <w:t xml:space="preserve"> письменно.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16.2. В случае изменения </w:t>
      </w:r>
      <w:proofErr w:type="gramStart"/>
      <w:r w:rsidRPr="000A78CC">
        <w:rPr>
          <w:sz w:val="24"/>
          <w:szCs w:val="24"/>
          <w:lang w:val="ru-RU"/>
        </w:rPr>
        <w:t>у</w:t>
      </w:r>
      <w:proofErr w:type="gramEnd"/>
      <w:r w:rsidRPr="000A78CC">
        <w:rPr>
          <w:sz w:val="24"/>
          <w:szCs w:val="24"/>
          <w:lang w:val="ru-RU"/>
        </w:rPr>
        <w:t xml:space="preserve"> </w:t>
      </w:r>
      <w:proofErr w:type="gramStart"/>
      <w:r w:rsidRPr="000A78CC">
        <w:rPr>
          <w:sz w:val="24"/>
          <w:szCs w:val="24"/>
          <w:lang w:val="ru-RU"/>
        </w:rPr>
        <w:t>какой-либо</w:t>
      </w:r>
      <w:proofErr w:type="gramEnd"/>
      <w:r w:rsidRPr="000A78CC">
        <w:rPr>
          <w:sz w:val="24"/>
          <w:szCs w:val="24"/>
          <w:lang w:val="ru-RU"/>
        </w:rPr>
        <w:t xml:space="preserve"> из сторон местонахождения, наименования, банковских реквизитов, она обязана в течение 10 (десяти) календарных дней письменно известить об этом другую сторону, причём в письме необходимо указать, что оно является неотъемлемой частью настоящего договора. Действия, совершённые по старым адресам и реквизитам до получения уведомлений об их изменении, засчитываются в исполнение обязательств.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16.3. Следующие приложения являются неотъемлемой частью настоящего договора: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Задание на проектирование объекта, подлежащего к возведению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при реализации инвестиционного проекта (</w:t>
      </w:r>
      <w:hyperlink r:id="rId30" w:anchor="sub_1100" w:history="1">
        <w:r w:rsidRPr="000A78CC">
          <w:rPr>
            <w:rStyle w:val="ae"/>
            <w:sz w:val="24"/>
            <w:szCs w:val="24"/>
            <w:lang w:val="ru-RU"/>
          </w:rPr>
          <w:t xml:space="preserve">Приложение </w:t>
        </w:r>
        <w:r w:rsidRPr="000A78CC">
          <w:rPr>
            <w:rStyle w:val="ae"/>
            <w:sz w:val="24"/>
            <w:szCs w:val="24"/>
          </w:rPr>
          <w:t> </w:t>
        </w:r>
        <w:r w:rsidRPr="000A78CC">
          <w:rPr>
            <w:rStyle w:val="ae"/>
            <w:sz w:val="24"/>
            <w:szCs w:val="24"/>
            <w:lang w:val="ru-RU"/>
          </w:rPr>
          <w:t>1</w:t>
        </w:r>
      </w:hyperlink>
      <w:r w:rsidRPr="000A78CC">
        <w:rPr>
          <w:sz w:val="24"/>
          <w:szCs w:val="24"/>
          <w:lang w:val="ru-RU"/>
        </w:rPr>
        <w:t>)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График реализации инвестиционного проекта (</w:t>
      </w:r>
      <w:hyperlink r:id="rId31" w:anchor="sub_1200" w:history="1">
        <w:r w:rsidRPr="000A78CC">
          <w:rPr>
            <w:rStyle w:val="ae"/>
            <w:sz w:val="24"/>
            <w:szCs w:val="24"/>
            <w:lang w:val="ru-RU"/>
          </w:rPr>
          <w:t xml:space="preserve">Приложение </w:t>
        </w:r>
        <w:r w:rsidRPr="000A78CC">
          <w:rPr>
            <w:rStyle w:val="ae"/>
            <w:sz w:val="24"/>
            <w:szCs w:val="24"/>
          </w:rPr>
          <w:t> </w:t>
        </w:r>
        <w:r w:rsidRPr="000A78CC">
          <w:rPr>
            <w:rStyle w:val="ae"/>
            <w:sz w:val="24"/>
            <w:szCs w:val="24"/>
            <w:lang w:val="ru-RU"/>
          </w:rPr>
          <w:t>2</w:t>
        </w:r>
      </w:hyperlink>
      <w:r w:rsidRPr="000A78CC">
        <w:rPr>
          <w:sz w:val="24"/>
          <w:szCs w:val="24"/>
          <w:lang w:val="ru-RU"/>
        </w:rPr>
        <w:t>);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Акт реализации инвестиционного проекта (</w:t>
      </w:r>
      <w:hyperlink r:id="rId32" w:anchor="sub_1300" w:history="1">
        <w:r w:rsidRPr="000A78CC">
          <w:rPr>
            <w:rStyle w:val="ae"/>
            <w:sz w:val="24"/>
            <w:szCs w:val="24"/>
            <w:lang w:val="ru-RU"/>
          </w:rPr>
          <w:t xml:space="preserve">Приложение </w:t>
        </w:r>
        <w:r w:rsidRPr="000A78CC">
          <w:rPr>
            <w:rStyle w:val="ae"/>
            <w:sz w:val="24"/>
            <w:szCs w:val="24"/>
          </w:rPr>
          <w:t> </w:t>
        </w:r>
        <w:r w:rsidRPr="000A78CC">
          <w:rPr>
            <w:rStyle w:val="ae"/>
            <w:sz w:val="24"/>
            <w:szCs w:val="24"/>
            <w:lang w:val="ru-RU"/>
          </w:rPr>
          <w:t>3</w:t>
        </w:r>
      </w:hyperlink>
      <w:r w:rsidRPr="000A78CC">
        <w:rPr>
          <w:sz w:val="24"/>
          <w:szCs w:val="24"/>
          <w:lang w:val="ru-RU"/>
        </w:rPr>
        <w:t>);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- Задание на выполнение проектно-изыскательских работ (</w:t>
      </w:r>
      <w:hyperlink r:id="rId33" w:anchor="sub_1400" w:history="1">
        <w:r w:rsidRPr="000A78CC">
          <w:rPr>
            <w:rStyle w:val="ae"/>
            <w:sz w:val="24"/>
            <w:szCs w:val="24"/>
            <w:lang w:val="ru-RU"/>
          </w:rPr>
          <w:t xml:space="preserve">Приложение </w:t>
        </w:r>
        <w:r w:rsidRPr="000A78CC">
          <w:rPr>
            <w:rStyle w:val="ae"/>
            <w:sz w:val="24"/>
            <w:szCs w:val="24"/>
          </w:rPr>
          <w:t> </w:t>
        </w:r>
        <w:r w:rsidRPr="000A78CC">
          <w:rPr>
            <w:rStyle w:val="ae"/>
            <w:sz w:val="24"/>
            <w:szCs w:val="24"/>
            <w:lang w:val="ru-RU"/>
          </w:rPr>
          <w:t>4</w:t>
        </w:r>
      </w:hyperlink>
      <w:r w:rsidRPr="000A78CC">
        <w:rPr>
          <w:sz w:val="24"/>
          <w:szCs w:val="24"/>
          <w:lang w:val="ru-RU"/>
        </w:rPr>
        <w:t>).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 xml:space="preserve">16.4. Вопросы, не урегулированные настоящим договором, разрешаются по соглашению Сторон в </w:t>
      </w:r>
      <w:proofErr w:type="gramStart"/>
      <w:r w:rsidRPr="000A78CC">
        <w:rPr>
          <w:sz w:val="24"/>
          <w:szCs w:val="24"/>
          <w:lang w:val="ru-RU"/>
        </w:rPr>
        <w:t>соответствии</w:t>
      </w:r>
      <w:proofErr w:type="gramEnd"/>
      <w:r w:rsidRPr="000A78CC">
        <w:rPr>
          <w:sz w:val="24"/>
          <w:szCs w:val="24"/>
          <w:lang w:val="ru-RU"/>
        </w:rPr>
        <w:t xml:space="preserve"> с законодательством Российской Федерации.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16.5. Любая информация о финансовом положении Сторон считается конфиденциальной и не подлежит разглашению без письменного разрешения Стороны договора. Иные условия конфиденциальности могут быть установлены по требованию любой из Сторон.</w:t>
      </w:r>
    </w:p>
    <w:p w:rsidR="00866C4D" w:rsidRPr="000A78CC" w:rsidRDefault="00866C4D" w:rsidP="000A78CC">
      <w:pPr>
        <w:ind w:firstLine="567"/>
        <w:jc w:val="both"/>
        <w:rPr>
          <w:sz w:val="24"/>
          <w:szCs w:val="24"/>
          <w:lang w:val="ru-RU"/>
        </w:rPr>
      </w:pPr>
      <w:r w:rsidRPr="000A78CC">
        <w:rPr>
          <w:sz w:val="24"/>
          <w:szCs w:val="24"/>
          <w:lang w:val="ru-RU"/>
        </w:rPr>
        <w:t>16.6. Настоящий договор составлен на ___ листах в 2 (двух) экземплярах, имеющих равную юридическую силу, по одному экземпляру каждой из сторон.</w:t>
      </w:r>
    </w:p>
    <w:p w:rsidR="00866C4D" w:rsidRPr="000A78CC" w:rsidRDefault="00866C4D" w:rsidP="00C71F64">
      <w:pPr>
        <w:pStyle w:val="1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0A78CC">
        <w:rPr>
          <w:rFonts w:ascii="Times New Roman" w:eastAsiaTheme="minorEastAsia" w:hAnsi="Times New Roman" w:cs="Times New Roman"/>
          <w:sz w:val="24"/>
          <w:szCs w:val="24"/>
          <w:lang w:val="ru-RU"/>
        </w:rPr>
        <w:t>17. Юридические адреса и банковские реквизиты Сторон</w:t>
      </w:r>
    </w:p>
    <w:p w:rsidR="00866C4D" w:rsidRPr="000A78CC" w:rsidRDefault="00866C4D" w:rsidP="000A78CC">
      <w:pPr>
        <w:ind w:firstLine="567"/>
        <w:jc w:val="both"/>
        <w:rPr>
          <w:rFonts w:eastAsiaTheme="minorEastAsia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2"/>
        <w:gridCol w:w="4673"/>
      </w:tblGrid>
      <w:tr w:rsidR="00866C4D" w:rsidRPr="009A18C4" w:rsidTr="00866C4D"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866C4D" w:rsidRPr="000A78CC" w:rsidRDefault="00866C4D" w:rsidP="000A78CC">
            <w:pPr>
              <w:pStyle w:val="ab"/>
              <w:spacing w:line="276" w:lineRule="auto"/>
              <w:ind w:firstLine="567"/>
              <w:rPr>
                <w:rFonts w:ascii="Times New Roman" w:hAnsi="Times New Roman" w:cs="Times New Roman"/>
              </w:rPr>
            </w:pPr>
            <w:r w:rsidRPr="000A78CC">
              <w:rPr>
                <w:rFonts w:ascii="Times New Roman" w:hAnsi="Times New Roman" w:cs="Times New Roman"/>
              </w:rPr>
              <w:t>Администрация:</w:t>
            </w:r>
          </w:p>
          <w:p w:rsidR="00866C4D" w:rsidRPr="000A78CC" w:rsidRDefault="00866C4D" w:rsidP="000A78CC">
            <w:pPr>
              <w:pStyle w:val="ab"/>
              <w:spacing w:line="276" w:lineRule="auto"/>
              <w:ind w:firstLine="567"/>
              <w:rPr>
                <w:rFonts w:ascii="Times New Roman" w:hAnsi="Times New Roman" w:cs="Times New Roman"/>
              </w:rPr>
            </w:pPr>
          </w:p>
          <w:p w:rsidR="00866C4D" w:rsidRPr="000A78CC" w:rsidRDefault="00866C4D" w:rsidP="000A78CC">
            <w:pPr>
              <w:pStyle w:val="ab"/>
              <w:spacing w:line="276" w:lineRule="auto"/>
              <w:ind w:firstLine="567"/>
              <w:rPr>
                <w:rFonts w:ascii="Times New Roman" w:hAnsi="Times New Roman" w:cs="Times New Roman"/>
              </w:rPr>
            </w:pPr>
          </w:p>
          <w:p w:rsidR="00866C4D" w:rsidRPr="000A78CC" w:rsidRDefault="00866C4D" w:rsidP="000A78CC">
            <w:pPr>
              <w:pStyle w:val="ab"/>
              <w:spacing w:line="276" w:lineRule="auto"/>
              <w:ind w:firstLine="567"/>
              <w:rPr>
                <w:rFonts w:ascii="Times New Roman" w:hAnsi="Times New Roman" w:cs="Times New Roman"/>
              </w:rPr>
            </w:pPr>
            <w:r w:rsidRPr="000A78CC">
              <w:rPr>
                <w:rFonts w:ascii="Times New Roman" w:hAnsi="Times New Roman" w:cs="Times New Roman"/>
              </w:rPr>
              <w:t>Адрес, банковские реквизиты</w:t>
            </w:r>
          </w:p>
          <w:p w:rsidR="00866C4D" w:rsidRPr="000A78CC" w:rsidRDefault="00866C4D" w:rsidP="000A78CC">
            <w:pPr>
              <w:pStyle w:val="ab"/>
              <w:spacing w:line="276" w:lineRule="auto"/>
              <w:ind w:firstLine="567"/>
              <w:rPr>
                <w:rFonts w:ascii="Times New Roman" w:hAnsi="Times New Roman" w:cs="Times New Roman"/>
              </w:rPr>
            </w:pPr>
          </w:p>
          <w:p w:rsidR="00866C4D" w:rsidRPr="000A78CC" w:rsidRDefault="00866C4D" w:rsidP="000A78CC">
            <w:pPr>
              <w:pStyle w:val="ab"/>
              <w:spacing w:line="276" w:lineRule="auto"/>
              <w:ind w:firstLine="567"/>
              <w:rPr>
                <w:rFonts w:ascii="Times New Roman" w:hAnsi="Times New Roman" w:cs="Times New Roman"/>
              </w:rPr>
            </w:pPr>
          </w:p>
          <w:p w:rsidR="00866C4D" w:rsidRPr="000A78CC" w:rsidRDefault="00866C4D" w:rsidP="000A78CC">
            <w:pPr>
              <w:pStyle w:val="ab"/>
              <w:spacing w:line="276" w:lineRule="auto"/>
              <w:ind w:firstLine="567"/>
              <w:rPr>
                <w:rFonts w:ascii="Times New Roman" w:hAnsi="Times New Roman" w:cs="Times New Roman"/>
              </w:rPr>
            </w:pPr>
            <w:r w:rsidRPr="000A78CC">
              <w:rPr>
                <w:rFonts w:ascii="Times New Roman" w:hAnsi="Times New Roman" w:cs="Times New Roman"/>
              </w:rPr>
              <w:t>_____________ /__________/</w:t>
            </w:r>
          </w:p>
          <w:p w:rsidR="00866C4D" w:rsidRPr="000A78CC" w:rsidRDefault="00866C4D" w:rsidP="000A78CC">
            <w:pPr>
              <w:pStyle w:val="ab"/>
              <w:spacing w:line="276" w:lineRule="auto"/>
              <w:ind w:firstLine="567"/>
              <w:rPr>
                <w:rFonts w:ascii="Times New Roman" w:hAnsi="Times New Roman" w:cs="Times New Roman"/>
              </w:rPr>
            </w:pPr>
          </w:p>
          <w:p w:rsidR="00866C4D" w:rsidRPr="000A78CC" w:rsidRDefault="00866C4D" w:rsidP="000A78CC">
            <w:pPr>
              <w:pStyle w:val="ab"/>
              <w:spacing w:line="276" w:lineRule="auto"/>
              <w:ind w:firstLine="567"/>
              <w:rPr>
                <w:rFonts w:ascii="Times New Roman" w:hAnsi="Times New Roman" w:cs="Times New Roman"/>
              </w:rPr>
            </w:pPr>
            <w:r w:rsidRPr="000A78CC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866C4D" w:rsidRPr="000A78CC" w:rsidRDefault="00866C4D" w:rsidP="000A78CC">
            <w:pPr>
              <w:pStyle w:val="ab"/>
              <w:spacing w:line="276" w:lineRule="auto"/>
              <w:ind w:firstLine="567"/>
              <w:rPr>
                <w:rFonts w:ascii="Times New Roman" w:hAnsi="Times New Roman" w:cs="Times New Roman"/>
              </w:rPr>
            </w:pPr>
            <w:r w:rsidRPr="000A78CC">
              <w:rPr>
                <w:rFonts w:ascii="Times New Roman" w:hAnsi="Times New Roman" w:cs="Times New Roman"/>
              </w:rPr>
              <w:t>Инвестор:</w:t>
            </w:r>
          </w:p>
          <w:p w:rsidR="00866C4D" w:rsidRPr="000A78CC" w:rsidRDefault="00866C4D" w:rsidP="000A78CC">
            <w:pPr>
              <w:pStyle w:val="ab"/>
              <w:spacing w:line="276" w:lineRule="auto"/>
              <w:ind w:firstLine="567"/>
              <w:rPr>
                <w:rFonts w:ascii="Times New Roman" w:hAnsi="Times New Roman" w:cs="Times New Roman"/>
              </w:rPr>
            </w:pPr>
          </w:p>
          <w:p w:rsidR="00866C4D" w:rsidRPr="000A78CC" w:rsidRDefault="00866C4D" w:rsidP="000A78CC">
            <w:pPr>
              <w:pStyle w:val="ab"/>
              <w:spacing w:line="276" w:lineRule="auto"/>
              <w:ind w:firstLine="567"/>
              <w:rPr>
                <w:rFonts w:ascii="Times New Roman" w:hAnsi="Times New Roman" w:cs="Times New Roman"/>
              </w:rPr>
            </w:pPr>
          </w:p>
          <w:p w:rsidR="00866C4D" w:rsidRPr="000A78CC" w:rsidRDefault="00866C4D" w:rsidP="000A78CC">
            <w:pPr>
              <w:pStyle w:val="ab"/>
              <w:spacing w:line="276" w:lineRule="auto"/>
              <w:ind w:firstLine="567"/>
              <w:rPr>
                <w:rFonts w:ascii="Times New Roman" w:hAnsi="Times New Roman" w:cs="Times New Roman"/>
              </w:rPr>
            </w:pPr>
            <w:r w:rsidRPr="000A78CC">
              <w:rPr>
                <w:rFonts w:ascii="Times New Roman" w:hAnsi="Times New Roman" w:cs="Times New Roman"/>
              </w:rPr>
              <w:t>Адрес, банковские реквизиты</w:t>
            </w:r>
          </w:p>
          <w:p w:rsidR="00866C4D" w:rsidRPr="000A78CC" w:rsidRDefault="00866C4D" w:rsidP="000A78CC">
            <w:pPr>
              <w:pStyle w:val="ab"/>
              <w:spacing w:line="276" w:lineRule="auto"/>
              <w:ind w:firstLine="567"/>
              <w:rPr>
                <w:rFonts w:ascii="Times New Roman" w:hAnsi="Times New Roman" w:cs="Times New Roman"/>
              </w:rPr>
            </w:pPr>
          </w:p>
          <w:p w:rsidR="00866C4D" w:rsidRPr="000A78CC" w:rsidRDefault="00866C4D" w:rsidP="000A78CC">
            <w:pPr>
              <w:pStyle w:val="ab"/>
              <w:spacing w:line="276" w:lineRule="auto"/>
              <w:ind w:firstLine="567"/>
              <w:rPr>
                <w:rFonts w:ascii="Times New Roman" w:hAnsi="Times New Roman" w:cs="Times New Roman"/>
              </w:rPr>
            </w:pPr>
          </w:p>
          <w:p w:rsidR="00866C4D" w:rsidRPr="000A78CC" w:rsidRDefault="00866C4D" w:rsidP="000A78CC">
            <w:pPr>
              <w:pStyle w:val="ab"/>
              <w:spacing w:line="276" w:lineRule="auto"/>
              <w:ind w:firstLine="567"/>
              <w:rPr>
                <w:rFonts w:ascii="Times New Roman" w:hAnsi="Times New Roman" w:cs="Times New Roman"/>
              </w:rPr>
            </w:pPr>
            <w:r w:rsidRPr="000A78CC">
              <w:rPr>
                <w:rFonts w:ascii="Times New Roman" w:hAnsi="Times New Roman" w:cs="Times New Roman"/>
              </w:rPr>
              <w:t>_____________ /__________/</w:t>
            </w:r>
          </w:p>
          <w:p w:rsidR="00866C4D" w:rsidRPr="000A78CC" w:rsidRDefault="00866C4D" w:rsidP="000A78CC">
            <w:pPr>
              <w:pStyle w:val="ab"/>
              <w:spacing w:line="276" w:lineRule="auto"/>
              <w:ind w:firstLine="567"/>
              <w:rPr>
                <w:rFonts w:ascii="Times New Roman" w:hAnsi="Times New Roman" w:cs="Times New Roman"/>
              </w:rPr>
            </w:pPr>
          </w:p>
          <w:p w:rsidR="00866C4D" w:rsidRPr="000A78CC" w:rsidRDefault="00866C4D" w:rsidP="000A78CC">
            <w:pPr>
              <w:pStyle w:val="ab"/>
              <w:spacing w:line="276" w:lineRule="auto"/>
              <w:ind w:firstLine="567"/>
              <w:rPr>
                <w:rFonts w:ascii="Times New Roman" w:hAnsi="Times New Roman" w:cs="Times New Roman"/>
              </w:rPr>
            </w:pPr>
            <w:r w:rsidRPr="000A78CC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866C4D" w:rsidRPr="00866C4D" w:rsidRDefault="00866C4D" w:rsidP="00866C4D">
      <w:pPr>
        <w:rPr>
          <w:rFonts w:ascii="Times New Roman CYR" w:hAnsi="Times New Roman CYR" w:cs="Times New Roman CYR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  <w:bookmarkStart w:id="10" w:name="sub_1100"/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866C4D" w:rsidRPr="00E37421" w:rsidRDefault="00866C4D" w:rsidP="00866C4D">
      <w:pPr>
        <w:ind w:firstLine="698"/>
        <w:jc w:val="right"/>
        <w:rPr>
          <w:sz w:val="24"/>
          <w:szCs w:val="24"/>
          <w:lang w:val="ru-RU"/>
        </w:rPr>
      </w:pPr>
      <w:r w:rsidRPr="00E37421">
        <w:rPr>
          <w:rStyle w:val="ad"/>
          <w:b w:val="0"/>
          <w:sz w:val="24"/>
          <w:szCs w:val="24"/>
          <w:lang w:val="ru-RU"/>
        </w:rPr>
        <w:lastRenderedPageBreak/>
        <w:t xml:space="preserve">Приложение </w:t>
      </w:r>
      <w:r w:rsidRPr="00E37421">
        <w:rPr>
          <w:rStyle w:val="ad"/>
          <w:b w:val="0"/>
          <w:sz w:val="24"/>
          <w:szCs w:val="24"/>
        </w:rPr>
        <w:t> </w:t>
      </w:r>
      <w:r w:rsidRPr="00E37421">
        <w:rPr>
          <w:rStyle w:val="ad"/>
          <w:b w:val="0"/>
          <w:sz w:val="24"/>
          <w:szCs w:val="24"/>
          <w:lang w:val="ru-RU"/>
        </w:rPr>
        <w:t>1</w:t>
      </w:r>
      <w:r w:rsidRPr="00E37421">
        <w:rPr>
          <w:rStyle w:val="ad"/>
          <w:b w:val="0"/>
          <w:sz w:val="24"/>
          <w:szCs w:val="24"/>
          <w:lang w:val="ru-RU"/>
        </w:rPr>
        <w:br/>
        <w:t xml:space="preserve">к </w:t>
      </w:r>
      <w:hyperlink r:id="rId34" w:anchor="sub_1000" w:history="1">
        <w:r w:rsidRPr="00E37421">
          <w:rPr>
            <w:rStyle w:val="ae"/>
            <w:sz w:val="24"/>
            <w:szCs w:val="24"/>
            <w:lang w:val="ru-RU"/>
          </w:rPr>
          <w:t>инвестиционному договору</w:t>
        </w:r>
      </w:hyperlink>
      <w:r w:rsidRPr="00E37421">
        <w:rPr>
          <w:rStyle w:val="ad"/>
          <w:b w:val="0"/>
          <w:sz w:val="24"/>
          <w:szCs w:val="24"/>
          <w:lang w:val="ru-RU"/>
        </w:rPr>
        <w:t xml:space="preserve"> </w:t>
      </w:r>
      <w:r w:rsidRPr="00E37421">
        <w:rPr>
          <w:rStyle w:val="ad"/>
          <w:b w:val="0"/>
          <w:sz w:val="24"/>
          <w:szCs w:val="24"/>
          <w:lang w:val="ru-RU"/>
        </w:rPr>
        <w:br/>
      </w:r>
      <w:r w:rsidRPr="00E37421">
        <w:rPr>
          <w:rStyle w:val="ad"/>
          <w:b w:val="0"/>
          <w:sz w:val="24"/>
          <w:szCs w:val="24"/>
          <w:lang w:val="ru-RU"/>
        </w:rPr>
        <w:br/>
        <w:t xml:space="preserve">от </w:t>
      </w:r>
      <w:r w:rsidR="00E37421">
        <w:rPr>
          <w:rStyle w:val="ad"/>
          <w:b w:val="0"/>
          <w:sz w:val="24"/>
          <w:szCs w:val="24"/>
          <w:lang w:val="ru-RU"/>
        </w:rPr>
        <w:t>«___»</w:t>
      </w:r>
      <w:r w:rsidRPr="00E37421">
        <w:rPr>
          <w:rStyle w:val="ad"/>
          <w:b w:val="0"/>
          <w:sz w:val="24"/>
          <w:szCs w:val="24"/>
          <w:lang w:val="ru-RU"/>
        </w:rPr>
        <w:t xml:space="preserve"> _____ 201__ </w:t>
      </w:r>
    </w:p>
    <w:bookmarkEnd w:id="10"/>
    <w:p w:rsidR="00866C4D" w:rsidRPr="00C71F64" w:rsidRDefault="00866C4D" w:rsidP="0093407B">
      <w:pPr>
        <w:pStyle w:val="1"/>
        <w:jc w:val="center"/>
        <w:rPr>
          <w:rFonts w:ascii="Times New Roman CYR" w:eastAsiaTheme="minorEastAsia" w:hAnsi="Times New Roman CYR" w:cs="Times New Roman CYR"/>
          <w:b w:val="0"/>
          <w:bCs w:val="0"/>
          <w:color w:val="auto"/>
          <w:sz w:val="24"/>
          <w:szCs w:val="24"/>
          <w:lang w:val="ru-RU"/>
        </w:rPr>
      </w:pPr>
      <w:r w:rsidRPr="00C71F64">
        <w:rPr>
          <w:rFonts w:ascii="Times New Roman CYR" w:eastAsiaTheme="minorEastAsia" w:hAnsi="Times New Roman CYR" w:cs="Times New Roman CYR"/>
          <w:b w:val="0"/>
          <w:bCs w:val="0"/>
          <w:color w:val="auto"/>
          <w:sz w:val="24"/>
          <w:szCs w:val="24"/>
          <w:lang w:val="ru-RU"/>
        </w:rPr>
        <w:t xml:space="preserve">ЗАДАНИЕ </w:t>
      </w:r>
      <w:r w:rsidRPr="00C71F64">
        <w:rPr>
          <w:rFonts w:ascii="Times New Roman CYR" w:eastAsiaTheme="minorEastAsia" w:hAnsi="Times New Roman CYR" w:cs="Times New Roman CYR"/>
          <w:b w:val="0"/>
          <w:bCs w:val="0"/>
          <w:color w:val="auto"/>
          <w:sz w:val="24"/>
          <w:szCs w:val="24"/>
          <w:lang w:val="ru-RU"/>
        </w:rPr>
        <w:br/>
        <w:t>на проектирование объекта, подлежащего к возведению при реализации инвестиционного проекта</w:t>
      </w:r>
    </w:p>
    <w:p w:rsidR="00866C4D" w:rsidRPr="00866C4D" w:rsidRDefault="00866C4D" w:rsidP="00866C4D">
      <w:pPr>
        <w:rPr>
          <w:rFonts w:eastAsiaTheme="minorEastAsia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4060"/>
        <w:gridCol w:w="4340"/>
      </w:tblGrid>
      <w:tr w:rsidR="00866C4D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1929BD">
            <w:pPr>
              <w:pStyle w:val="ab"/>
              <w:spacing w:line="276" w:lineRule="auto"/>
              <w:jc w:val="center"/>
            </w:pPr>
            <w:r>
              <w:t>№</w:t>
            </w:r>
          </w:p>
          <w:p w:rsidR="00866C4D" w:rsidRDefault="00866C4D">
            <w:pPr>
              <w:pStyle w:val="ab"/>
              <w:spacing w:line="276" w:lineRule="auto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Перечень основных данных и требований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Основные данные и требования</w:t>
            </w:r>
          </w:p>
        </w:tc>
      </w:tr>
      <w:tr w:rsidR="00866C4D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Основание для проектирования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Генеральная проектная организация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Вид строительства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Стадийность проектирования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Краткая характеристика проектируемого объекта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RPr="009A18C4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Выделение пусковых комплексов и очередей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RPr="009A18C4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Основные требования к архитектурно-</w:t>
            </w:r>
            <w:proofErr w:type="gramStart"/>
            <w:r>
              <w:t>планировочному решению</w:t>
            </w:r>
            <w:proofErr w:type="gramEnd"/>
            <w:r>
              <w:t xml:space="preserve"> здания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RPr="009A18C4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Наличие материалов инженерных изысканий и ранее выполненных проектных работ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RPr="009A18C4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Состав проектной документации и объёмы проектных работ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RPr="009A18C4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10.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Особые требования к разработке разделов проектной документации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RPr="009A18C4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11.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Особые условия строительства (</w:t>
            </w:r>
            <w:proofErr w:type="spellStart"/>
            <w:r>
              <w:t>заторфованность</w:t>
            </w:r>
            <w:proofErr w:type="spellEnd"/>
            <w:r>
              <w:t xml:space="preserve"> территории строительства, высокий уровень грунтовых вод)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12.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Требования по разработке ИТМ ГО</w:t>
            </w:r>
          </w:p>
          <w:p w:rsidR="00866C4D" w:rsidRDefault="00866C4D">
            <w:pPr>
              <w:pStyle w:val="ac"/>
              <w:spacing w:line="276" w:lineRule="auto"/>
            </w:pPr>
            <w:r>
              <w:t>и мероприятий по предупреждению ЧС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RPr="009A18C4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13.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Требования о необходимости выполнения раздела организации условий и охраны труда работающих и служащих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14.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Требования к сметной документации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15.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Особые условия проектирования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</w:tbl>
    <w:p w:rsidR="00866C4D" w:rsidRDefault="00866C4D" w:rsidP="00866C4D">
      <w:pPr>
        <w:rPr>
          <w:rFonts w:ascii="Times New Roman CYR" w:hAnsi="Times New Roman CYR" w:cs="Times New Roman CYR"/>
        </w:rPr>
      </w:pPr>
    </w:p>
    <w:p w:rsidR="00EE35BB" w:rsidRDefault="00EE35BB" w:rsidP="00866C4D">
      <w:pPr>
        <w:ind w:firstLine="698"/>
        <w:jc w:val="right"/>
        <w:rPr>
          <w:rStyle w:val="ad"/>
          <w:lang w:val="ru-RU"/>
        </w:rPr>
      </w:pPr>
      <w:bookmarkStart w:id="11" w:name="sub_120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"/>
        <w:gridCol w:w="4998"/>
        <w:gridCol w:w="49"/>
      </w:tblGrid>
      <w:tr w:rsidR="00EE35BB" w:rsidTr="00EE35BB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EE35BB" w:rsidRDefault="00EE35BB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EE35BB" w:rsidRDefault="00EE35BB">
            <w:pPr>
              <w:pStyle w:val="ab"/>
              <w:spacing w:line="276" w:lineRule="auto"/>
              <w:rPr>
                <w:lang w:eastAsia="en-US"/>
              </w:rPr>
            </w:pPr>
          </w:p>
          <w:p w:rsidR="00EE35BB" w:rsidRDefault="00EE35BB">
            <w:pPr>
              <w:pStyle w:val="ab"/>
              <w:spacing w:line="276" w:lineRule="auto"/>
              <w:rPr>
                <w:lang w:eastAsia="en-US"/>
              </w:rPr>
            </w:pPr>
          </w:p>
        </w:tc>
        <w:tc>
          <w:tcPr>
            <w:tcW w:w="509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E35BB" w:rsidRDefault="00EE35BB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Инвестор</w:t>
            </w:r>
          </w:p>
        </w:tc>
      </w:tr>
      <w:tr w:rsidR="00EE35BB" w:rsidTr="00EE35BB">
        <w:trPr>
          <w:gridAfter w:val="1"/>
          <w:wAfter w:w="49" w:type="dxa"/>
        </w:trPr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35BB" w:rsidRDefault="00EE35BB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____________________/__________/</w:t>
            </w:r>
          </w:p>
          <w:p w:rsidR="00EE35BB" w:rsidRDefault="00EE35BB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         М.П.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35BB" w:rsidRDefault="00EE35BB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____________________/__________/</w:t>
            </w:r>
          </w:p>
          <w:p w:rsidR="00EE35BB" w:rsidRDefault="00EE35BB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          М.П.</w:t>
            </w:r>
          </w:p>
        </w:tc>
      </w:tr>
    </w:tbl>
    <w:p w:rsidR="00EE35BB" w:rsidRDefault="00EE35BB" w:rsidP="00866C4D">
      <w:pPr>
        <w:ind w:firstLine="698"/>
        <w:jc w:val="right"/>
        <w:rPr>
          <w:rStyle w:val="ad"/>
          <w:lang w:val="ru-RU"/>
        </w:rPr>
      </w:pPr>
    </w:p>
    <w:p w:rsidR="00EE35BB" w:rsidRDefault="00EE35BB" w:rsidP="00866C4D">
      <w:pPr>
        <w:ind w:firstLine="698"/>
        <w:jc w:val="right"/>
        <w:rPr>
          <w:rStyle w:val="ad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1929BD" w:rsidRDefault="001929BD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1929BD" w:rsidRDefault="001929BD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866C4D" w:rsidRPr="00E37421" w:rsidRDefault="00866C4D" w:rsidP="00866C4D">
      <w:pPr>
        <w:ind w:firstLine="698"/>
        <w:jc w:val="right"/>
        <w:rPr>
          <w:b/>
          <w:sz w:val="24"/>
          <w:szCs w:val="24"/>
          <w:lang w:val="ru-RU"/>
        </w:rPr>
      </w:pPr>
      <w:r w:rsidRPr="00E37421">
        <w:rPr>
          <w:rStyle w:val="ad"/>
          <w:b w:val="0"/>
          <w:sz w:val="24"/>
          <w:szCs w:val="24"/>
          <w:lang w:val="ru-RU"/>
        </w:rPr>
        <w:lastRenderedPageBreak/>
        <w:t xml:space="preserve">Приложение </w:t>
      </w:r>
      <w:r w:rsidRPr="00E37421">
        <w:rPr>
          <w:rStyle w:val="ad"/>
          <w:b w:val="0"/>
          <w:sz w:val="24"/>
          <w:szCs w:val="24"/>
        </w:rPr>
        <w:t> </w:t>
      </w:r>
      <w:r w:rsidRPr="00E37421">
        <w:rPr>
          <w:rStyle w:val="ad"/>
          <w:b w:val="0"/>
          <w:sz w:val="24"/>
          <w:szCs w:val="24"/>
          <w:lang w:val="ru-RU"/>
        </w:rPr>
        <w:t>2</w:t>
      </w:r>
      <w:r w:rsidRPr="00E37421">
        <w:rPr>
          <w:rStyle w:val="ad"/>
          <w:b w:val="0"/>
          <w:sz w:val="24"/>
          <w:szCs w:val="24"/>
          <w:lang w:val="ru-RU"/>
        </w:rPr>
        <w:br/>
        <w:t xml:space="preserve">к </w:t>
      </w:r>
      <w:hyperlink r:id="rId35" w:anchor="sub_1000" w:history="1">
        <w:r w:rsidRPr="00E37421">
          <w:rPr>
            <w:rStyle w:val="ae"/>
            <w:b/>
            <w:sz w:val="24"/>
            <w:szCs w:val="24"/>
            <w:lang w:val="ru-RU"/>
          </w:rPr>
          <w:t>инвестиционному договору</w:t>
        </w:r>
      </w:hyperlink>
      <w:r w:rsidRPr="00E37421">
        <w:rPr>
          <w:rStyle w:val="ad"/>
          <w:b w:val="0"/>
          <w:sz w:val="24"/>
          <w:szCs w:val="24"/>
          <w:lang w:val="ru-RU"/>
        </w:rPr>
        <w:t xml:space="preserve"> </w:t>
      </w:r>
      <w:r w:rsidRPr="00E37421">
        <w:rPr>
          <w:rStyle w:val="ad"/>
          <w:b w:val="0"/>
          <w:sz w:val="24"/>
          <w:szCs w:val="24"/>
          <w:lang w:val="ru-RU"/>
        </w:rPr>
        <w:br/>
      </w:r>
      <w:r w:rsidR="00E37421">
        <w:rPr>
          <w:rStyle w:val="ad"/>
          <w:b w:val="0"/>
          <w:sz w:val="24"/>
          <w:szCs w:val="24"/>
          <w:lang w:val="ru-RU"/>
        </w:rPr>
        <w:t>от «___»</w:t>
      </w:r>
      <w:r w:rsidRPr="00E37421">
        <w:rPr>
          <w:rStyle w:val="ad"/>
          <w:b w:val="0"/>
          <w:sz w:val="24"/>
          <w:szCs w:val="24"/>
          <w:lang w:val="ru-RU"/>
        </w:rPr>
        <w:t xml:space="preserve"> _____ 201__ </w:t>
      </w:r>
    </w:p>
    <w:bookmarkEnd w:id="11"/>
    <w:p w:rsidR="00866C4D" w:rsidRPr="00C71F64" w:rsidRDefault="00866C4D" w:rsidP="0093407B">
      <w:pPr>
        <w:pStyle w:val="1"/>
        <w:jc w:val="center"/>
        <w:rPr>
          <w:rFonts w:ascii="Times New Roman CYR" w:eastAsiaTheme="minorEastAsia" w:hAnsi="Times New Roman CYR" w:cs="Times New Roman CYR"/>
          <w:b w:val="0"/>
          <w:bCs w:val="0"/>
          <w:color w:val="auto"/>
          <w:sz w:val="24"/>
          <w:szCs w:val="24"/>
          <w:lang w:val="ru-RU"/>
        </w:rPr>
      </w:pPr>
      <w:r w:rsidRPr="00C71F64">
        <w:rPr>
          <w:rFonts w:ascii="Times New Roman CYR" w:eastAsiaTheme="minorEastAsia" w:hAnsi="Times New Roman CYR" w:cs="Times New Roman CYR"/>
          <w:b w:val="0"/>
          <w:bCs w:val="0"/>
          <w:color w:val="auto"/>
          <w:sz w:val="24"/>
          <w:szCs w:val="24"/>
          <w:lang w:val="ru-RU"/>
        </w:rPr>
        <w:t xml:space="preserve">График </w:t>
      </w:r>
      <w:r w:rsidRPr="00C71F64">
        <w:rPr>
          <w:rFonts w:ascii="Times New Roman CYR" w:eastAsiaTheme="minorEastAsia" w:hAnsi="Times New Roman CYR" w:cs="Times New Roman CYR"/>
          <w:b w:val="0"/>
          <w:bCs w:val="0"/>
          <w:color w:val="auto"/>
          <w:sz w:val="24"/>
          <w:szCs w:val="24"/>
          <w:lang w:val="ru-RU"/>
        </w:rPr>
        <w:br/>
        <w:t>реализации инвестиционного проекта</w:t>
      </w:r>
    </w:p>
    <w:p w:rsidR="00866C4D" w:rsidRPr="00C71F64" w:rsidRDefault="00866C4D" w:rsidP="00866C4D">
      <w:pPr>
        <w:rPr>
          <w:rFonts w:eastAsiaTheme="minorEastAsi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4760"/>
        <w:gridCol w:w="3360"/>
      </w:tblGrid>
      <w:tr w:rsidR="00866C4D" w:rsidRPr="009A18C4" w:rsidTr="00866C4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Этапы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Содержание работ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Срок выполнения работ</w:t>
            </w:r>
          </w:p>
          <w:p w:rsidR="00866C4D" w:rsidRDefault="00866C4D">
            <w:pPr>
              <w:pStyle w:val="ab"/>
              <w:spacing w:line="276" w:lineRule="auto"/>
              <w:jc w:val="center"/>
            </w:pPr>
            <w:r>
              <w:t>(начало/окончание этапа)</w:t>
            </w:r>
          </w:p>
        </w:tc>
      </w:tr>
      <w:tr w:rsidR="00866C4D" w:rsidTr="00866C4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I этап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Выполнение проектно-изыскательских работ. Направление на согласование, экспертизы, утверждение проектной документации.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Начало этапа - дата заключения инвестиционного договора</w:t>
            </w:r>
          </w:p>
          <w:p w:rsidR="00866C4D" w:rsidRDefault="00866C4D">
            <w:pPr>
              <w:pStyle w:val="ab"/>
              <w:spacing w:line="276" w:lineRule="auto"/>
              <w:jc w:val="center"/>
            </w:pPr>
            <w:r>
              <w:t>Окончание этапа - "__"_________201_г.</w:t>
            </w:r>
          </w:p>
        </w:tc>
      </w:tr>
      <w:tr w:rsidR="00866C4D" w:rsidRPr="009A18C4" w:rsidTr="00866C4D"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II этап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Получение разрешение на строительство.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Начало этапа - "___"________201_г.</w:t>
            </w:r>
          </w:p>
          <w:p w:rsidR="00866C4D" w:rsidRDefault="00866C4D">
            <w:pPr>
              <w:pStyle w:val="ab"/>
              <w:spacing w:line="276" w:lineRule="auto"/>
              <w:jc w:val="center"/>
            </w:pPr>
            <w:r>
              <w:t>Окончание этапа - "__"_________201_г.</w:t>
            </w:r>
          </w:p>
        </w:tc>
      </w:tr>
      <w:tr w:rsidR="00866C4D" w:rsidRPr="009A18C4" w:rsidTr="00866C4D"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4D" w:rsidRPr="00866C4D" w:rsidRDefault="00866C4D">
            <w:pPr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Строительство объекта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Начало этапа - "__"_________201_г.</w:t>
            </w:r>
          </w:p>
          <w:p w:rsidR="00866C4D" w:rsidRDefault="00866C4D">
            <w:pPr>
              <w:pStyle w:val="ab"/>
              <w:spacing w:line="276" w:lineRule="auto"/>
              <w:jc w:val="center"/>
            </w:pPr>
            <w:r>
              <w:t>Окончание этапа - "__"_________201_г.</w:t>
            </w:r>
          </w:p>
        </w:tc>
      </w:tr>
      <w:tr w:rsidR="00866C4D" w:rsidRPr="009A18C4" w:rsidTr="00866C4D"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4D" w:rsidRPr="00866C4D" w:rsidRDefault="00866C4D">
            <w:pPr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Выполнение пусконаладочных работ, работ по комплектации объекта оборудованием.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Начало этапа - "__"_________201_г.</w:t>
            </w:r>
          </w:p>
          <w:p w:rsidR="00866C4D" w:rsidRDefault="00866C4D">
            <w:pPr>
              <w:pStyle w:val="ab"/>
              <w:spacing w:line="276" w:lineRule="auto"/>
            </w:pPr>
          </w:p>
          <w:p w:rsidR="00866C4D" w:rsidRDefault="00866C4D">
            <w:pPr>
              <w:pStyle w:val="ab"/>
              <w:spacing w:line="276" w:lineRule="auto"/>
              <w:jc w:val="center"/>
            </w:pPr>
            <w:r>
              <w:t>Окончание этапа - "__"_________201_г.</w:t>
            </w:r>
          </w:p>
        </w:tc>
      </w:tr>
      <w:tr w:rsidR="00866C4D" w:rsidTr="00866C4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III этап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Ввод объекта в эксплуатацию. Проведение технической инвентаризации объекта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Окончание этапа - "__"_________201_г.</w:t>
            </w:r>
          </w:p>
        </w:tc>
      </w:tr>
      <w:tr w:rsidR="00866C4D" w:rsidTr="00866C4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IV этап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Регистрация права собственности Инвестора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Окончание этапа - "__"_________201_г.</w:t>
            </w:r>
          </w:p>
        </w:tc>
      </w:tr>
    </w:tbl>
    <w:p w:rsidR="00866C4D" w:rsidRDefault="00866C4D" w:rsidP="00866C4D">
      <w:pPr>
        <w:rPr>
          <w:rFonts w:ascii="Times New Roman CYR" w:hAnsi="Times New Roman CYR" w:cs="Times New Roman CYR"/>
        </w:rPr>
      </w:pPr>
    </w:p>
    <w:p w:rsidR="00866C4D" w:rsidRPr="00866C4D" w:rsidRDefault="00866C4D" w:rsidP="00866C4D">
      <w:pPr>
        <w:rPr>
          <w:lang w:val="ru-RU"/>
        </w:rPr>
      </w:pPr>
      <w:r w:rsidRPr="00866C4D">
        <w:rPr>
          <w:lang w:val="ru-RU"/>
        </w:rPr>
        <w:t>Пр</w:t>
      </w:r>
      <w:r w:rsidR="001929BD">
        <w:rPr>
          <w:lang w:val="ru-RU"/>
        </w:rPr>
        <w:t>е</w:t>
      </w:r>
      <w:r w:rsidRPr="00866C4D">
        <w:rPr>
          <w:lang w:val="ru-RU"/>
        </w:rPr>
        <w:t xml:space="preserve">дельный срок реализации инвестиционного проекта </w:t>
      </w:r>
      <w:r w:rsidR="0093407B">
        <w:rPr>
          <w:lang w:val="ru-RU"/>
        </w:rPr>
        <w:t>–</w:t>
      </w:r>
      <w:r w:rsidRPr="00866C4D">
        <w:rPr>
          <w:lang w:val="ru-RU"/>
        </w:rPr>
        <w:t xml:space="preserve"> </w:t>
      </w:r>
      <w:r w:rsidR="0093407B">
        <w:rPr>
          <w:lang w:val="ru-RU"/>
        </w:rPr>
        <w:t>«__»</w:t>
      </w:r>
      <w:r w:rsidRPr="00866C4D">
        <w:rPr>
          <w:lang w:val="ru-RU"/>
        </w:rPr>
        <w:t>_________201_г.</w:t>
      </w:r>
    </w:p>
    <w:p w:rsidR="00866C4D" w:rsidRPr="00866C4D" w:rsidRDefault="00866C4D" w:rsidP="00866C4D">
      <w:pPr>
        <w:rPr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"/>
        <w:gridCol w:w="4998"/>
        <w:gridCol w:w="49"/>
      </w:tblGrid>
      <w:tr w:rsidR="00866C4D" w:rsidTr="00866C4D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EE35BB" w:rsidRDefault="00EE35BB" w:rsidP="00EE35BB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866C4D" w:rsidRDefault="00866C4D">
            <w:pPr>
              <w:pStyle w:val="ab"/>
              <w:spacing w:line="276" w:lineRule="auto"/>
            </w:pPr>
          </w:p>
          <w:p w:rsidR="00866C4D" w:rsidRDefault="00866C4D">
            <w:pPr>
              <w:pStyle w:val="ab"/>
              <w:spacing w:line="276" w:lineRule="auto"/>
            </w:pPr>
          </w:p>
        </w:tc>
        <w:tc>
          <w:tcPr>
            <w:tcW w:w="509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66C4D" w:rsidRDefault="00866C4D">
            <w:pPr>
              <w:pStyle w:val="ab"/>
              <w:spacing w:line="276" w:lineRule="auto"/>
            </w:pPr>
            <w:r>
              <w:t>Инвестор</w:t>
            </w:r>
          </w:p>
        </w:tc>
      </w:tr>
      <w:tr w:rsidR="00866C4D" w:rsidTr="00866C4D">
        <w:trPr>
          <w:gridAfter w:val="1"/>
          <w:wAfter w:w="49" w:type="dxa"/>
        </w:trPr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6C4D" w:rsidRDefault="00866C4D">
            <w:pPr>
              <w:pStyle w:val="ab"/>
              <w:spacing w:line="276" w:lineRule="auto"/>
            </w:pPr>
            <w:r>
              <w:t>____________________/__________/</w:t>
            </w:r>
          </w:p>
          <w:p w:rsidR="00866C4D" w:rsidRDefault="00866C4D">
            <w:pPr>
              <w:pStyle w:val="ab"/>
              <w:spacing w:line="276" w:lineRule="auto"/>
            </w:pPr>
            <w:r>
              <w:t>          М.П.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6C4D" w:rsidRDefault="00866C4D">
            <w:pPr>
              <w:pStyle w:val="ab"/>
              <w:spacing w:line="276" w:lineRule="auto"/>
            </w:pPr>
            <w:r>
              <w:t>____________________/__________/</w:t>
            </w:r>
          </w:p>
          <w:p w:rsidR="00866C4D" w:rsidRDefault="00866C4D">
            <w:pPr>
              <w:pStyle w:val="ab"/>
              <w:spacing w:line="276" w:lineRule="auto"/>
            </w:pPr>
            <w:r>
              <w:t>           М.П.</w:t>
            </w:r>
          </w:p>
        </w:tc>
      </w:tr>
    </w:tbl>
    <w:p w:rsidR="00866C4D" w:rsidRDefault="00866C4D" w:rsidP="00866C4D">
      <w:pPr>
        <w:rPr>
          <w:rFonts w:ascii="Times New Roman CYR" w:hAnsi="Times New Roman CYR" w:cs="Times New Roman CYR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  <w:bookmarkStart w:id="12" w:name="sub_1300"/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1929BD" w:rsidRDefault="001929BD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1929BD" w:rsidRDefault="001929BD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1929BD" w:rsidRDefault="001929BD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866C4D" w:rsidRPr="00E37421" w:rsidRDefault="00866C4D" w:rsidP="00866C4D">
      <w:pPr>
        <w:ind w:firstLine="698"/>
        <w:jc w:val="right"/>
        <w:rPr>
          <w:sz w:val="24"/>
          <w:szCs w:val="24"/>
          <w:lang w:val="ru-RU"/>
        </w:rPr>
      </w:pPr>
      <w:r w:rsidRPr="00E37421">
        <w:rPr>
          <w:rStyle w:val="ad"/>
          <w:b w:val="0"/>
          <w:sz w:val="24"/>
          <w:szCs w:val="24"/>
          <w:lang w:val="ru-RU"/>
        </w:rPr>
        <w:lastRenderedPageBreak/>
        <w:t xml:space="preserve">Приложение </w:t>
      </w:r>
      <w:r w:rsidRPr="00E37421">
        <w:rPr>
          <w:rStyle w:val="ad"/>
          <w:b w:val="0"/>
          <w:sz w:val="24"/>
          <w:szCs w:val="24"/>
        </w:rPr>
        <w:t> </w:t>
      </w:r>
      <w:r w:rsidRPr="00E37421">
        <w:rPr>
          <w:rStyle w:val="ad"/>
          <w:b w:val="0"/>
          <w:sz w:val="24"/>
          <w:szCs w:val="24"/>
          <w:lang w:val="ru-RU"/>
        </w:rPr>
        <w:t>3</w:t>
      </w:r>
      <w:r w:rsidRPr="00E37421">
        <w:rPr>
          <w:rStyle w:val="ad"/>
          <w:b w:val="0"/>
          <w:sz w:val="24"/>
          <w:szCs w:val="24"/>
          <w:lang w:val="ru-RU"/>
        </w:rPr>
        <w:br/>
      </w:r>
      <w:r w:rsidRPr="00E37421">
        <w:rPr>
          <w:rStyle w:val="ad"/>
          <w:b w:val="0"/>
          <w:lang w:val="ru-RU"/>
        </w:rPr>
        <w:t xml:space="preserve">к </w:t>
      </w:r>
      <w:hyperlink r:id="rId36" w:anchor="sub_1000" w:history="1">
        <w:r w:rsidRPr="00E37421">
          <w:rPr>
            <w:rStyle w:val="ae"/>
            <w:sz w:val="24"/>
            <w:szCs w:val="24"/>
            <w:lang w:val="ru-RU"/>
          </w:rPr>
          <w:t>инвестиционному договору</w:t>
        </w:r>
      </w:hyperlink>
      <w:r w:rsidRPr="00E37421">
        <w:rPr>
          <w:rStyle w:val="ad"/>
          <w:b w:val="0"/>
          <w:sz w:val="24"/>
          <w:szCs w:val="24"/>
          <w:lang w:val="ru-RU"/>
        </w:rPr>
        <w:t xml:space="preserve"> </w:t>
      </w:r>
      <w:r w:rsidRPr="00E37421">
        <w:rPr>
          <w:rStyle w:val="ad"/>
          <w:b w:val="0"/>
          <w:sz w:val="24"/>
          <w:szCs w:val="24"/>
          <w:lang w:val="ru-RU"/>
        </w:rPr>
        <w:br/>
      </w:r>
      <w:r w:rsidRPr="00E37421">
        <w:rPr>
          <w:rStyle w:val="ad"/>
          <w:b w:val="0"/>
          <w:sz w:val="24"/>
          <w:szCs w:val="24"/>
          <w:lang w:val="ru-RU"/>
        </w:rPr>
        <w:br/>
        <w:t xml:space="preserve">от </w:t>
      </w:r>
      <w:r w:rsidR="00E37421">
        <w:rPr>
          <w:rStyle w:val="ad"/>
          <w:b w:val="0"/>
          <w:sz w:val="24"/>
          <w:szCs w:val="24"/>
          <w:lang w:val="ru-RU"/>
        </w:rPr>
        <w:t>«___»</w:t>
      </w:r>
      <w:r w:rsidRPr="00E37421">
        <w:rPr>
          <w:rStyle w:val="ad"/>
          <w:b w:val="0"/>
          <w:sz w:val="24"/>
          <w:szCs w:val="24"/>
          <w:lang w:val="ru-RU"/>
        </w:rPr>
        <w:t xml:space="preserve"> _____ 201__ </w:t>
      </w:r>
    </w:p>
    <w:bookmarkEnd w:id="12"/>
    <w:p w:rsidR="00866C4D" w:rsidRPr="00C71F64" w:rsidRDefault="00866C4D" w:rsidP="0093407B">
      <w:pPr>
        <w:pStyle w:val="1"/>
        <w:jc w:val="center"/>
        <w:rPr>
          <w:rFonts w:ascii="Times New Roman CYR" w:eastAsiaTheme="minorEastAsia" w:hAnsi="Times New Roman CYR" w:cs="Times New Roman CYR"/>
          <w:b w:val="0"/>
          <w:bCs w:val="0"/>
          <w:color w:val="auto"/>
          <w:sz w:val="24"/>
          <w:szCs w:val="24"/>
          <w:lang w:val="ru-RU"/>
        </w:rPr>
      </w:pPr>
      <w:r w:rsidRPr="00C71F64">
        <w:rPr>
          <w:rFonts w:ascii="Times New Roman CYR" w:eastAsiaTheme="minorEastAsia" w:hAnsi="Times New Roman CYR" w:cs="Times New Roman CYR"/>
          <w:b w:val="0"/>
          <w:bCs w:val="0"/>
          <w:color w:val="auto"/>
          <w:sz w:val="24"/>
          <w:szCs w:val="24"/>
          <w:lang w:val="ru-RU"/>
        </w:rPr>
        <w:t xml:space="preserve">Акт </w:t>
      </w:r>
      <w:r w:rsidRPr="00C71F64">
        <w:rPr>
          <w:rFonts w:ascii="Times New Roman CYR" w:eastAsiaTheme="minorEastAsia" w:hAnsi="Times New Roman CYR" w:cs="Times New Roman CYR"/>
          <w:b w:val="0"/>
          <w:bCs w:val="0"/>
          <w:color w:val="auto"/>
          <w:sz w:val="24"/>
          <w:szCs w:val="24"/>
          <w:lang w:val="ru-RU"/>
        </w:rPr>
        <w:br/>
        <w:t>реализации инвестиционного проекта</w:t>
      </w:r>
    </w:p>
    <w:p w:rsidR="00866C4D" w:rsidRDefault="00866C4D" w:rsidP="00866C4D">
      <w:pPr>
        <w:rPr>
          <w:rFonts w:eastAsia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5233"/>
      </w:tblGrid>
      <w:tr w:rsidR="00866C4D" w:rsidTr="00866C4D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6C4D" w:rsidRDefault="00866C4D" w:rsidP="00EE35BB">
            <w:pPr>
              <w:pStyle w:val="ab"/>
              <w:spacing w:line="276" w:lineRule="auto"/>
            </w:pPr>
            <w:r>
              <w:t>г. </w:t>
            </w:r>
            <w:r w:rsidR="00EE35BB">
              <w:t>Югорск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6C4D" w:rsidRDefault="0093407B">
            <w:pPr>
              <w:pStyle w:val="ab"/>
              <w:spacing w:line="276" w:lineRule="auto"/>
              <w:jc w:val="right"/>
            </w:pPr>
            <w:r>
              <w:t>«____»</w:t>
            </w:r>
            <w:r w:rsidR="00866C4D">
              <w:t>_________201__г.</w:t>
            </w:r>
          </w:p>
        </w:tc>
      </w:tr>
    </w:tbl>
    <w:p w:rsidR="00866C4D" w:rsidRDefault="00866C4D" w:rsidP="00866C4D">
      <w:pPr>
        <w:rPr>
          <w:rFonts w:ascii="Times New Roman CYR" w:hAnsi="Times New Roman CYR" w:cs="Times New Roman CYR"/>
        </w:rPr>
      </w:pPr>
    </w:p>
    <w:p w:rsidR="00866C4D" w:rsidRPr="00EE35BB" w:rsidRDefault="00866C4D" w:rsidP="00EE35BB">
      <w:pPr>
        <w:ind w:firstLine="567"/>
        <w:jc w:val="both"/>
        <w:rPr>
          <w:sz w:val="24"/>
          <w:szCs w:val="24"/>
          <w:lang w:val="ru-RU"/>
        </w:rPr>
      </w:pPr>
      <w:proofErr w:type="gramStart"/>
      <w:r w:rsidRPr="00EE35BB">
        <w:rPr>
          <w:sz w:val="24"/>
          <w:szCs w:val="24"/>
          <w:lang w:val="ru-RU"/>
        </w:rPr>
        <w:t>Мы, нижеподписавшиеся, ____________________________________, именуем</w:t>
      </w:r>
      <w:r w:rsidR="001929BD">
        <w:rPr>
          <w:sz w:val="24"/>
          <w:szCs w:val="24"/>
          <w:lang w:val="ru-RU"/>
        </w:rPr>
        <w:t>ая</w:t>
      </w:r>
      <w:r w:rsidRPr="00EE35BB">
        <w:rPr>
          <w:sz w:val="24"/>
          <w:szCs w:val="24"/>
          <w:lang w:val="ru-RU"/>
        </w:rPr>
        <w:t xml:space="preserve"> в дальнейшем Администрация, в лице _______________________________, действующего на основании Устава, с одной стороны, и _______________________________________, именуемое в дальнейшем Инвестор, в лице_______________________________, действующего на основании Устава, с другой стороны, составили настоящий акт реализации инвестиционного проекта (далее - Акт) в том, что согласно инвестиционному договору от </w:t>
      </w:r>
      <w:r w:rsidR="00402726">
        <w:rPr>
          <w:sz w:val="24"/>
          <w:szCs w:val="24"/>
          <w:lang w:val="ru-RU"/>
        </w:rPr>
        <w:t>«__»</w:t>
      </w:r>
      <w:r w:rsidRPr="00EE35BB">
        <w:rPr>
          <w:sz w:val="24"/>
          <w:szCs w:val="24"/>
          <w:lang w:val="ru-RU"/>
        </w:rPr>
        <w:t xml:space="preserve">_____201_г. </w:t>
      </w:r>
      <w:r w:rsidR="00402726">
        <w:rPr>
          <w:sz w:val="24"/>
          <w:szCs w:val="24"/>
          <w:lang w:val="ru-RU"/>
        </w:rPr>
        <w:t>№</w:t>
      </w:r>
      <w:r w:rsidRPr="00EE35BB">
        <w:rPr>
          <w:sz w:val="24"/>
          <w:szCs w:val="24"/>
          <w:lang w:val="ru-RU"/>
        </w:rPr>
        <w:t>___ Инвестором работы по реализации инвестиционного проекта выполнены в полном объёме - 100% готовности объекта, объект</w:t>
      </w:r>
      <w:proofErr w:type="gramEnd"/>
      <w:r w:rsidRPr="00EE35BB">
        <w:rPr>
          <w:sz w:val="24"/>
          <w:szCs w:val="24"/>
          <w:lang w:val="ru-RU"/>
        </w:rPr>
        <w:t xml:space="preserve"> </w:t>
      </w:r>
      <w:proofErr w:type="gramStart"/>
      <w:r w:rsidRPr="00EE35BB">
        <w:rPr>
          <w:sz w:val="24"/>
          <w:szCs w:val="24"/>
          <w:lang w:val="ru-RU"/>
        </w:rPr>
        <w:t>введён</w:t>
      </w:r>
      <w:proofErr w:type="gramEnd"/>
      <w:r w:rsidRPr="00EE35BB">
        <w:rPr>
          <w:sz w:val="24"/>
          <w:szCs w:val="24"/>
          <w:lang w:val="ru-RU"/>
        </w:rPr>
        <w:t xml:space="preserve"> в эксплуатацию.</w:t>
      </w:r>
    </w:p>
    <w:p w:rsidR="00866C4D" w:rsidRPr="00EE35BB" w:rsidRDefault="00866C4D" w:rsidP="00EE35BB">
      <w:pPr>
        <w:ind w:firstLine="567"/>
        <w:jc w:val="both"/>
        <w:rPr>
          <w:sz w:val="24"/>
          <w:szCs w:val="24"/>
          <w:lang w:val="ru-RU"/>
        </w:rPr>
      </w:pPr>
      <w:r w:rsidRPr="00EE35BB">
        <w:rPr>
          <w:sz w:val="24"/>
          <w:szCs w:val="24"/>
          <w:lang w:val="ru-RU"/>
        </w:rPr>
        <w:t xml:space="preserve">Все условия и обязательства Сторон по договору выполнены в полном </w:t>
      </w:r>
      <w:proofErr w:type="gramStart"/>
      <w:r w:rsidRPr="00EE35BB">
        <w:rPr>
          <w:sz w:val="24"/>
          <w:szCs w:val="24"/>
          <w:lang w:val="ru-RU"/>
        </w:rPr>
        <w:t>объёме</w:t>
      </w:r>
      <w:proofErr w:type="gramEnd"/>
      <w:r w:rsidRPr="00EE35BB">
        <w:rPr>
          <w:sz w:val="24"/>
          <w:szCs w:val="24"/>
          <w:lang w:val="ru-RU"/>
        </w:rPr>
        <w:t xml:space="preserve"> и стороны претензий друг к другу не имеют.</w:t>
      </w:r>
    </w:p>
    <w:p w:rsidR="00866C4D" w:rsidRPr="00EE35BB" w:rsidRDefault="00866C4D" w:rsidP="00EE35BB">
      <w:pPr>
        <w:ind w:firstLine="567"/>
        <w:jc w:val="both"/>
        <w:rPr>
          <w:sz w:val="24"/>
          <w:szCs w:val="24"/>
          <w:lang w:val="ru-RU"/>
        </w:rPr>
      </w:pPr>
      <w:proofErr w:type="gramStart"/>
      <w:r w:rsidRPr="00EE35BB">
        <w:rPr>
          <w:sz w:val="24"/>
          <w:szCs w:val="24"/>
          <w:lang w:val="ru-RU"/>
        </w:rPr>
        <w:t>Настоящий Акт вступает в силу с момента его подписания сторонами и является основанием для прекращения действия инвестиционно</w:t>
      </w:r>
      <w:r w:rsidR="009B1F8E">
        <w:rPr>
          <w:sz w:val="24"/>
          <w:szCs w:val="24"/>
          <w:lang w:val="ru-RU"/>
        </w:rPr>
        <w:t>го</w:t>
      </w:r>
      <w:r w:rsidRPr="00EE35BB">
        <w:rPr>
          <w:sz w:val="24"/>
          <w:szCs w:val="24"/>
          <w:lang w:val="ru-RU"/>
        </w:rPr>
        <w:t xml:space="preserve"> договор</w:t>
      </w:r>
      <w:r w:rsidR="009B1F8E">
        <w:rPr>
          <w:sz w:val="24"/>
          <w:szCs w:val="24"/>
          <w:lang w:val="ru-RU"/>
        </w:rPr>
        <w:t>а</w:t>
      </w:r>
      <w:r w:rsidRPr="00EE35BB">
        <w:rPr>
          <w:sz w:val="24"/>
          <w:szCs w:val="24"/>
          <w:lang w:val="ru-RU"/>
        </w:rPr>
        <w:t xml:space="preserve"> _________ от </w:t>
      </w:r>
      <w:r w:rsidR="00402726">
        <w:rPr>
          <w:sz w:val="24"/>
          <w:szCs w:val="24"/>
          <w:lang w:val="ru-RU"/>
        </w:rPr>
        <w:t>«__»</w:t>
      </w:r>
      <w:r w:rsidRPr="00EE35BB">
        <w:rPr>
          <w:sz w:val="24"/>
          <w:szCs w:val="24"/>
          <w:lang w:val="ru-RU"/>
        </w:rPr>
        <w:t xml:space="preserve">_____201_г. </w:t>
      </w:r>
      <w:r w:rsidR="00402726">
        <w:rPr>
          <w:sz w:val="24"/>
          <w:szCs w:val="24"/>
          <w:lang w:val="ru-RU"/>
        </w:rPr>
        <w:t>№</w:t>
      </w:r>
      <w:r w:rsidRPr="00EE35BB">
        <w:rPr>
          <w:sz w:val="24"/>
          <w:szCs w:val="24"/>
          <w:lang w:val="ru-RU"/>
        </w:rPr>
        <w:t>___</w:t>
      </w:r>
      <w:r w:rsidR="009B1F8E" w:rsidRPr="009B1F8E">
        <w:rPr>
          <w:sz w:val="24"/>
          <w:szCs w:val="24"/>
          <w:lang w:val="ru-RU"/>
        </w:rPr>
        <w:t xml:space="preserve"> </w:t>
      </w:r>
      <w:r w:rsidR="009B1F8E">
        <w:rPr>
          <w:sz w:val="24"/>
          <w:szCs w:val="24"/>
          <w:lang w:val="ru-RU"/>
        </w:rPr>
        <w:t>по созданию объекта ________________наименование объекта)</w:t>
      </w:r>
      <w:r w:rsidRPr="00EE35BB">
        <w:rPr>
          <w:sz w:val="24"/>
          <w:szCs w:val="24"/>
          <w:lang w:val="ru-RU"/>
        </w:rPr>
        <w:t>.</w:t>
      </w:r>
      <w:proofErr w:type="gramEnd"/>
    </w:p>
    <w:p w:rsidR="00866C4D" w:rsidRPr="00EE35BB" w:rsidRDefault="00866C4D" w:rsidP="00EE35BB">
      <w:pPr>
        <w:ind w:firstLine="567"/>
        <w:jc w:val="both"/>
        <w:rPr>
          <w:sz w:val="24"/>
          <w:szCs w:val="24"/>
          <w:lang w:val="ru-RU"/>
        </w:rPr>
      </w:pPr>
      <w:r w:rsidRPr="00EE35BB">
        <w:rPr>
          <w:sz w:val="24"/>
          <w:szCs w:val="24"/>
          <w:lang w:val="ru-RU"/>
        </w:rPr>
        <w:t>К настоящему Акту прилагаются:</w:t>
      </w:r>
    </w:p>
    <w:p w:rsidR="00866C4D" w:rsidRPr="00EE35BB" w:rsidRDefault="00866C4D" w:rsidP="00EE35BB">
      <w:pPr>
        <w:ind w:firstLine="567"/>
        <w:jc w:val="both"/>
        <w:rPr>
          <w:sz w:val="24"/>
          <w:szCs w:val="24"/>
          <w:lang w:val="ru-RU"/>
        </w:rPr>
      </w:pPr>
      <w:r w:rsidRPr="00EE35BB">
        <w:rPr>
          <w:sz w:val="24"/>
          <w:szCs w:val="24"/>
          <w:lang w:val="ru-RU"/>
        </w:rPr>
        <w:t xml:space="preserve">- акт приёмки </w:t>
      </w:r>
      <w:proofErr w:type="gramStart"/>
      <w:r w:rsidRPr="00EE35BB">
        <w:rPr>
          <w:sz w:val="24"/>
          <w:szCs w:val="24"/>
          <w:lang w:val="ru-RU"/>
        </w:rPr>
        <w:t>законченном</w:t>
      </w:r>
      <w:proofErr w:type="gramEnd"/>
      <w:r w:rsidRPr="00EE35BB">
        <w:rPr>
          <w:sz w:val="24"/>
          <w:szCs w:val="24"/>
          <w:lang w:val="ru-RU"/>
        </w:rPr>
        <w:t xml:space="preserve"> строительством объекта;</w:t>
      </w:r>
    </w:p>
    <w:p w:rsidR="00866C4D" w:rsidRPr="00EE35BB" w:rsidRDefault="00866C4D" w:rsidP="00EE35BB">
      <w:pPr>
        <w:ind w:firstLine="567"/>
        <w:jc w:val="both"/>
        <w:rPr>
          <w:sz w:val="24"/>
          <w:szCs w:val="24"/>
          <w:lang w:val="ru-RU"/>
        </w:rPr>
      </w:pPr>
      <w:r w:rsidRPr="00EE35BB">
        <w:rPr>
          <w:sz w:val="24"/>
          <w:szCs w:val="24"/>
          <w:lang w:val="ru-RU"/>
        </w:rPr>
        <w:t>- разрешение на ввод объекта в эксплуатацию;</w:t>
      </w:r>
    </w:p>
    <w:p w:rsidR="00866C4D" w:rsidRPr="00EE35BB" w:rsidRDefault="00866C4D" w:rsidP="00EE35BB">
      <w:pPr>
        <w:ind w:firstLine="567"/>
        <w:jc w:val="both"/>
        <w:rPr>
          <w:sz w:val="24"/>
          <w:szCs w:val="24"/>
          <w:lang w:val="ru-RU"/>
        </w:rPr>
      </w:pPr>
      <w:r w:rsidRPr="00EE35BB">
        <w:rPr>
          <w:sz w:val="24"/>
          <w:szCs w:val="24"/>
          <w:lang w:val="ru-RU"/>
        </w:rPr>
        <w:t>- кадастровый паспорт объекта;</w:t>
      </w:r>
    </w:p>
    <w:p w:rsidR="00866C4D" w:rsidRPr="00EE35BB" w:rsidRDefault="00866C4D" w:rsidP="00EE35BB">
      <w:pPr>
        <w:ind w:firstLine="567"/>
        <w:jc w:val="both"/>
        <w:rPr>
          <w:sz w:val="24"/>
          <w:szCs w:val="24"/>
          <w:lang w:val="ru-RU"/>
        </w:rPr>
      </w:pPr>
      <w:r w:rsidRPr="00EE35BB">
        <w:rPr>
          <w:sz w:val="24"/>
          <w:szCs w:val="24"/>
          <w:lang w:val="ru-RU"/>
        </w:rPr>
        <w:t>- выписка из ЕГРН о регистрации права собственности Инвестора на объект;</w:t>
      </w:r>
    </w:p>
    <w:p w:rsidR="00866C4D" w:rsidRPr="00EE35BB" w:rsidRDefault="00866C4D" w:rsidP="00EE35BB">
      <w:pPr>
        <w:ind w:firstLine="567"/>
        <w:jc w:val="both"/>
        <w:rPr>
          <w:sz w:val="24"/>
          <w:szCs w:val="24"/>
          <w:lang w:val="ru-RU"/>
        </w:rPr>
      </w:pPr>
      <w:r w:rsidRPr="00EE35BB">
        <w:rPr>
          <w:sz w:val="24"/>
          <w:szCs w:val="24"/>
          <w:lang w:val="ru-RU"/>
        </w:rPr>
        <w:t>- декларация пожарной безопасности;</w:t>
      </w:r>
    </w:p>
    <w:p w:rsidR="00866C4D" w:rsidRPr="00EE35BB" w:rsidRDefault="00866C4D" w:rsidP="00EE35BB">
      <w:pPr>
        <w:ind w:firstLine="567"/>
        <w:jc w:val="both"/>
        <w:rPr>
          <w:sz w:val="24"/>
          <w:szCs w:val="24"/>
          <w:lang w:val="ru-RU"/>
        </w:rPr>
      </w:pPr>
      <w:r w:rsidRPr="00EE35BB">
        <w:rPr>
          <w:sz w:val="24"/>
          <w:szCs w:val="24"/>
          <w:lang w:val="ru-RU"/>
        </w:rPr>
        <w:t>- 1 экземпляр проектной рабочей документации;</w:t>
      </w:r>
    </w:p>
    <w:p w:rsidR="00866C4D" w:rsidRPr="00EE35BB" w:rsidRDefault="00866C4D" w:rsidP="00EE35BB">
      <w:pPr>
        <w:ind w:firstLine="567"/>
        <w:jc w:val="both"/>
        <w:rPr>
          <w:sz w:val="24"/>
          <w:szCs w:val="24"/>
        </w:rPr>
      </w:pPr>
      <w:r w:rsidRPr="00EE35BB">
        <w:rPr>
          <w:sz w:val="24"/>
          <w:szCs w:val="24"/>
        </w:rPr>
        <w:t xml:space="preserve">- 1 </w:t>
      </w:r>
      <w:proofErr w:type="spellStart"/>
      <w:r w:rsidRPr="00EE35BB">
        <w:rPr>
          <w:sz w:val="24"/>
          <w:szCs w:val="24"/>
        </w:rPr>
        <w:t>экземпляр</w:t>
      </w:r>
      <w:proofErr w:type="spellEnd"/>
      <w:r w:rsidRPr="00EE35BB">
        <w:rPr>
          <w:sz w:val="24"/>
          <w:szCs w:val="24"/>
        </w:rPr>
        <w:t xml:space="preserve"> </w:t>
      </w:r>
      <w:proofErr w:type="spellStart"/>
      <w:r w:rsidRPr="00EE35BB">
        <w:rPr>
          <w:sz w:val="24"/>
          <w:szCs w:val="24"/>
        </w:rPr>
        <w:t>исполнительной</w:t>
      </w:r>
      <w:proofErr w:type="spellEnd"/>
      <w:r w:rsidRPr="00EE35BB">
        <w:rPr>
          <w:sz w:val="24"/>
          <w:szCs w:val="24"/>
        </w:rPr>
        <w:t xml:space="preserve"> </w:t>
      </w:r>
      <w:proofErr w:type="spellStart"/>
      <w:r w:rsidRPr="00EE35BB">
        <w:rPr>
          <w:sz w:val="24"/>
          <w:szCs w:val="24"/>
        </w:rPr>
        <w:t>документации</w:t>
      </w:r>
      <w:proofErr w:type="spellEnd"/>
      <w:r w:rsidRPr="00EE35BB">
        <w:rPr>
          <w:sz w:val="24"/>
          <w:szCs w:val="24"/>
        </w:rPr>
        <w:t>.</w:t>
      </w:r>
    </w:p>
    <w:p w:rsidR="00866C4D" w:rsidRDefault="00866C4D" w:rsidP="00866C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"/>
        <w:gridCol w:w="4998"/>
        <w:gridCol w:w="49"/>
      </w:tblGrid>
      <w:tr w:rsidR="00866C4D" w:rsidTr="00866C4D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EE35BB" w:rsidRDefault="00EE35BB" w:rsidP="00EE35BB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866C4D" w:rsidRDefault="00866C4D">
            <w:pPr>
              <w:pStyle w:val="ab"/>
              <w:spacing w:line="276" w:lineRule="auto"/>
            </w:pPr>
          </w:p>
          <w:p w:rsidR="00866C4D" w:rsidRDefault="00866C4D">
            <w:pPr>
              <w:pStyle w:val="ab"/>
              <w:spacing w:line="276" w:lineRule="auto"/>
            </w:pPr>
          </w:p>
        </w:tc>
        <w:tc>
          <w:tcPr>
            <w:tcW w:w="509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66C4D" w:rsidRDefault="00866C4D">
            <w:pPr>
              <w:pStyle w:val="ab"/>
              <w:spacing w:line="276" w:lineRule="auto"/>
            </w:pPr>
            <w:r>
              <w:t>Инвестор</w:t>
            </w:r>
          </w:p>
        </w:tc>
      </w:tr>
      <w:tr w:rsidR="00866C4D" w:rsidTr="00866C4D">
        <w:trPr>
          <w:gridAfter w:val="1"/>
          <w:wAfter w:w="49" w:type="dxa"/>
        </w:trPr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6C4D" w:rsidRDefault="00866C4D">
            <w:pPr>
              <w:pStyle w:val="ab"/>
              <w:spacing w:line="276" w:lineRule="auto"/>
            </w:pPr>
            <w:r>
              <w:t>____________________/__________/</w:t>
            </w:r>
          </w:p>
          <w:p w:rsidR="00866C4D" w:rsidRDefault="00866C4D">
            <w:pPr>
              <w:pStyle w:val="ab"/>
              <w:spacing w:line="276" w:lineRule="auto"/>
            </w:pPr>
            <w:r>
              <w:t>          М.П.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6C4D" w:rsidRDefault="00866C4D">
            <w:pPr>
              <w:pStyle w:val="ab"/>
              <w:spacing w:line="276" w:lineRule="auto"/>
            </w:pPr>
            <w:r>
              <w:t>____________________/__________/</w:t>
            </w:r>
          </w:p>
          <w:p w:rsidR="00866C4D" w:rsidRDefault="00866C4D">
            <w:pPr>
              <w:pStyle w:val="ab"/>
              <w:spacing w:line="276" w:lineRule="auto"/>
            </w:pPr>
            <w:r>
              <w:t>           М.П.</w:t>
            </w:r>
          </w:p>
        </w:tc>
      </w:tr>
    </w:tbl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  <w:bookmarkStart w:id="13" w:name="sub_1400"/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B1F8E" w:rsidRDefault="009B1F8E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B1F8E" w:rsidRDefault="009B1F8E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B1F8E" w:rsidRDefault="009B1F8E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B1F8E" w:rsidRDefault="009B1F8E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9F6AF4" w:rsidRDefault="009F6AF4" w:rsidP="00866C4D">
      <w:pPr>
        <w:ind w:firstLine="698"/>
        <w:jc w:val="right"/>
        <w:rPr>
          <w:rStyle w:val="ad"/>
          <w:b w:val="0"/>
          <w:sz w:val="24"/>
          <w:szCs w:val="24"/>
          <w:lang w:val="ru-RU"/>
        </w:rPr>
      </w:pPr>
    </w:p>
    <w:p w:rsidR="00866C4D" w:rsidRPr="00E37421" w:rsidRDefault="00866C4D" w:rsidP="00866C4D">
      <w:pPr>
        <w:ind w:firstLine="698"/>
        <w:jc w:val="right"/>
        <w:rPr>
          <w:sz w:val="24"/>
          <w:szCs w:val="24"/>
          <w:lang w:val="ru-RU"/>
        </w:rPr>
      </w:pPr>
      <w:r w:rsidRPr="00E37421">
        <w:rPr>
          <w:rStyle w:val="ad"/>
          <w:b w:val="0"/>
          <w:sz w:val="24"/>
          <w:szCs w:val="24"/>
          <w:lang w:val="ru-RU"/>
        </w:rPr>
        <w:lastRenderedPageBreak/>
        <w:t xml:space="preserve">Приложение </w:t>
      </w:r>
      <w:r w:rsidRPr="00E37421">
        <w:rPr>
          <w:rStyle w:val="ad"/>
          <w:b w:val="0"/>
          <w:sz w:val="24"/>
          <w:szCs w:val="24"/>
        </w:rPr>
        <w:t> </w:t>
      </w:r>
      <w:r w:rsidRPr="00E37421">
        <w:rPr>
          <w:rStyle w:val="ad"/>
          <w:b w:val="0"/>
          <w:sz w:val="24"/>
          <w:szCs w:val="24"/>
          <w:lang w:val="ru-RU"/>
        </w:rPr>
        <w:t>4</w:t>
      </w:r>
      <w:r w:rsidRPr="00E37421">
        <w:rPr>
          <w:rStyle w:val="ad"/>
          <w:b w:val="0"/>
          <w:sz w:val="24"/>
          <w:szCs w:val="24"/>
          <w:lang w:val="ru-RU"/>
        </w:rPr>
        <w:br/>
        <w:t xml:space="preserve">к </w:t>
      </w:r>
      <w:hyperlink r:id="rId37" w:anchor="sub_1000" w:history="1">
        <w:r w:rsidRPr="00E37421">
          <w:rPr>
            <w:rStyle w:val="ae"/>
            <w:sz w:val="24"/>
            <w:szCs w:val="24"/>
            <w:lang w:val="ru-RU"/>
          </w:rPr>
          <w:t>инвестиционному договору</w:t>
        </w:r>
      </w:hyperlink>
      <w:r w:rsidRPr="00E37421">
        <w:rPr>
          <w:rStyle w:val="ad"/>
          <w:b w:val="0"/>
          <w:sz w:val="24"/>
          <w:szCs w:val="24"/>
          <w:lang w:val="ru-RU"/>
        </w:rPr>
        <w:t xml:space="preserve"> </w:t>
      </w:r>
      <w:r w:rsidRPr="00E37421">
        <w:rPr>
          <w:rStyle w:val="ad"/>
          <w:b w:val="0"/>
          <w:sz w:val="24"/>
          <w:szCs w:val="24"/>
          <w:lang w:val="ru-RU"/>
        </w:rPr>
        <w:br/>
        <w:t xml:space="preserve">от </w:t>
      </w:r>
      <w:r w:rsidR="00E37421">
        <w:rPr>
          <w:rStyle w:val="ad"/>
          <w:b w:val="0"/>
          <w:sz w:val="24"/>
          <w:szCs w:val="24"/>
          <w:lang w:val="ru-RU"/>
        </w:rPr>
        <w:t>«</w:t>
      </w:r>
      <w:r w:rsidRPr="00E37421">
        <w:rPr>
          <w:rStyle w:val="ad"/>
          <w:b w:val="0"/>
          <w:sz w:val="24"/>
          <w:szCs w:val="24"/>
          <w:lang w:val="ru-RU"/>
        </w:rPr>
        <w:t>___</w:t>
      </w:r>
      <w:r w:rsidR="00E37421">
        <w:rPr>
          <w:rStyle w:val="ad"/>
          <w:b w:val="0"/>
          <w:sz w:val="24"/>
          <w:szCs w:val="24"/>
          <w:lang w:val="ru-RU"/>
        </w:rPr>
        <w:t>»</w:t>
      </w:r>
      <w:r w:rsidRPr="00E37421">
        <w:rPr>
          <w:rStyle w:val="ad"/>
          <w:b w:val="0"/>
          <w:sz w:val="24"/>
          <w:szCs w:val="24"/>
          <w:lang w:val="ru-RU"/>
        </w:rPr>
        <w:t xml:space="preserve"> _____ 201__ </w:t>
      </w:r>
    </w:p>
    <w:bookmarkEnd w:id="13"/>
    <w:p w:rsidR="00866C4D" w:rsidRPr="00EE35BB" w:rsidRDefault="00866C4D" w:rsidP="00402726">
      <w:pPr>
        <w:pStyle w:val="1"/>
        <w:jc w:val="center"/>
        <w:rPr>
          <w:rFonts w:ascii="Times New Roman CYR" w:eastAsiaTheme="minorEastAsia" w:hAnsi="Times New Roman CYR" w:cs="Times New Roman CYR"/>
          <w:b w:val="0"/>
          <w:bCs w:val="0"/>
          <w:color w:val="auto"/>
          <w:sz w:val="24"/>
          <w:szCs w:val="24"/>
          <w:lang w:val="ru-RU"/>
        </w:rPr>
      </w:pPr>
      <w:r w:rsidRPr="00C71F64">
        <w:rPr>
          <w:rFonts w:ascii="Times New Roman CYR" w:eastAsiaTheme="minorEastAsia" w:hAnsi="Times New Roman CYR" w:cs="Times New Roman CYR"/>
          <w:b w:val="0"/>
          <w:bCs w:val="0"/>
          <w:color w:val="auto"/>
          <w:sz w:val="24"/>
          <w:szCs w:val="24"/>
          <w:lang w:val="ru-RU"/>
        </w:rPr>
        <w:t>ЗАДАНИЕ</w:t>
      </w:r>
      <w:r w:rsidRPr="00C71F64">
        <w:rPr>
          <w:rFonts w:ascii="Times New Roman CYR" w:eastAsiaTheme="minorEastAsia" w:hAnsi="Times New Roman CYR" w:cs="Times New Roman CYR"/>
          <w:b w:val="0"/>
          <w:bCs w:val="0"/>
          <w:color w:val="auto"/>
          <w:sz w:val="24"/>
          <w:szCs w:val="24"/>
          <w:lang w:val="ru-RU"/>
        </w:rPr>
        <w:br/>
        <w:t xml:space="preserve">на выполнение проектно-изыскательных работ по объекту </w:t>
      </w:r>
      <w:r w:rsidRPr="00C71F64">
        <w:rPr>
          <w:rFonts w:ascii="Times New Roman CYR" w:eastAsiaTheme="minorEastAsia" w:hAnsi="Times New Roman CYR" w:cs="Times New Roman CYR"/>
          <w:b w:val="0"/>
          <w:bCs w:val="0"/>
          <w:color w:val="auto"/>
          <w:sz w:val="24"/>
          <w:szCs w:val="24"/>
          <w:lang w:val="ru-RU"/>
        </w:rPr>
        <w:br/>
      </w:r>
      <w:r w:rsidRPr="00866C4D">
        <w:rPr>
          <w:rFonts w:eastAsiaTheme="minorEastAsia"/>
          <w:lang w:val="ru-RU"/>
        </w:rPr>
        <w:t xml:space="preserve">_______________________________________ </w:t>
      </w:r>
      <w:r w:rsidRPr="00866C4D">
        <w:rPr>
          <w:rFonts w:eastAsiaTheme="minorEastAsia"/>
          <w:lang w:val="ru-RU"/>
        </w:rPr>
        <w:br/>
      </w:r>
      <w:r w:rsidRPr="00EE35BB">
        <w:rPr>
          <w:rFonts w:ascii="Times New Roman CYR" w:eastAsiaTheme="minorEastAsia" w:hAnsi="Times New Roman CYR" w:cs="Times New Roman CYR"/>
          <w:b w:val="0"/>
          <w:bCs w:val="0"/>
          <w:color w:val="auto"/>
          <w:sz w:val="24"/>
          <w:szCs w:val="24"/>
          <w:lang w:val="ru-RU"/>
        </w:rPr>
        <w:t>(наименование объекта)</w:t>
      </w:r>
    </w:p>
    <w:p w:rsidR="00866C4D" w:rsidRPr="00866C4D" w:rsidRDefault="00866C4D" w:rsidP="00866C4D">
      <w:pPr>
        <w:rPr>
          <w:rFonts w:eastAsiaTheme="minorEastAsia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4340"/>
        <w:gridCol w:w="4760"/>
      </w:tblGrid>
      <w:tr w:rsidR="00866C4D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9B1F8E">
            <w:pPr>
              <w:pStyle w:val="ab"/>
              <w:spacing w:line="276" w:lineRule="auto"/>
              <w:jc w:val="center"/>
            </w:pPr>
            <w:r>
              <w:t>№</w:t>
            </w:r>
          </w:p>
          <w:p w:rsidR="00866C4D" w:rsidRDefault="00866C4D">
            <w:pPr>
              <w:pStyle w:val="ab"/>
              <w:spacing w:line="276" w:lineRule="auto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Перечень основных данных и требований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Основные данные и требования</w:t>
            </w:r>
          </w:p>
        </w:tc>
      </w:tr>
      <w:tr w:rsidR="00866C4D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1.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Основание для проектирования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2.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Заказчик проектирования и строительства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3.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Генеральная проектная организация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4.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Вид строительства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5.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Стадийность проектирования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6.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Краткая характеристика проектируемого объекта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RPr="009A18C4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7.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Выделение пусковых комплексов и очередей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RPr="009A18C4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8.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Основные требования к архитектурно-</w:t>
            </w:r>
            <w:proofErr w:type="gramStart"/>
            <w:r>
              <w:t>планировочному решению</w:t>
            </w:r>
            <w:proofErr w:type="gramEnd"/>
            <w:r>
              <w:t xml:space="preserve"> задач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RPr="009A18C4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9.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Наличие материалов инженерных изысканий и ранее выполненных проектных работ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RPr="009A18C4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10.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Состав проектной документации и объёмы проектных работ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RPr="009A18C4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11.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Особые требования к разработке разделов проектной документации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RPr="009A18C4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12.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Особые условия строительства (</w:t>
            </w:r>
            <w:proofErr w:type="spellStart"/>
            <w:r>
              <w:t>заторфованность</w:t>
            </w:r>
            <w:proofErr w:type="spellEnd"/>
            <w:r>
              <w:t xml:space="preserve"> территории строительства, высокий уровень грунтовых вод)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13.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Требования по разработке ИТМ ГО и мероприятий по предупреждению ЧС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RPr="009A18C4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14.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Требования о необходимости выполнения раздела организации условий и охраны труда работающих и служащих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15.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Требование к сметной документации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RPr="009A18C4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16.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Требования к оформлению документов на земельный участок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17.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>Особые условия проектирования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  <w:tr w:rsidR="00866C4D" w:rsidRPr="009A18C4" w:rsidTr="00866C4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b"/>
              <w:spacing w:line="276" w:lineRule="auto"/>
              <w:jc w:val="center"/>
            </w:pPr>
            <w:r>
              <w:t>18.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4D" w:rsidRDefault="00866C4D">
            <w:pPr>
              <w:pStyle w:val="ac"/>
              <w:spacing w:line="276" w:lineRule="auto"/>
            </w:pPr>
            <w:r>
              <w:t xml:space="preserve">Требования </w:t>
            </w:r>
            <w:proofErr w:type="gramStart"/>
            <w:r>
              <w:t>к</w:t>
            </w:r>
            <w:proofErr w:type="gramEnd"/>
          </w:p>
          <w:p w:rsidR="00866C4D" w:rsidRDefault="00866C4D">
            <w:pPr>
              <w:pStyle w:val="ac"/>
              <w:spacing w:line="276" w:lineRule="auto"/>
            </w:pPr>
            <w:r>
              <w:lastRenderedPageBreak/>
              <w:t>оформлению и сдаче проектной документации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D" w:rsidRDefault="00866C4D">
            <w:pPr>
              <w:pStyle w:val="ab"/>
              <w:spacing w:line="276" w:lineRule="auto"/>
            </w:pPr>
          </w:p>
        </w:tc>
      </w:tr>
    </w:tbl>
    <w:p w:rsidR="00866C4D" w:rsidRPr="00866C4D" w:rsidRDefault="00866C4D" w:rsidP="00866C4D">
      <w:pPr>
        <w:rPr>
          <w:rFonts w:ascii="Times New Roman CYR" w:hAnsi="Times New Roman CYR" w:cs="Times New Roman CYR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"/>
        <w:gridCol w:w="4998"/>
        <w:gridCol w:w="49"/>
      </w:tblGrid>
      <w:tr w:rsidR="00866C4D" w:rsidTr="00866C4D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EE35BB" w:rsidRDefault="00EE35BB" w:rsidP="00EE35BB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866C4D" w:rsidRDefault="00866C4D">
            <w:pPr>
              <w:pStyle w:val="ab"/>
              <w:spacing w:line="276" w:lineRule="auto"/>
            </w:pPr>
          </w:p>
          <w:p w:rsidR="00866C4D" w:rsidRDefault="00866C4D">
            <w:pPr>
              <w:pStyle w:val="ab"/>
              <w:spacing w:line="276" w:lineRule="auto"/>
            </w:pPr>
          </w:p>
        </w:tc>
        <w:tc>
          <w:tcPr>
            <w:tcW w:w="509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66C4D" w:rsidRDefault="00866C4D">
            <w:pPr>
              <w:pStyle w:val="ab"/>
              <w:spacing w:line="276" w:lineRule="auto"/>
            </w:pPr>
            <w:r>
              <w:t>Инвестор</w:t>
            </w:r>
          </w:p>
        </w:tc>
      </w:tr>
      <w:tr w:rsidR="00866C4D" w:rsidTr="00866C4D">
        <w:trPr>
          <w:gridAfter w:val="1"/>
          <w:wAfter w:w="49" w:type="dxa"/>
        </w:trPr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6C4D" w:rsidRDefault="00866C4D">
            <w:pPr>
              <w:pStyle w:val="ab"/>
              <w:spacing w:line="276" w:lineRule="auto"/>
            </w:pPr>
            <w:r>
              <w:t>____________________/__________/</w:t>
            </w:r>
          </w:p>
          <w:p w:rsidR="00866C4D" w:rsidRDefault="00866C4D">
            <w:pPr>
              <w:pStyle w:val="ab"/>
              <w:spacing w:line="276" w:lineRule="auto"/>
            </w:pPr>
            <w:r>
              <w:t>          М.П.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6C4D" w:rsidRDefault="00866C4D">
            <w:pPr>
              <w:pStyle w:val="ab"/>
              <w:spacing w:line="276" w:lineRule="auto"/>
            </w:pPr>
            <w:r>
              <w:t>____________________/__________/</w:t>
            </w:r>
          </w:p>
          <w:p w:rsidR="00866C4D" w:rsidRDefault="00866C4D">
            <w:pPr>
              <w:pStyle w:val="ab"/>
              <w:spacing w:line="276" w:lineRule="auto"/>
            </w:pPr>
            <w:r>
              <w:t>           М.П.</w:t>
            </w:r>
          </w:p>
        </w:tc>
      </w:tr>
    </w:tbl>
    <w:p w:rsidR="00866C4D" w:rsidRDefault="00866C4D" w:rsidP="00866C4D">
      <w:pPr>
        <w:rPr>
          <w:rFonts w:ascii="Times New Roman CYR" w:hAnsi="Times New Roman CYR" w:cs="Times New Roman CYR"/>
        </w:rPr>
      </w:pPr>
    </w:p>
    <w:p w:rsidR="00866C4D" w:rsidRPr="004D0708" w:rsidRDefault="00866C4D" w:rsidP="004D0708">
      <w:pPr>
        <w:jc w:val="right"/>
        <w:rPr>
          <w:sz w:val="27"/>
          <w:szCs w:val="27"/>
          <w:lang w:val="ru-RU"/>
        </w:rPr>
      </w:pPr>
    </w:p>
    <w:sectPr w:rsidR="00866C4D" w:rsidRPr="004D0708" w:rsidSect="000A78CC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BB9" w:rsidRDefault="00336BB9" w:rsidP="0094429E">
      <w:r>
        <w:separator/>
      </w:r>
    </w:p>
  </w:endnote>
  <w:endnote w:type="continuationSeparator" w:id="0">
    <w:p w:rsidR="00336BB9" w:rsidRDefault="00336BB9" w:rsidP="0094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BB9" w:rsidRDefault="00336BB9" w:rsidP="0094429E">
      <w:r>
        <w:separator/>
      </w:r>
    </w:p>
  </w:footnote>
  <w:footnote w:type="continuationSeparator" w:id="0">
    <w:p w:rsidR="00336BB9" w:rsidRDefault="00336BB9" w:rsidP="00944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041267"/>
      <w:docPartObj>
        <w:docPartGallery w:val="Page Numbers (Top of Page)"/>
        <w:docPartUnique/>
      </w:docPartObj>
    </w:sdtPr>
    <w:sdtEndPr/>
    <w:sdtContent>
      <w:p w:rsidR="004C3428" w:rsidRDefault="004C34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C35" w:rsidRPr="00FB3C35">
          <w:rPr>
            <w:noProof/>
            <w:lang w:val="ru-RU"/>
          </w:rPr>
          <w:t>1</w:t>
        </w:r>
        <w:r>
          <w:fldChar w:fldCharType="end"/>
        </w:r>
      </w:p>
    </w:sdtContent>
  </w:sdt>
  <w:p w:rsidR="004C3428" w:rsidRDefault="004C342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14B9E"/>
    <w:multiLevelType w:val="multilevel"/>
    <w:tmpl w:val="E32A85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ascii="Calibri" w:hAnsi="Calibri" w:cs="Calibri" w:hint="default"/>
        <w:sz w:val="22"/>
      </w:rPr>
    </w:lvl>
  </w:abstractNum>
  <w:abstractNum w:abstractNumId="1">
    <w:nsid w:val="5E651C54"/>
    <w:multiLevelType w:val="multilevel"/>
    <w:tmpl w:val="7ECA99C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B204FDB"/>
    <w:multiLevelType w:val="hybridMultilevel"/>
    <w:tmpl w:val="BA52715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DC6"/>
    <w:rsid w:val="00016041"/>
    <w:rsid w:val="00020491"/>
    <w:rsid w:val="00023E5A"/>
    <w:rsid w:val="00031368"/>
    <w:rsid w:val="00062956"/>
    <w:rsid w:val="000A78CC"/>
    <w:rsid w:val="000C2958"/>
    <w:rsid w:val="000F3BCD"/>
    <w:rsid w:val="00111D17"/>
    <w:rsid w:val="001577A9"/>
    <w:rsid w:val="00184873"/>
    <w:rsid w:val="001929BD"/>
    <w:rsid w:val="001E7B52"/>
    <w:rsid w:val="002514BB"/>
    <w:rsid w:val="002730E2"/>
    <w:rsid w:val="00296011"/>
    <w:rsid w:val="002963E8"/>
    <w:rsid w:val="002A3ECA"/>
    <w:rsid w:val="002E4B4B"/>
    <w:rsid w:val="00336BB9"/>
    <w:rsid w:val="00387814"/>
    <w:rsid w:val="003C7EFC"/>
    <w:rsid w:val="003E2374"/>
    <w:rsid w:val="00402726"/>
    <w:rsid w:val="0044751F"/>
    <w:rsid w:val="0046101C"/>
    <w:rsid w:val="00491AC2"/>
    <w:rsid w:val="00497727"/>
    <w:rsid w:val="004B76D0"/>
    <w:rsid w:val="004C3428"/>
    <w:rsid w:val="004D0708"/>
    <w:rsid w:val="00512961"/>
    <w:rsid w:val="00542C6F"/>
    <w:rsid w:val="00551BBF"/>
    <w:rsid w:val="00595230"/>
    <w:rsid w:val="005A5A47"/>
    <w:rsid w:val="005F61B9"/>
    <w:rsid w:val="00611376"/>
    <w:rsid w:val="006202BF"/>
    <w:rsid w:val="006341CB"/>
    <w:rsid w:val="006503E8"/>
    <w:rsid w:val="00663DE5"/>
    <w:rsid w:val="006670A6"/>
    <w:rsid w:val="00703378"/>
    <w:rsid w:val="00713B11"/>
    <w:rsid w:val="00750573"/>
    <w:rsid w:val="00773DC6"/>
    <w:rsid w:val="00774BCB"/>
    <w:rsid w:val="0079380A"/>
    <w:rsid w:val="00800B23"/>
    <w:rsid w:val="00820F70"/>
    <w:rsid w:val="00844143"/>
    <w:rsid w:val="00866C4D"/>
    <w:rsid w:val="008D403C"/>
    <w:rsid w:val="009176F5"/>
    <w:rsid w:val="0093407B"/>
    <w:rsid w:val="00935E6E"/>
    <w:rsid w:val="0094429E"/>
    <w:rsid w:val="009A18C4"/>
    <w:rsid w:val="009B1F8E"/>
    <w:rsid w:val="009C03B8"/>
    <w:rsid w:val="009C7738"/>
    <w:rsid w:val="009E65A2"/>
    <w:rsid w:val="009F3AF1"/>
    <w:rsid w:val="009F6AF4"/>
    <w:rsid w:val="00A17488"/>
    <w:rsid w:val="00A93778"/>
    <w:rsid w:val="00AC7254"/>
    <w:rsid w:val="00B219C7"/>
    <w:rsid w:val="00B3699C"/>
    <w:rsid w:val="00B63B4F"/>
    <w:rsid w:val="00B74895"/>
    <w:rsid w:val="00C6071D"/>
    <w:rsid w:val="00C71F64"/>
    <w:rsid w:val="00C728AF"/>
    <w:rsid w:val="00C77A58"/>
    <w:rsid w:val="00CB6A65"/>
    <w:rsid w:val="00CC51BD"/>
    <w:rsid w:val="00CD0F3B"/>
    <w:rsid w:val="00D02454"/>
    <w:rsid w:val="00D0457C"/>
    <w:rsid w:val="00D421FB"/>
    <w:rsid w:val="00D5624B"/>
    <w:rsid w:val="00D65879"/>
    <w:rsid w:val="00DB15F5"/>
    <w:rsid w:val="00DB58F3"/>
    <w:rsid w:val="00E14B6B"/>
    <w:rsid w:val="00E21A07"/>
    <w:rsid w:val="00E235D8"/>
    <w:rsid w:val="00E37421"/>
    <w:rsid w:val="00EA7797"/>
    <w:rsid w:val="00EE35BB"/>
    <w:rsid w:val="00EE4CAB"/>
    <w:rsid w:val="00EF5399"/>
    <w:rsid w:val="00F05DC5"/>
    <w:rsid w:val="00F07E25"/>
    <w:rsid w:val="00F84C5B"/>
    <w:rsid w:val="00FB3C35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866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96011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E23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8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6011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77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727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link w:val="ConsPlusNormal0"/>
    <w:rsid w:val="00016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6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6041"/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442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429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9442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429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Hyperlink"/>
    <w:basedOn w:val="a0"/>
    <w:uiPriority w:val="99"/>
    <w:unhideWhenUsed/>
    <w:rsid w:val="00F07E25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B74895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US" w:eastAsia="ru-RU"/>
    </w:rPr>
  </w:style>
  <w:style w:type="paragraph" w:customStyle="1" w:styleId="Standard">
    <w:name w:val="Standard"/>
    <w:uiPriority w:val="99"/>
    <w:rsid w:val="00B74895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a">
    <w:name w:val="List Paragraph"/>
    <w:basedOn w:val="a"/>
    <w:uiPriority w:val="34"/>
    <w:qFormat/>
    <w:rsid w:val="0046101C"/>
    <w:pPr>
      <w:ind w:left="720"/>
      <w:contextualSpacing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66C4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ru-RU"/>
    </w:rPr>
  </w:style>
  <w:style w:type="paragraph" w:customStyle="1" w:styleId="ab">
    <w:name w:val="Нормальный (таблица)"/>
    <w:basedOn w:val="a"/>
    <w:next w:val="a"/>
    <w:uiPriority w:val="99"/>
    <w:rsid w:val="00866C4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val="ru-RU"/>
    </w:rPr>
  </w:style>
  <w:style w:type="paragraph" w:customStyle="1" w:styleId="ac">
    <w:name w:val="Прижатый влево"/>
    <w:basedOn w:val="a"/>
    <w:next w:val="a"/>
    <w:uiPriority w:val="99"/>
    <w:rsid w:val="00866C4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val="ru-RU"/>
    </w:rPr>
  </w:style>
  <w:style w:type="character" w:customStyle="1" w:styleId="ad">
    <w:name w:val="Цветовое выделение"/>
    <w:uiPriority w:val="99"/>
    <w:rsid w:val="00866C4D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866C4D"/>
    <w:rPr>
      <w:b w:val="0"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rsid w:val="003E2374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866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96011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E23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8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6011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77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727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link w:val="ConsPlusNormal0"/>
    <w:rsid w:val="00016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6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6041"/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442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429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9442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429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Hyperlink"/>
    <w:basedOn w:val="a0"/>
    <w:uiPriority w:val="99"/>
    <w:unhideWhenUsed/>
    <w:rsid w:val="00F07E25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B74895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US" w:eastAsia="ru-RU"/>
    </w:rPr>
  </w:style>
  <w:style w:type="paragraph" w:customStyle="1" w:styleId="Standard">
    <w:name w:val="Standard"/>
    <w:uiPriority w:val="99"/>
    <w:rsid w:val="00B74895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a">
    <w:name w:val="List Paragraph"/>
    <w:basedOn w:val="a"/>
    <w:uiPriority w:val="34"/>
    <w:qFormat/>
    <w:rsid w:val="0046101C"/>
    <w:pPr>
      <w:ind w:left="720"/>
      <w:contextualSpacing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66C4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ru-RU"/>
    </w:rPr>
  </w:style>
  <w:style w:type="paragraph" w:customStyle="1" w:styleId="ab">
    <w:name w:val="Нормальный (таблица)"/>
    <w:basedOn w:val="a"/>
    <w:next w:val="a"/>
    <w:uiPriority w:val="99"/>
    <w:rsid w:val="00866C4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val="ru-RU"/>
    </w:rPr>
  </w:style>
  <w:style w:type="paragraph" w:customStyle="1" w:styleId="ac">
    <w:name w:val="Прижатый влево"/>
    <w:basedOn w:val="a"/>
    <w:next w:val="a"/>
    <w:uiPriority w:val="99"/>
    <w:rsid w:val="00866C4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val="ru-RU"/>
    </w:rPr>
  </w:style>
  <w:style w:type="character" w:customStyle="1" w:styleId="ad">
    <w:name w:val="Цветовое выделение"/>
    <w:uiPriority w:val="99"/>
    <w:rsid w:val="00866C4D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866C4D"/>
    <w:rPr>
      <w:b w:val="0"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rsid w:val="003E2374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m.ugorsk.ru" TargetMode="External"/><Relationship Id="rId18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26" Type="http://schemas.openxmlformats.org/officeDocument/2006/relationships/hyperlink" Target="http://ivo.garant.ru/document?id=12038258&amp;sub=0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34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25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33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epobr-molod.admhmao.ru/gosudarstvennye-programmy/" TargetMode="External"/><Relationship Id="rId20" Type="http://schemas.openxmlformats.org/officeDocument/2006/relationships/hyperlink" Target="http://ivo.garant.ru/document?id=12024624&amp;sub=39624" TargetMode="External"/><Relationship Id="rId29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5925C5A9F7C0B8883AAE9D40C94892CE593E88F86B920DB09F200DBCDi5l3K" TargetMode="External"/><Relationship Id="rId24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32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37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23" Type="http://schemas.openxmlformats.org/officeDocument/2006/relationships/hyperlink" Target="http://ivo.garant.ru/document?id=10064072&amp;sub=931" TargetMode="External"/><Relationship Id="rId28" Type="http://schemas.openxmlformats.org/officeDocument/2006/relationships/hyperlink" Target="http://ivo.garant.ru/document?id=10800200&amp;sub=741" TargetMode="External"/><Relationship Id="rId36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10" Type="http://schemas.openxmlformats.org/officeDocument/2006/relationships/hyperlink" Target="consultantplus://offline/ref=15925C5A9F7C0B8883AAE9D40C94892CE590EB8E89B320DB09F200DBCDi5l3K" TargetMode="External"/><Relationship Id="rId19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31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22" Type="http://schemas.openxmlformats.org/officeDocument/2006/relationships/hyperlink" Target="http://ivo.garant.ru/document?id=10064072&amp;sub=742" TargetMode="External"/><Relationship Id="rId27" Type="http://schemas.openxmlformats.org/officeDocument/2006/relationships/hyperlink" Target="http://ivo.garant.ru/document?id=12052349&amp;sub=0" TargetMode="External"/><Relationship Id="rId30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Relationship Id="rId35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9;&#1055;&#1044;&#1080;&#1048;\&#1040;&#1088;&#1080;&#1089;&#1090;&#1086;&#1074;&#1072;%20&#1052;\&#1050;&#1054;&#1053;&#1050;&#1059;&#1056;&#1057;%20&#1070;&#1075;&#1086;&#1088;&#1089;&#1082;\&#1055;&#1086;&#1089;&#1090;&#1072;&#1085;&#1086;&#1074;&#1083;&#1077;&#1085;&#1080;&#1077;%20&#1040;&#1076;&#1084;&#1080;&#1085;&#1080;&#1089;&#1090;&#1088;&#1072;&#1094;&#1080;&#1080;%20&#1057;&#1091;&#1088;&#1075;&#1091;&#1090;&#1089;&#1082;&#1086;&#1075;&#1086;%20&#1088;&#1072;&#1081;&#1086;&#1085;&#1072;%20&#1061;&#1072;&#1085;&#1090;&#1099;-&#1052;&#1072;&#1085;&#1089;&#1080;&#1081;&#1089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5EA5C-36AE-4297-BDB6-B0AAA841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28</Pages>
  <Words>10909</Words>
  <Characters>62186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Гильманова Алия Задатовна</dc:creator>
  <cp:lastModifiedBy>Резинкина Жанна Васильевна</cp:lastModifiedBy>
  <cp:revision>10</cp:revision>
  <cp:lastPrinted>2018-05-07T09:59:00Z</cp:lastPrinted>
  <dcterms:created xsi:type="dcterms:W3CDTF">2018-07-31T06:00:00Z</dcterms:created>
  <dcterms:modified xsi:type="dcterms:W3CDTF">2018-08-01T07:17:00Z</dcterms:modified>
</cp:coreProperties>
</file>