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6D7E6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</w:t>
      </w:r>
      <w:r w:rsidR="00702EC7">
        <w:rPr>
          <w:rFonts w:eastAsia="Calibri"/>
          <w:b/>
          <w:sz w:val="24"/>
          <w:szCs w:val="24"/>
          <w:lang w:eastAsia="ru-RU"/>
        </w:rPr>
        <w:t xml:space="preserve">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пунктом 2.1</w:t>
        </w:r>
      </w:hyperlink>
      <w:r w:rsidR="009D0E0C">
        <w:rPr>
          <w:rStyle w:val="a3"/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>, утвержденного постановлением администрации города Югорска</w:t>
      </w:r>
      <w:r w:rsidR="00D2517D">
        <w:rPr>
          <w:rFonts w:eastAsia="Calibri"/>
          <w:sz w:val="24"/>
          <w:szCs w:val="24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 xml:space="preserve">от 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>10.08.2017 № 1941</w:t>
      </w:r>
      <w:r>
        <w:rPr>
          <w:rFonts w:eastAsia="Calibri"/>
          <w:sz w:val="24"/>
          <w:szCs w:val="24"/>
          <w:lang w:eastAsia="ru-RU"/>
        </w:rPr>
        <w:t xml:space="preserve">, </w:t>
      </w:r>
      <w:r w:rsidR="006D7E6C" w:rsidRPr="006D7E6C">
        <w:rPr>
          <w:rFonts w:eastAsia="Calibri"/>
          <w:sz w:val="24"/>
          <w:szCs w:val="24"/>
          <w:lang w:eastAsia="ru-RU"/>
        </w:rPr>
        <w:t>Департаментом муниципальной собственности и градостроительства администрации города Югорска</w:t>
      </w:r>
      <w:proofErr w:type="gramEnd"/>
    </w:p>
    <w:p w:rsidR="00702EC7" w:rsidRDefault="006D7E6C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п</w:t>
      </w:r>
      <w:r w:rsidR="009D0E0C">
        <w:rPr>
          <w:rFonts w:eastAsia="Calibri"/>
          <w:sz w:val="24"/>
          <w:szCs w:val="24"/>
          <w:lang w:eastAsia="ru-RU"/>
        </w:rPr>
        <w:t>ериод с «01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9D0E0C">
        <w:rPr>
          <w:rFonts w:eastAsia="Calibri"/>
          <w:sz w:val="24"/>
          <w:szCs w:val="24"/>
          <w:lang w:eastAsia="ru-RU"/>
        </w:rPr>
        <w:t>октября 2018 года по «1</w:t>
      </w:r>
      <w:r>
        <w:rPr>
          <w:rFonts w:eastAsia="Calibri"/>
          <w:sz w:val="24"/>
          <w:szCs w:val="24"/>
          <w:lang w:eastAsia="ru-RU"/>
        </w:rPr>
        <w:t xml:space="preserve">5» </w:t>
      </w:r>
      <w:r w:rsidR="009D0E0C">
        <w:rPr>
          <w:rFonts w:eastAsia="Calibri"/>
          <w:sz w:val="24"/>
          <w:szCs w:val="24"/>
          <w:lang w:eastAsia="ru-RU"/>
        </w:rPr>
        <w:t xml:space="preserve">октября </w:t>
      </w:r>
      <w:r>
        <w:rPr>
          <w:rFonts w:eastAsia="Calibri"/>
          <w:sz w:val="24"/>
          <w:szCs w:val="24"/>
          <w:lang w:eastAsia="ru-RU"/>
        </w:rPr>
        <w:t xml:space="preserve">2018 </w:t>
      </w:r>
      <w:r w:rsidR="00702EC7">
        <w:rPr>
          <w:rFonts w:eastAsia="Calibri"/>
          <w:sz w:val="24"/>
          <w:szCs w:val="24"/>
          <w:lang w:eastAsia="ru-RU"/>
        </w:rPr>
        <w:t>года проведены</w:t>
      </w:r>
    </w:p>
    <w:p w:rsidR="00702EC7" w:rsidRPr="009D0E0C" w:rsidRDefault="00702EC7" w:rsidP="009D0E0C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6D7E6C">
        <w:rPr>
          <w:rFonts w:eastAsia="Calibri"/>
          <w:sz w:val="24"/>
          <w:szCs w:val="24"/>
          <w:lang w:eastAsia="ru-RU"/>
        </w:rPr>
        <w:t>п</w:t>
      </w:r>
      <w:r w:rsidR="006D7E6C" w:rsidRPr="006D7E6C">
        <w:rPr>
          <w:rFonts w:eastAsia="Calibri"/>
          <w:sz w:val="24"/>
          <w:szCs w:val="24"/>
          <w:lang w:eastAsia="ru-RU"/>
        </w:rPr>
        <w:t>роект</w:t>
      </w:r>
      <w:r w:rsidR="006D7E6C">
        <w:rPr>
          <w:rFonts w:eastAsia="Calibri"/>
          <w:sz w:val="24"/>
          <w:szCs w:val="24"/>
          <w:lang w:eastAsia="ru-RU"/>
        </w:rPr>
        <w:t>у постановления администрации города Югорска</w:t>
      </w:r>
      <w:proofErr w:type="gramStart"/>
      <w:r w:rsidR="006D7E6C">
        <w:rPr>
          <w:rFonts w:eastAsia="Calibri"/>
          <w:sz w:val="24"/>
          <w:szCs w:val="24"/>
          <w:lang w:eastAsia="ru-RU"/>
        </w:rPr>
        <w:t xml:space="preserve">              </w:t>
      </w:r>
      <w:r w:rsidR="009D0E0C" w:rsidRPr="002279C5">
        <w:rPr>
          <w:bCs/>
          <w:color w:val="26282F"/>
          <w:sz w:val="24"/>
          <w:szCs w:val="24"/>
        </w:rPr>
        <w:t>О</w:t>
      </w:r>
      <w:proofErr w:type="gramEnd"/>
      <w:r w:rsidR="009D0E0C" w:rsidRPr="002279C5">
        <w:rPr>
          <w:bCs/>
          <w:color w:val="26282F"/>
          <w:sz w:val="24"/>
          <w:szCs w:val="24"/>
        </w:rPr>
        <w:t xml:space="preserve">б утверждении </w:t>
      </w:r>
      <w:r w:rsidR="006D7E6C" w:rsidRPr="009D0E0C">
        <w:rPr>
          <w:rFonts w:eastAsia="Calibri"/>
          <w:sz w:val="24"/>
          <w:szCs w:val="24"/>
          <w:lang w:eastAsia="ru-RU"/>
        </w:rPr>
        <w:t>«</w:t>
      </w:r>
      <w:r w:rsidR="009D0E0C" w:rsidRPr="009D0E0C">
        <w:rPr>
          <w:bCs/>
          <w:color w:val="26282F"/>
          <w:sz w:val="24"/>
          <w:szCs w:val="24"/>
        </w:rPr>
        <w:t>Положени</w:t>
      </w:r>
      <w:r w:rsidR="009D0E0C" w:rsidRPr="009D0E0C">
        <w:rPr>
          <w:bCs/>
          <w:color w:val="26282F"/>
          <w:sz w:val="24"/>
          <w:szCs w:val="24"/>
        </w:rPr>
        <w:t xml:space="preserve">я </w:t>
      </w:r>
      <w:r w:rsidR="009D0E0C" w:rsidRPr="009D0E0C">
        <w:rPr>
          <w:bCs/>
          <w:color w:val="26282F"/>
          <w:sz w:val="24"/>
          <w:szCs w:val="24"/>
        </w:rPr>
        <w:t xml:space="preserve">о порядке формирования, ведения, обязательного опубликования перечня муниципального имущества, </w:t>
      </w:r>
      <w:r w:rsidR="009D0E0C" w:rsidRPr="009D0E0C">
        <w:rPr>
          <w:bCs/>
          <w:sz w:val="24"/>
          <w:szCs w:val="24"/>
        </w:rPr>
        <w:t>свободного от прав третьих лиц (</w:t>
      </w:r>
      <w:r w:rsidR="009D0E0C" w:rsidRPr="009D0E0C">
        <w:rPr>
          <w:sz w:val="24"/>
          <w:szCs w:val="24"/>
        </w:rPr>
        <w:t xml:space="preserve">за исключением </w:t>
      </w:r>
      <w:r w:rsidR="009D0E0C" w:rsidRPr="009D0E0C">
        <w:rPr>
          <w:iCs/>
          <w:sz w:val="24"/>
          <w:szCs w:val="24"/>
        </w:rPr>
        <w:t>права хозяйственного ведения, права оперативного управления, а также</w:t>
      </w:r>
      <w:r w:rsidR="009D0E0C" w:rsidRPr="009D0E0C">
        <w:rPr>
          <w:sz w:val="24"/>
          <w:szCs w:val="24"/>
        </w:rPr>
        <w:t xml:space="preserve"> имущественных прав субъектов малого и среднего предпринимательства)</w:t>
      </w:r>
      <w:r w:rsidR="006D7E6C" w:rsidRPr="009D0E0C">
        <w:rPr>
          <w:rFonts w:eastAsia="Calibri"/>
          <w:sz w:val="24"/>
          <w:szCs w:val="24"/>
          <w:lang w:eastAsia="ru-RU"/>
        </w:rPr>
        <w:t>».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 проведении</w:t>
      </w:r>
      <w:r w:rsidR="009D0E0C">
        <w:rPr>
          <w:rFonts w:eastAsia="Calibri"/>
          <w:sz w:val="24"/>
          <w:szCs w:val="24"/>
          <w:lang w:eastAsia="ru-RU"/>
        </w:rPr>
        <w:t xml:space="preserve"> публичных консультаций получено</w:t>
      </w:r>
      <w:r>
        <w:rPr>
          <w:rFonts w:eastAsia="Calibri"/>
          <w:sz w:val="24"/>
          <w:szCs w:val="24"/>
          <w:lang w:eastAsia="ru-RU"/>
        </w:rPr>
        <w:t xml:space="preserve"> отзыв</w:t>
      </w:r>
      <w:r w:rsidR="009D0E0C">
        <w:rPr>
          <w:rFonts w:eastAsia="Calibri"/>
          <w:sz w:val="24"/>
          <w:szCs w:val="24"/>
          <w:lang w:eastAsia="ru-RU"/>
        </w:rPr>
        <w:t>ов</w:t>
      </w:r>
      <w:r>
        <w:rPr>
          <w:rFonts w:eastAsia="Calibri"/>
          <w:sz w:val="24"/>
          <w:szCs w:val="24"/>
          <w:lang w:eastAsia="ru-RU"/>
        </w:rPr>
        <w:t>:</w:t>
      </w:r>
      <w:r w:rsidR="009D0E0C">
        <w:rPr>
          <w:rFonts w:eastAsia="Calibri"/>
          <w:sz w:val="24"/>
          <w:szCs w:val="24"/>
          <w:lang w:eastAsia="ru-RU"/>
        </w:rPr>
        <w:t xml:space="preserve"> 0</w:t>
      </w:r>
    </w:p>
    <w:p w:rsidR="0059077C" w:rsidRDefault="0059077C" w:rsidP="00702EC7">
      <w:pPr>
        <w:suppressAutoHyphens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suppressAutoHyphens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Результаты публичных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консультаций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и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позиция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регулирующего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органа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(органа,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осуществляющего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экспертизу муниципального нормативного правового акта) отражены в </w:t>
      </w:r>
      <w:hyperlink r:id="rId6" w:anchor="Par431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таблице</w:t>
        </w:r>
      </w:hyperlink>
      <w:r>
        <w:t xml:space="preserve"> </w:t>
      </w:r>
      <w:r>
        <w:rPr>
          <w:rFonts w:eastAsia="Calibri"/>
          <w:sz w:val="24"/>
          <w:szCs w:val="24"/>
          <w:lang w:eastAsia="ru-RU"/>
        </w:rPr>
        <w:t>результатов публичных консультаций.</w:t>
      </w:r>
    </w:p>
    <w:p w:rsidR="0059077C" w:rsidRDefault="0059077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0" w:name="Par431"/>
      <w:bookmarkStart w:id="1" w:name="_GoBack"/>
      <w:bookmarkEnd w:id="0"/>
      <w:bookmarkEnd w:id="1"/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Таблица результатов публичных консультаций</w:t>
      </w:r>
    </w:p>
    <w:p w:rsidR="0059077C" w:rsidRDefault="0059077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6"/>
        <w:gridCol w:w="2646"/>
        <w:gridCol w:w="4235"/>
      </w:tblGrid>
      <w:tr w:rsidR="00702EC7" w:rsidTr="009D0E0C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702EC7" w:rsidTr="009D0E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702EC7" w:rsidTr="009D0E0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C7" w:rsidRDefault="009D0E0C" w:rsidP="009D0E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C7" w:rsidRDefault="009D0E0C" w:rsidP="009D0E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C7" w:rsidRDefault="009D0E0C" w:rsidP="009D0E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</w:tbl>
    <w:p w:rsidR="00D51D7B" w:rsidRPr="00CC104E" w:rsidRDefault="00D51D7B" w:rsidP="009D0E0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sectPr w:rsidR="00D51D7B" w:rsidRPr="00CC104E" w:rsidSect="008C2AF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72ABD"/>
    <w:rsid w:val="0014371A"/>
    <w:rsid w:val="002D0C43"/>
    <w:rsid w:val="0059077C"/>
    <w:rsid w:val="006D7E6C"/>
    <w:rsid w:val="00702EC7"/>
    <w:rsid w:val="007E1F19"/>
    <w:rsid w:val="008C2AF5"/>
    <w:rsid w:val="009023DF"/>
    <w:rsid w:val="00996F24"/>
    <w:rsid w:val="009D0E0C"/>
    <w:rsid w:val="00BC208F"/>
    <w:rsid w:val="00CC104E"/>
    <w:rsid w:val="00D2517D"/>
    <w:rsid w:val="00D51D7B"/>
    <w:rsid w:val="00DD4664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Потанина Марина Викторовна</cp:lastModifiedBy>
  <cp:revision>4</cp:revision>
  <cp:lastPrinted>2018-09-21T06:30:00Z</cp:lastPrinted>
  <dcterms:created xsi:type="dcterms:W3CDTF">2018-09-21T06:31:00Z</dcterms:created>
  <dcterms:modified xsi:type="dcterms:W3CDTF">2018-10-16T05:01:00Z</dcterms:modified>
</cp:coreProperties>
</file>