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E15690">
        <w:rPr>
          <w:rFonts w:ascii="PT Astra Serif" w:hAnsi="PT Astra Serif"/>
          <w:sz w:val="24"/>
          <w:szCs w:val="24"/>
        </w:rPr>
        <w:t>0</w:t>
      </w:r>
      <w:r w:rsidR="00532C7B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 xml:space="preserve">» </w:t>
      </w:r>
      <w:r w:rsidR="00532C7B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№ 0187300005826000</w:t>
      </w:r>
      <w:r w:rsidR="00532C7B">
        <w:rPr>
          <w:rFonts w:ascii="PT Astra Serif" w:hAnsi="PT Astra Serif"/>
          <w:sz w:val="24"/>
          <w:szCs w:val="24"/>
        </w:rPr>
        <w:t>10</w:t>
      </w:r>
      <w:r w:rsidR="00493462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-</w:t>
      </w:r>
      <w:r w:rsidR="00EE0043">
        <w:rPr>
          <w:rFonts w:ascii="PT Astra Serif" w:hAnsi="PT Astra Serif"/>
          <w:sz w:val="24"/>
          <w:szCs w:val="24"/>
        </w:rPr>
        <w:t>1</w:t>
      </w:r>
    </w:p>
    <w:p w:rsidR="00E36B00" w:rsidRDefault="00E36B00" w:rsidP="0056434B">
      <w:pPr>
        <w:jc w:val="both"/>
        <w:rPr>
          <w:rFonts w:ascii="PT Astra Serif" w:hAnsi="PT Astra Serif"/>
          <w:sz w:val="24"/>
          <w:szCs w:val="24"/>
        </w:rPr>
      </w:pPr>
    </w:p>
    <w:p w:rsidR="005135A2" w:rsidRDefault="005135A2" w:rsidP="005135A2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ПРИСУТСТВОВАЛИ:</w:t>
      </w:r>
    </w:p>
    <w:p w:rsidR="005135A2" w:rsidRPr="0038326D" w:rsidRDefault="005135A2" w:rsidP="005135A2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38326D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5135A2" w:rsidRPr="0038326D" w:rsidRDefault="005135A2" w:rsidP="005135A2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38326D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5135A2" w:rsidRPr="0038326D" w:rsidRDefault="005135A2" w:rsidP="005135A2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ab/>
        <w:t>Члены комиссии:</w:t>
      </w:r>
    </w:p>
    <w:p w:rsidR="005135A2" w:rsidRPr="0038326D" w:rsidRDefault="005135A2" w:rsidP="005135A2">
      <w:pPr>
        <w:pStyle w:val="a5"/>
        <w:numPr>
          <w:ilvl w:val="0"/>
          <w:numId w:val="1"/>
        </w:numPr>
        <w:tabs>
          <w:tab w:val="left" w:pos="-851"/>
          <w:tab w:val="left" w:pos="-284"/>
          <w:tab w:val="left" w:pos="0"/>
          <w:tab w:val="left" w:pos="284"/>
          <w:tab w:val="left" w:pos="993"/>
        </w:tabs>
        <w:ind w:left="0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Т.А. Первушина  – заместитель директора департамента, начальник управления бюджетного учета, отчетности и казначейского исполнения </w:t>
      </w:r>
      <w:proofErr w:type="gramStart"/>
      <w:r w:rsidRPr="0038326D">
        <w:rPr>
          <w:rFonts w:ascii="PT Astra Serif" w:hAnsi="PT Astra Serif"/>
          <w:spacing w:val="-6"/>
          <w:sz w:val="24"/>
          <w:szCs w:val="24"/>
        </w:rPr>
        <w:t xml:space="preserve">бюджета департамента финансов администрации города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proofErr w:type="gram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5135A2" w:rsidRDefault="005135A2" w:rsidP="005135A2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 w:rsidRPr="0038326D">
        <w:rPr>
          <w:rFonts w:ascii="PT Astra Serif" w:hAnsi="PT Astra Serif"/>
          <w:noProof/>
          <w:sz w:val="24"/>
          <w:szCs w:val="24"/>
        </w:rPr>
        <w:t xml:space="preserve">В.Э. Штанова - </w:t>
      </w:r>
      <w:r w:rsidRPr="0038326D">
        <w:rPr>
          <w:rFonts w:ascii="PT Astra Serif" w:hAnsi="PT Astra Serif"/>
          <w:sz w:val="24"/>
          <w:szCs w:val="24"/>
        </w:rPr>
        <w:t xml:space="preserve">начальник отдела реформирования ЖКХ департамента жилищно-коммунального и строительного комплекса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>;</w:t>
      </w:r>
    </w:p>
    <w:p w:rsidR="005135A2" w:rsidRPr="0038326D" w:rsidRDefault="005135A2" w:rsidP="005135A2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О.С. Абдуллаева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5135A2" w:rsidRDefault="005135A2" w:rsidP="005135A2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Всего присутствовали 4 члена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 комиссии из 5</w:t>
      </w:r>
      <w:r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r w:rsidR="00532C7B">
        <w:rPr>
          <w:rFonts w:ascii="PT Astra Serif" w:hAnsi="PT Astra Serif"/>
          <w:spacing w:val="-6"/>
          <w:sz w:val="24"/>
          <w:szCs w:val="24"/>
        </w:rPr>
        <w:t>Никулина Оксана Александровна</w:t>
      </w:r>
      <w:r>
        <w:rPr>
          <w:rFonts w:ascii="PT Astra Serif" w:hAnsi="PT Astra Serif"/>
          <w:spacing w:val="-6"/>
          <w:sz w:val="24"/>
          <w:szCs w:val="24"/>
        </w:rPr>
        <w:t>, специалист</w:t>
      </w:r>
      <w:r w:rsidR="00532C7B">
        <w:rPr>
          <w:rFonts w:ascii="PT Astra Serif" w:hAnsi="PT Astra Serif"/>
          <w:spacing w:val="-6"/>
          <w:sz w:val="24"/>
          <w:szCs w:val="24"/>
        </w:rPr>
        <w:t xml:space="preserve">-эксперт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муниципального </w:t>
      </w:r>
      <w:r w:rsidR="00532C7B">
        <w:rPr>
          <w:rFonts w:ascii="PT Astra Serif" w:hAnsi="PT Astra Serif"/>
          <w:spacing w:val="-6"/>
          <w:sz w:val="24"/>
          <w:szCs w:val="24"/>
        </w:rPr>
        <w:t>казенного</w:t>
      </w:r>
      <w:r w:rsidR="007321F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84B1B">
        <w:rPr>
          <w:rFonts w:ascii="PT Astra Serif" w:hAnsi="PT Astra Serif"/>
          <w:spacing w:val="-6"/>
          <w:sz w:val="24"/>
          <w:szCs w:val="24"/>
        </w:rPr>
        <w:t>учреждения «</w:t>
      </w:r>
      <w:r w:rsidR="00532C7B">
        <w:rPr>
          <w:rFonts w:ascii="PT Astra Serif" w:hAnsi="PT Astra Serif"/>
          <w:spacing w:val="-6"/>
          <w:sz w:val="24"/>
          <w:szCs w:val="24"/>
        </w:rPr>
        <w:t>Служба обеспечения органов местного самоуправления</w:t>
      </w:r>
      <w:r w:rsidR="00C84B1B">
        <w:rPr>
          <w:rFonts w:ascii="PT Astra Serif" w:hAnsi="PT Astra Serif"/>
          <w:spacing w:val="-6"/>
          <w:sz w:val="24"/>
          <w:szCs w:val="24"/>
        </w:rPr>
        <w:t>»</w:t>
      </w:r>
      <w:r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493462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Наименование </w:t>
      </w:r>
      <w:r w:rsidRPr="007321F3">
        <w:rPr>
          <w:rFonts w:ascii="PT Astra Serif" w:hAnsi="PT Astra Serif"/>
          <w:sz w:val="24"/>
          <w:szCs w:val="24"/>
        </w:rPr>
        <w:t xml:space="preserve">аукциона: </w:t>
      </w:r>
      <w:r w:rsidRPr="00532C7B">
        <w:rPr>
          <w:rFonts w:ascii="PT Astra Serif" w:hAnsi="PT Astra Serif"/>
          <w:sz w:val="24"/>
          <w:szCs w:val="24"/>
        </w:rPr>
        <w:t xml:space="preserve">аукцион в электронной форме № </w:t>
      </w:r>
      <w:r w:rsidRPr="00E36B00">
        <w:rPr>
          <w:rFonts w:ascii="PT Astra Serif" w:hAnsi="PT Astra Serif"/>
          <w:sz w:val="24"/>
          <w:szCs w:val="24"/>
        </w:rPr>
        <w:t>0187300005826000</w:t>
      </w:r>
      <w:r w:rsidR="00532C7B" w:rsidRPr="00E36B00">
        <w:rPr>
          <w:rFonts w:ascii="PT Astra Serif" w:hAnsi="PT Astra Serif"/>
          <w:sz w:val="24"/>
          <w:szCs w:val="24"/>
        </w:rPr>
        <w:t>10</w:t>
      </w:r>
      <w:r w:rsidR="00493462">
        <w:rPr>
          <w:rFonts w:ascii="PT Astra Serif" w:hAnsi="PT Astra Serif"/>
          <w:sz w:val="24"/>
          <w:szCs w:val="24"/>
        </w:rPr>
        <w:t>5</w:t>
      </w:r>
      <w:r w:rsidRPr="00E36B00">
        <w:rPr>
          <w:rFonts w:ascii="PT Astra Serif" w:hAnsi="PT Astra Serif"/>
          <w:sz w:val="24"/>
          <w:szCs w:val="24"/>
        </w:rPr>
        <w:t xml:space="preserve"> </w:t>
      </w:r>
      <w:r w:rsidR="00E36B00" w:rsidRPr="00E36B00">
        <w:rPr>
          <w:rFonts w:ascii="PT Astra Serif" w:hAnsi="PT Astra Serif"/>
          <w:bCs/>
          <w:sz w:val="24"/>
          <w:szCs w:val="24"/>
        </w:rPr>
        <w:t xml:space="preserve">среди субъектов малого предпринимательства и </w:t>
      </w:r>
      <w:r w:rsidR="00E36B00" w:rsidRPr="00493462">
        <w:rPr>
          <w:rFonts w:ascii="PT Astra Serif" w:hAnsi="PT Astra Serif"/>
          <w:bCs/>
          <w:sz w:val="24"/>
          <w:szCs w:val="24"/>
        </w:rPr>
        <w:t>социально ориентированных некоммерческих организаций</w:t>
      </w:r>
      <w:r w:rsidR="00E36B00" w:rsidRPr="00493462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56434B" w:rsidRPr="00493462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532C7B" w:rsidRPr="00493462">
        <w:rPr>
          <w:rFonts w:ascii="PT Astra Serif" w:hAnsi="PT Astra Serif"/>
          <w:sz w:val="24"/>
          <w:szCs w:val="24"/>
        </w:rPr>
        <w:t>муниципального контракта</w:t>
      </w:r>
      <w:r w:rsidR="007321F3" w:rsidRPr="00493462">
        <w:rPr>
          <w:rFonts w:ascii="PT Astra Serif" w:hAnsi="PT Astra Serif"/>
          <w:sz w:val="24"/>
          <w:szCs w:val="24"/>
        </w:rPr>
        <w:t xml:space="preserve"> </w:t>
      </w:r>
      <w:r w:rsidR="00757E6B" w:rsidRPr="00493462">
        <w:rPr>
          <w:rFonts w:ascii="PT Astra Serif" w:hAnsi="PT Astra Serif"/>
          <w:sz w:val="24"/>
          <w:szCs w:val="24"/>
        </w:rPr>
        <w:t xml:space="preserve"> </w:t>
      </w:r>
      <w:r w:rsidR="0056434B" w:rsidRPr="00493462">
        <w:rPr>
          <w:rFonts w:ascii="PT Astra Serif" w:hAnsi="PT Astra Serif"/>
          <w:sz w:val="24"/>
          <w:szCs w:val="24"/>
        </w:rPr>
        <w:t xml:space="preserve">на </w:t>
      </w:r>
      <w:r w:rsidR="00532C7B" w:rsidRPr="0049346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о</w:t>
      </w:r>
      <w:r w:rsidR="00493462" w:rsidRPr="0049346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казание услуг по организации проведения очередной метрологической поверки оборудования, входящего в состав узлов учета водоснабжения и измерения давления.</w:t>
      </w:r>
    </w:p>
    <w:p w:rsidR="0056434B" w:rsidRPr="00FB3B24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color w:val="auto"/>
          <w:sz w:val="24"/>
          <w:szCs w:val="24"/>
          <w:u w:val="none"/>
        </w:rPr>
      </w:pPr>
      <w:r w:rsidRPr="00493462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FB3B24">
          <w:rPr>
            <w:rStyle w:val="a3"/>
            <w:color w:val="auto"/>
            <w:sz w:val="24"/>
            <w:szCs w:val="24"/>
            <w:u w:val="none"/>
          </w:rPr>
          <w:t>http://zakupki.gov.ru/</w:t>
        </w:r>
      </w:hyperlink>
      <w:r w:rsidRPr="00FB3B24">
        <w:rPr>
          <w:rStyle w:val="a3"/>
          <w:color w:val="auto"/>
          <w:sz w:val="24"/>
          <w:szCs w:val="24"/>
          <w:u w:val="none"/>
        </w:rPr>
        <w:t>, код аукциона 0187300005826000</w:t>
      </w:r>
      <w:r w:rsidR="00532C7B" w:rsidRPr="00FB3B24">
        <w:rPr>
          <w:rStyle w:val="a3"/>
          <w:color w:val="auto"/>
          <w:sz w:val="24"/>
          <w:szCs w:val="24"/>
          <w:u w:val="none"/>
        </w:rPr>
        <w:t>10</w:t>
      </w:r>
      <w:r w:rsidR="00493462" w:rsidRPr="00FB3B24">
        <w:rPr>
          <w:rStyle w:val="a3"/>
          <w:color w:val="auto"/>
          <w:sz w:val="24"/>
          <w:szCs w:val="24"/>
          <w:u w:val="none"/>
        </w:rPr>
        <w:t>5</w:t>
      </w:r>
      <w:r w:rsidRPr="00FB3B24">
        <w:rPr>
          <w:rStyle w:val="a3"/>
          <w:color w:val="auto"/>
          <w:sz w:val="24"/>
          <w:szCs w:val="24"/>
          <w:u w:val="none"/>
        </w:rPr>
        <w:t xml:space="preserve">. </w:t>
      </w:r>
    </w:p>
    <w:p w:rsidR="0056434B" w:rsidRPr="00FB3B24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color w:val="auto"/>
          <w:sz w:val="24"/>
          <w:szCs w:val="24"/>
          <w:u w:val="none"/>
        </w:rPr>
      </w:pPr>
      <w:r w:rsidRPr="00FB3B24">
        <w:rPr>
          <w:rStyle w:val="a3"/>
          <w:color w:val="auto"/>
          <w:sz w:val="24"/>
          <w:szCs w:val="24"/>
          <w:u w:val="none"/>
        </w:rPr>
        <w:t>Идентификационный код закупки:</w:t>
      </w:r>
      <w:r w:rsidR="001568D4" w:rsidRPr="00FB3B24">
        <w:rPr>
          <w:sz w:val="24"/>
          <w:szCs w:val="24"/>
        </w:rPr>
        <w:t xml:space="preserve"> </w:t>
      </w:r>
      <w:r w:rsidR="00493462" w:rsidRPr="00FB3B24">
        <w:rPr>
          <w:color w:val="000000"/>
          <w:sz w:val="24"/>
          <w:szCs w:val="24"/>
          <w:shd w:val="clear" w:color="auto" w:fill="FDFDFD"/>
        </w:rPr>
        <w:t>263862200236886220100101330017112244</w:t>
      </w:r>
      <w:r w:rsidRPr="00FB3B24">
        <w:rPr>
          <w:rStyle w:val="a3"/>
          <w:color w:val="auto"/>
          <w:sz w:val="24"/>
          <w:szCs w:val="24"/>
          <w:u w:val="none"/>
        </w:rPr>
        <w:t>.</w:t>
      </w:r>
    </w:p>
    <w:p w:rsidR="0056434B" w:rsidRPr="00FB3B24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color w:val="auto"/>
          <w:sz w:val="24"/>
          <w:szCs w:val="24"/>
          <w:u w:val="none"/>
        </w:rPr>
      </w:pPr>
      <w:r w:rsidRPr="00FB3B24">
        <w:rPr>
          <w:rStyle w:val="a3"/>
          <w:color w:val="auto"/>
          <w:sz w:val="24"/>
          <w:szCs w:val="24"/>
          <w:u w:val="none"/>
        </w:rPr>
        <w:t xml:space="preserve">2. Начальная (максимальная) цена </w:t>
      </w:r>
      <w:r w:rsidR="00532C7B" w:rsidRPr="00FB3B24">
        <w:rPr>
          <w:rStyle w:val="a3"/>
          <w:color w:val="auto"/>
          <w:sz w:val="24"/>
          <w:szCs w:val="24"/>
          <w:u w:val="none"/>
        </w:rPr>
        <w:t>контракта</w:t>
      </w:r>
      <w:r w:rsidRPr="00FB3B24">
        <w:rPr>
          <w:rStyle w:val="a3"/>
          <w:color w:val="auto"/>
          <w:sz w:val="24"/>
          <w:szCs w:val="24"/>
          <w:u w:val="none"/>
        </w:rPr>
        <w:t xml:space="preserve">: </w:t>
      </w:r>
      <w:r w:rsidR="00FB3B24" w:rsidRPr="00FB3B24">
        <w:rPr>
          <w:color w:val="000000"/>
          <w:sz w:val="24"/>
          <w:szCs w:val="24"/>
          <w:shd w:val="clear" w:color="auto" w:fill="FDFDFD"/>
        </w:rPr>
        <w:t>11 883</w:t>
      </w:r>
      <w:r w:rsidR="00532C7B" w:rsidRPr="00FB3B24">
        <w:rPr>
          <w:color w:val="000000"/>
          <w:sz w:val="24"/>
          <w:szCs w:val="24"/>
          <w:shd w:val="clear" w:color="auto" w:fill="FDFDFD"/>
        </w:rPr>
        <w:t xml:space="preserve"> </w:t>
      </w:r>
      <w:r w:rsidR="008C5ADF" w:rsidRPr="00FB3B24">
        <w:rPr>
          <w:rStyle w:val="a3"/>
          <w:color w:val="auto"/>
          <w:sz w:val="24"/>
          <w:szCs w:val="24"/>
          <w:u w:val="none"/>
        </w:rPr>
        <w:t>руб</w:t>
      </w:r>
      <w:r w:rsidRPr="00FB3B24">
        <w:rPr>
          <w:rStyle w:val="a3"/>
          <w:color w:val="auto"/>
          <w:sz w:val="24"/>
          <w:szCs w:val="24"/>
          <w:u w:val="none"/>
        </w:rPr>
        <w:t>.</w:t>
      </w:r>
      <w:r w:rsidR="007321F3" w:rsidRPr="00FB3B24">
        <w:rPr>
          <w:rStyle w:val="a3"/>
          <w:color w:val="auto"/>
          <w:sz w:val="24"/>
          <w:szCs w:val="24"/>
          <w:u w:val="none"/>
        </w:rPr>
        <w:t xml:space="preserve"> </w:t>
      </w:r>
      <w:r w:rsidR="00FB3B24" w:rsidRPr="00FB3B24">
        <w:rPr>
          <w:rStyle w:val="a3"/>
          <w:color w:val="auto"/>
          <w:sz w:val="24"/>
          <w:szCs w:val="24"/>
          <w:u w:val="none"/>
        </w:rPr>
        <w:t>24</w:t>
      </w:r>
      <w:r w:rsidR="007321F3" w:rsidRPr="00FB3B24">
        <w:rPr>
          <w:rStyle w:val="a3"/>
          <w:color w:val="auto"/>
          <w:sz w:val="24"/>
          <w:szCs w:val="24"/>
          <w:u w:val="none"/>
        </w:rPr>
        <w:t xml:space="preserve"> коп.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532C7B">
        <w:rPr>
          <w:rFonts w:ascii="PT Astra Serif" w:hAnsi="PT Astra Serif"/>
          <w:spacing w:val="-6"/>
          <w:sz w:val="24"/>
          <w:szCs w:val="24"/>
        </w:rPr>
        <w:t xml:space="preserve">Администрация города </w:t>
      </w:r>
      <w:proofErr w:type="spellStart"/>
      <w:r w:rsidR="00532C7B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7321F3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532C7B">
        <w:rPr>
          <w:rFonts w:ascii="PT Astra Serif" w:hAnsi="PT Astra Serif"/>
          <w:sz w:val="24"/>
          <w:szCs w:val="24"/>
        </w:rPr>
        <w:t>40 лет Победы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532C7B">
        <w:rPr>
          <w:rFonts w:ascii="PT Astra Serif" w:hAnsi="PT Astra Serif"/>
          <w:sz w:val="24"/>
          <w:szCs w:val="24"/>
        </w:rPr>
        <w:t>11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EE0043" w:rsidRDefault="00EE0043" w:rsidP="00EE0043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-14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z w:val="24"/>
          <w:szCs w:val="24"/>
        </w:rPr>
        <w:t>ии ау</w:t>
      </w:r>
      <w:proofErr w:type="gramEnd"/>
      <w:r>
        <w:rPr>
          <w:rFonts w:ascii="PT Astra Serif" w:hAnsi="PT Astra Serif"/>
          <w:sz w:val="24"/>
          <w:szCs w:val="24"/>
        </w:rPr>
        <w:t>кциона в электронной форме даты и времени окончания срока подачи заявок на участие в аукционе в электронной форме была подана: 1 (одна) заявка на учас</w:t>
      </w:r>
      <w:r w:rsidR="00532C7B">
        <w:rPr>
          <w:rFonts w:ascii="PT Astra Serif" w:hAnsi="PT Astra Serif"/>
          <w:sz w:val="24"/>
          <w:szCs w:val="24"/>
        </w:rPr>
        <w:t>тие в аукционе (под номером № 1</w:t>
      </w:r>
      <w:r w:rsidR="00493462">
        <w:rPr>
          <w:rFonts w:ascii="PT Astra Serif" w:hAnsi="PT Astra Serif"/>
          <w:sz w:val="24"/>
          <w:szCs w:val="24"/>
        </w:rPr>
        <w:t>5</w:t>
      </w:r>
      <w:r w:rsidR="00532C7B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>).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5. </w:t>
      </w:r>
      <w:proofErr w:type="gramStart"/>
      <w:r>
        <w:rPr>
          <w:rFonts w:ascii="PT Astra Serif" w:hAnsi="PT Astra Serif"/>
          <w:sz w:val="24"/>
          <w:szCs w:val="24"/>
        </w:rPr>
        <w:t>В соответствии с п. 1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окончании срока подачи заявок на участие в закупке подана только одна заявка на участие в закупке).</w:t>
      </w:r>
      <w:proofErr w:type="gramEnd"/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 Комиссия рассмотрела в соответствии с  Федеральным  законом  № 44-ФЗ «О контрактной системе в сфере закупок товаров, работ, услуг для обеспечения государственных и муниципальных нужд» заявку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6.1 признать соответствующей извещению об осуществлении закупки заявку на участие в закупке с</w:t>
      </w:r>
      <w:r w:rsidR="00532C7B">
        <w:rPr>
          <w:rFonts w:ascii="PT Astra Serif" w:hAnsi="PT Astra Serif"/>
          <w:sz w:val="24"/>
          <w:szCs w:val="24"/>
        </w:rPr>
        <w:t xml:space="preserve"> идентификационным номером: № 1</w:t>
      </w:r>
      <w:r w:rsidR="00493462">
        <w:rPr>
          <w:rFonts w:ascii="PT Astra Serif" w:hAnsi="PT Astra Serif"/>
          <w:sz w:val="24"/>
          <w:szCs w:val="24"/>
        </w:rPr>
        <w:t>5</w:t>
      </w:r>
      <w:r w:rsidR="00532C7B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>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 Настоящий протокол подлежит размещению на сайте оператора электронной площадки </w:t>
      </w:r>
      <w:hyperlink r:id="rId7" w:history="1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5135A2" w:rsidRDefault="005135A2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5135A2" w:rsidRDefault="005135A2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5135A2" w:rsidRDefault="005135A2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532C7B" w:rsidTr="0025670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Default="00532C7B" w:rsidP="00FC74EE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Pr="00291E69" w:rsidRDefault="00532C7B" w:rsidP="00FC74E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7B" w:rsidRDefault="00532C7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EE0043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Default="00EE0043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Pr="00291E69" w:rsidRDefault="00EE0043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3" w:rsidRPr="00EE0043" w:rsidRDefault="00EE0043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>Т.А. Первушина</w:t>
            </w:r>
          </w:p>
        </w:tc>
      </w:tr>
      <w:tr w:rsidR="00EE0043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Default="00EE0043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Pr="00291E69" w:rsidRDefault="00EE0043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3" w:rsidRPr="00EE0043" w:rsidRDefault="00EE0043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5135A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A2" w:rsidRDefault="005135A2" w:rsidP="00BA5C16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A2" w:rsidRPr="00291E69" w:rsidRDefault="005135A2" w:rsidP="00BA5C1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5A2" w:rsidRPr="00EE0043" w:rsidRDefault="005135A2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EE0043" w:rsidRDefault="00EE0043" w:rsidP="00EE0043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532C7B" w:rsidRPr="00532C7B">
        <w:rPr>
          <w:rFonts w:ascii="PT Astra Serif" w:hAnsi="PT Astra Serif"/>
          <w:b/>
          <w:sz w:val="24"/>
          <w:szCs w:val="24"/>
          <w:lang w:eastAsia="en-US"/>
        </w:rPr>
        <w:t xml:space="preserve">Ю.В. </w:t>
      </w:r>
      <w:proofErr w:type="spellStart"/>
      <w:r w:rsidR="00532C7B" w:rsidRPr="00532C7B">
        <w:rPr>
          <w:rFonts w:ascii="PT Astra Serif" w:hAnsi="PT Astra Serif"/>
          <w:b/>
          <w:sz w:val="24"/>
          <w:szCs w:val="24"/>
          <w:lang w:eastAsia="en-US"/>
        </w:rPr>
        <w:t>Котелкина</w:t>
      </w:r>
      <w:proofErr w:type="spellEnd"/>
    </w:p>
    <w:p w:rsidR="00EE0043" w:rsidRDefault="00EE0043" w:rsidP="00EE0043">
      <w:pPr>
        <w:ind w:left="567"/>
        <w:rPr>
          <w:rFonts w:ascii="PT Astra Serif" w:hAnsi="PT Astra Serif"/>
          <w:sz w:val="24"/>
          <w:szCs w:val="24"/>
        </w:rPr>
      </w:pPr>
    </w:p>
    <w:p w:rsidR="00EE0043" w:rsidRDefault="00EE0043" w:rsidP="00EE0043">
      <w:pPr>
        <w:ind w:left="567"/>
        <w:rPr>
          <w:rFonts w:ascii="PT Astra Serif" w:hAnsi="PT Astra Serif"/>
          <w:sz w:val="24"/>
          <w:szCs w:val="24"/>
        </w:rPr>
      </w:pPr>
    </w:p>
    <w:p w:rsidR="00EE0043" w:rsidRDefault="00EE0043" w:rsidP="00532C7B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EE0043" w:rsidRDefault="00532C7B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 Т.А. Первушина</w:t>
      </w:r>
    </w:p>
    <w:p w:rsidR="00EE0043" w:rsidRDefault="00EE0043" w:rsidP="00EE0043">
      <w:pPr>
        <w:jc w:val="right"/>
        <w:rPr>
          <w:rFonts w:ascii="PT Astra Serif" w:hAnsi="PT Astra Serif"/>
          <w:sz w:val="24"/>
          <w:szCs w:val="24"/>
        </w:rPr>
      </w:pPr>
    </w:p>
    <w:p w:rsidR="00EE0043" w:rsidRDefault="00EE0043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</w:t>
      </w:r>
      <w:r w:rsidR="00532C7B" w:rsidRPr="00532C7B">
        <w:rPr>
          <w:rFonts w:ascii="PT Astra Serif" w:hAnsi="PT Astra Serif"/>
          <w:sz w:val="24"/>
          <w:szCs w:val="24"/>
        </w:rPr>
        <w:t xml:space="preserve"> </w:t>
      </w:r>
      <w:r w:rsidR="00532C7B">
        <w:rPr>
          <w:rFonts w:ascii="PT Astra Serif" w:hAnsi="PT Astra Serif"/>
          <w:sz w:val="24"/>
          <w:szCs w:val="24"/>
        </w:rPr>
        <w:t xml:space="preserve">В.Э. </w:t>
      </w:r>
      <w:proofErr w:type="spellStart"/>
      <w:r w:rsidR="00532C7B">
        <w:rPr>
          <w:rFonts w:ascii="PT Astra Serif" w:hAnsi="PT Astra Serif"/>
          <w:sz w:val="24"/>
          <w:szCs w:val="24"/>
        </w:rPr>
        <w:t>Штанова</w:t>
      </w:r>
      <w:proofErr w:type="spellEnd"/>
    </w:p>
    <w:p w:rsidR="005135A2" w:rsidRDefault="005135A2" w:rsidP="00EE0043">
      <w:pPr>
        <w:jc w:val="right"/>
        <w:rPr>
          <w:rFonts w:ascii="PT Astra Serif" w:hAnsi="PT Astra Serif"/>
          <w:sz w:val="24"/>
          <w:szCs w:val="24"/>
        </w:rPr>
      </w:pPr>
    </w:p>
    <w:p w:rsidR="005135A2" w:rsidRDefault="005135A2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EE0043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EE0043">
        <w:rPr>
          <w:rFonts w:ascii="PT Astra Serif" w:hAnsi="PT Astra Serif"/>
          <w:sz w:val="24"/>
          <w:szCs w:val="24"/>
        </w:rPr>
        <w:t xml:space="preserve">                           </w:t>
      </w:r>
      <w:r w:rsidRPr="00EE0043">
        <w:rPr>
          <w:rFonts w:ascii="PT Astra Serif" w:hAnsi="PT Astra Serif"/>
          <w:sz w:val="24"/>
          <w:szCs w:val="24"/>
        </w:rPr>
        <w:t xml:space="preserve">  _______________</w:t>
      </w:r>
      <w:r w:rsidR="00532C7B">
        <w:rPr>
          <w:rFonts w:ascii="PT Astra Serif" w:hAnsi="PT Astra Serif"/>
          <w:sz w:val="24"/>
          <w:szCs w:val="24"/>
        </w:rPr>
        <w:t>О</w:t>
      </w:r>
      <w:r w:rsidR="00C84B1B" w:rsidRPr="00EE0043">
        <w:rPr>
          <w:rFonts w:ascii="PT Astra Serif" w:hAnsi="PT Astra Serif"/>
          <w:sz w:val="24"/>
          <w:szCs w:val="24"/>
        </w:rPr>
        <w:t>.</w:t>
      </w:r>
      <w:r w:rsidR="007321F3" w:rsidRPr="00EE0043">
        <w:rPr>
          <w:rFonts w:ascii="PT Astra Serif" w:hAnsi="PT Astra Serif"/>
          <w:sz w:val="24"/>
          <w:szCs w:val="24"/>
        </w:rPr>
        <w:t xml:space="preserve">А. </w:t>
      </w:r>
      <w:r w:rsidR="00532C7B">
        <w:rPr>
          <w:rFonts w:ascii="PT Astra Serif" w:hAnsi="PT Astra Serif"/>
          <w:sz w:val="24"/>
          <w:szCs w:val="24"/>
        </w:rPr>
        <w:t>Никулина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D4046"/>
    <w:rsid w:val="000D5EA8"/>
    <w:rsid w:val="000D7DDF"/>
    <w:rsid w:val="000F2076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F029C"/>
    <w:rsid w:val="00407592"/>
    <w:rsid w:val="00473FFC"/>
    <w:rsid w:val="00493462"/>
    <w:rsid w:val="00494C17"/>
    <w:rsid w:val="005135A2"/>
    <w:rsid w:val="00532C7B"/>
    <w:rsid w:val="0056434B"/>
    <w:rsid w:val="005D5B83"/>
    <w:rsid w:val="006335CD"/>
    <w:rsid w:val="006476A9"/>
    <w:rsid w:val="00694E9B"/>
    <w:rsid w:val="00707BE2"/>
    <w:rsid w:val="007321F3"/>
    <w:rsid w:val="00757E6B"/>
    <w:rsid w:val="0079388E"/>
    <w:rsid w:val="007A3537"/>
    <w:rsid w:val="007C4833"/>
    <w:rsid w:val="007C7D36"/>
    <w:rsid w:val="008923CA"/>
    <w:rsid w:val="008C5ADF"/>
    <w:rsid w:val="009E0112"/>
    <w:rsid w:val="00A62355"/>
    <w:rsid w:val="00A775E8"/>
    <w:rsid w:val="00B21D97"/>
    <w:rsid w:val="00B27DE2"/>
    <w:rsid w:val="00C133AC"/>
    <w:rsid w:val="00C47338"/>
    <w:rsid w:val="00C611DF"/>
    <w:rsid w:val="00C64604"/>
    <w:rsid w:val="00C81A20"/>
    <w:rsid w:val="00C84B1B"/>
    <w:rsid w:val="00CD53FE"/>
    <w:rsid w:val="00CE3AA6"/>
    <w:rsid w:val="00D30AE1"/>
    <w:rsid w:val="00D3620D"/>
    <w:rsid w:val="00DE0772"/>
    <w:rsid w:val="00E15690"/>
    <w:rsid w:val="00E22CB2"/>
    <w:rsid w:val="00E36B00"/>
    <w:rsid w:val="00E36BD1"/>
    <w:rsid w:val="00E37CC5"/>
    <w:rsid w:val="00E60360"/>
    <w:rsid w:val="00E923A6"/>
    <w:rsid w:val="00EA4A14"/>
    <w:rsid w:val="00EE0043"/>
    <w:rsid w:val="00F30F00"/>
    <w:rsid w:val="00F44AF2"/>
    <w:rsid w:val="00F657F1"/>
    <w:rsid w:val="00F74AD4"/>
    <w:rsid w:val="00F75EF0"/>
    <w:rsid w:val="00F770FF"/>
    <w:rsid w:val="00FB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19</cp:revision>
  <cp:lastPrinted>2026-08-03T09:24:00Z</cp:lastPrinted>
  <dcterms:created xsi:type="dcterms:W3CDTF">2026-05-13T09:50:00Z</dcterms:created>
  <dcterms:modified xsi:type="dcterms:W3CDTF">2026-08-04T07:07:00Z</dcterms:modified>
</cp:coreProperties>
</file>