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2260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C22609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419B2" w:rsidRDefault="00C419B2" w:rsidP="00C419B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C419B2" w:rsidRDefault="00C419B2" w:rsidP="00C419B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C419B2" w:rsidRDefault="00C419B2" w:rsidP="00C419B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3272 «О муниципальной</w:t>
      </w:r>
    </w:p>
    <w:p w:rsidR="00C419B2" w:rsidRDefault="00C419B2" w:rsidP="00C419B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 города Югорска</w:t>
      </w:r>
    </w:p>
    <w:p w:rsidR="00C419B2" w:rsidRDefault="00C419B2" w:rsidP="00C419B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«Благоустройство города Югорска</w:t>
      </w:r>
    </w:p>
    <w:p w:rsidR="00C419B2" w:rsidRDefault="00C419B2" w:rsidP="00C419B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2014-2020 годы»</w:t>
      </w:r>
    </w:p>
    <w:p w:rsidR="00C419B2" w:rsidRDefault="00C419B2" w:rsidP="00C419B2">
      <w:pPr>
        <w:pStyle w:val="ConsPlusTitle"/>
        <w:jc w:val="both"/>
        <w:rPr>
          <w:b w:val="0"/>
          <w:sz w:val="24"/>
          <w:szCs w:val="24"/>
        </w:rPr>
      </w:pPr>
    </w:p>
    <w:p w:rsidR="00C419B2" w:rsidRDefault="00C419B2" w:rsidP="00C419B2">
      <w:pPr>
        <w:pStyle w:val="ConsPlusTitle"/>
        <w:jc w:val="both"/>
        <w:rPr>
          <w:b w:val="0"/>
          <w:sz w:val="24"/>
          <w:szCs w:val="24"/>
        </w:rPr>
      </w:pPr>
    </w:p>
    <w:p w:rsidR="00C419B2" w:rsidRDefault="00C419B2" w:rsidP="00C419B2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C419B2" w:rsidRDefault="00C419B2" w:rsidP="00C419B2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gramStart"/>
      <w:r>
        <w:rPr>
          <w:b w:val="0"/>
          <w:sz w:val="24"/>
          <w:szCs w:val="24"/>
        </w:rPr>
        <w:t>Внести в приложение к постановлению администрации города Югорска от 31.10.2013 № 3272 «О муниципальной программе города Югорска «Благоустройство города Югорска на 2014-2020 годы» (с изменениями от 07.05.2014 №  2050, от 09.07.2014 № 3308, от 05.08.2014    № 3990, от 18.11.2014 № 6242, от 25.11.2014 № 6406, от 26.05.2015 № 2134, от 26.08.2015         № 2872, от 26.11.2015 № 3426</w:t>
      </w:r>
      <w:r>
        <w:rPr>
          <w:b w:val="0"/>
          <w:color w:val="0000FF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от 16.12.2015 № 3619 от 21.12.2015 № 3721, от 19.02.2016 № 393, от 15.03.2016 № 564</w:t>
      </w:r>
      <w:proofErr w:type="gramEnd"/>
      <w:r>
        <w:rPr>
          <w:b w:val="0"/>
          <w:sz w:val="24"/>
          <w:szCs w:val="24"/>
        </w:rPr>
        <w:t>) следующие изменения:</w:t>
      </w:r>
    </w:p>
    <w:p w:rsidR="00C419B2" w:rsidRDefault="00C419B2" w:rsidP="00C419B2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C419B2" w:rsidRDefault="00C419B2" w:rsidP="00C419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C419B2" w:rsidRDefault="00C419B2" w:rsidP="00C419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C419B2" w:rsidRDefault="00C419B2" w:rsidP="00C419B2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C419B2" w:rsidRDefault="00C419B2" w:rsidP="00C419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C419B2" w:rsidRDefault="00C419B2" w:rsidP="00C419B2">
      <w:pPr>
        <w:pStyle w:val="3"/>
        <w:rPr>
          <w:sz w:val="24"/>
          <w:szCs w:val="24"/>
        </w:rPr>
      </w:pPr>
    </w:p>
    <w:p w:rsidR="00C419B2" w:rsidRDefault="00C419B2" w:rsidP="00C419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rPr>
          <w:i/>
        </w:rPr>
      </w:pPr>
    </w:p>
    <w:p w:rsidR="00C419B2" w:rsidRDefault="00C419B2" w:rsidP="00C419B2">
      <w:pPr>
        <w:jc w:val="right"/>
        <w:rPr>
          <w:b/>
          <w:sz w:val="24"/>
          <w:szCs w:val="24"/>
        </w:rPr>
      </w:pPr>
    </w:p>
    <w:p w:rsidR="00C419B2" w:rsidRDefault="00C419B2" w:rsidP="00C419B2">
      <w:pPr>
        <w:jc w:val="right"/>
        <w:rPr>
          <w:b/>
          <w:sz w:val="24"/>
          <w:szCs w:val="24"/>
        </w:rPr>
      </w:pPr>
    </w:p>
    <w:p w:rsidR="00C419B2" w:rsidRDefault="00C419B2" w:rsidP="00C419B2">
      <w:pPr>
        <w:jc w:val="right"/>
        <w:rPr>
          <w:b/>
          <w:sz w:val="24"/>
          <w:szCs w:val="24"/>
        </w:rPr>
      </w:pPr>
    </w:p>
    <w:p w:rsidR="00C419B2" w:rsidRDefault="00C419B2" w:rsidP="00C419B2">
      <w:pPr>
        <w:jc w:val="right"/>
        <w:rPr>
          <w:b/>
          <w:sz w:val="24"/>
          <w:szCs w:val="24"/>
        </w:rPr>
      </w:pPr>
    </w:p>
    <w:p w:rsidR="00C419B2" w:rsidRDefault="00C419B2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C419B2" w:rsidRDefault="00C419B2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419B2" w:rsidRDefault="00C419B2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419B2" w:rsidRPr="00393B1E" w:rsidRDefault="00C22609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27 июня 2016 года  № 1513</w:t>
      </w:r>
    </w:p>
    <w:p w:rsidR="00C419B2" w:rsidRPr="00393B1E" w:rsidRDefault="00C419B2" w:rsidP="00C419B2">
      <w:pPr>
        <w:jc w:val="center"/>
        <w:rPr>
          <w:b/>
          <w:sz w:val="24"/>
          <w:szCs w:val="24"/>
        </w:rPr>
      </w:pPr>
    </w:p>
    <w:p w:rsidR="00C419B2" w:rsidRPr="00393B1E" w:rsidRDefault="00C419B2" w:rsidP="00C419B2">
      <w:pPr>
        <w:jc w:val="center"/>
        <w:rPr>
          <w:b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C419B2" w:rsidRPr="00C419B2" w:rsidTr="00C419B2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B2" w:rsidRDefault="00C419B2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реализацию Программы планируется направить   из средств бюджета города Югорска и окружного бюджета бюджетные ассигнования в общем объеме </w:t>
            </w:r>
            <w:r>
              <w:rPr>
                <w:color w:val="0000FF"/>
                <w:sz w:val="24"/>
                <w:szCs w:val="24"/>
                <w:lang w:eastAsia="en-US"/>
              </w:rPr>
              <w:t xml:space="preserve">513 314,9 </w:t>
            </w:r>
            <w:r>
              <w:rPr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103 806,5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76 839,4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color w:val="0000FF"/>
                <w:sz w:val="24"/>
                <w:szCs w:val="24"/>
                <w:lang w:eastAsia="en-US"/>
              </w:rPr>
            </w:pPr>
            <w:r>
              <w:rPr>
                <w:color w:val="0000FF"/>
                <w:sz w:val="24"/>
                <w:szCs w:val="24"/>
                <w:lang w:eastAsia="en-US"/>
              </w:rPr>
              <w:t>2016 год – 87 394,0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58 834,0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62 147,0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62 147,0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62 147,0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из средств окружного бюджета в общем объеме </w:t>
            </w:r>
            <w:r>
              <w:rPr>
                <w:color w:val="0000FF"/>
                <w:sz w:val="24"/>
                <w:szCs w:val="24"/>
                <w:lang w:eastAsia="en-US"/>
              </w:rPr>
              <w:t xml:space="preserve">7 169,7 </w:t>
            </w:r>
            <w:r>
              <w:rPr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1 560,0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1 875,7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color w:val="0000FF"/>
                <w:sz w:val="24"/>
                <w:szCs w:val="24"/>
                <w:lang w:eastAsia="en-US"/>
              </w:rPr>
            </w:pPr>
            <w:r>
              <w:rPr>
                <w:color w:val="0000FF"/>
                <w:sz w:val="24"/>
                <w:szCs w:val="24"/>
                <w:lang w:eastAsia="en-US"/>
              </w:rPr>
              <w:t>2016 год – 3 734,0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0,0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0,0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0,0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0,0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из средств бюджета города Югорска в общем объеме </w:t>
            </w:r>
            <w:r>
              <w:rPr>
                <w:color w:val="0000FF"/>
                <w:sz w:val="24"/>
                <w:szCs w:val="24"/>
                <w:lang w:eastAsia="en-US"/>
              </w:rPr>
              <w:t xml:space="preserve">506 145,2 </w:t>
            </w:r>
            <w:r>
              <w:rPr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102 246,5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74 963,7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color w:val="0000FF"/>
                <w:sz w:val="24"/>
                <w:szCs w:val="24"/>
                <w:lang w:eastAsia="en-US"/>
              </w:rPr>
            </w:pPr>
            <w:r>
              <w:rPr>
                <w:color w:val="0000FF"/>
                <w:sz w:val="24"/>
                <w:szCs w:val="24"/>
                <w:lang w:eastAsia="en-US"/>
              </w:rPr>
              <w:t>2016 год – 83 660,0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58 834,0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62 147,0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62 147,0 тыс. руб.</w:t>
            </w:r>
          </w:p>
          <w:p w:rsidR="00C419B2" w:rsidRDefault="00C419B2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62 147,0 тыс. руб.</w:t>
            </w:r>
          </w:p>
        </w:tc>
      </w:tr>
    </w:tbl>
    <w:p w:rsidR="00C419B2" w:rsidRDefault="00C419B2" w:rsidP="00C419B2">
      <w:pPr>
        <w:jc w:val="center"/>
        <w:rPr>
          <w:b/>
          <w:sz w:val="24"/>
          <w:szCs w:val="24"/>
        </w:rPr>
      </w:pPr>
    </w:p>
    <w:p w:rsidR="00C419B2" w:rsidRDefault="00C419B2" w:rsidP="00C419B2">
      <w:pPr>
        <w:jc w:val="center"/>
        <w:rPr>
          <w:b/>
          <w:sz w:val="24"/>
          <w:szCs w:val="24"/>
        </w:rPr>
      </w:pPr>
    </w:p>
    <w:p w:rsidR="00C419B2" w:rsidRDefault="00C419B2" w:rsidP="00C419B2">
      <w:pPr>
        <w:rPr>
          <w:b/>
          <w:sz w:val="24"/>
          <w:szCs w:val="24"/>
        </w:rPr>
        <w:sectPr w:rsidR="00C419B2">
          <w:pgSz w:w="11906" w:h="16838"/>
          <w:pgMar w:top="567" w:right="851" w:bottom="567" w:left="1134" w:header="709" w:footer="709" w:gutter="0"/>
          <w:cols w:space="720"/>
        </w:sectPr>
      </w:pPr>
    </w:p>
    <w:p w:rsidR="00C419B2" w:rsidRDefault="00C419B2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419B2" w:rsidRDefault="00C419B2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419B2" w:rsidRDefault="00C419B2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419B2" w:rsidRPr="00C419B2" w:rsidRDefault="00C22609" w:rsidP="00C419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27 июня 2016 года  № 1513</w:t>
      </w:r>
      <w:bookmarkStart w:id="0" w:name="_GoBack"/>
      <w:bookmarkEnd w:id="0"/>
    </w:p>
    <w:p w:rsidR="00C419B2" w:rsidRDefault="00C419B2" w:rsidP="00C419B2">
      <w:pPr>
        <w:ind w:firstLine="720"/>
        <w:jc w:val="right"/>
        <w:rPr>
          <w:b/>
          <w:sz w:val="24"/>
          <w:szCs w:val="24"/>
        </w:rPr>
      </w:pPr>
    </w:p>
    <w:p w:rsidR="00C419B2" w:rsidRDefault="00C419B2" w:rsidP="00C419B2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C419B2" w:rsidRDefault="00C419B2" w:rsidP="00C419B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муниципальной программы «Благоустройство города Югорска на 2014-2020 годы»</w:t>
      </w:r>
    </w:p>
    <w:p w:rsidR="00C419B2" w:rsidRDefault="00C419B2" w:rsidP="00C419B2">
      <w:pPr>
        <w:ind w:firstLine="720"/>
        <w:jc w:val="center"/>
        <w:rPr>
          <w:b/>
          <w:sz w:val="24"/>
          <w:szCs w:val="24"/>
        </w:rPr>
      </w:pPr>
    </w:p>
    <w:tbl>
      <w:tblPr>
        <w:tblW w:w="15468" w:type="dxa"/>
        <w:tblInd w:w="103" w:type="dxa"/>
        <w:tblLook w:val="04A0" w:firstRow="1" w:lastRow="0" w:firstColumn="1" w:lastColumn="0" w:noHBand="0" w:noVBand="1"/>
      </w:tblPr>
      <w:tblGrid>
        <w:gridCol w:w="681"/>
        <w:gridCol w:w="1103"/>
        <w:gridCol w:w="2623"/>
        <w:gridCol w:w="1402"/>
        <w:gridCol w:w="1499"/>
        <w:gridCol w:w="1120"/>
        <w:gridCol w:w="1040"/>
        <w:gridCol w:w="1000"/>
        <w:gridCol w:w="1000"/>
        <w:gridCol w:w="1000"/>
        <w:gridCol w:w="1000"/>
        <w:gridCol w:w="1000"/>
        <w:gridCol w:w="1000"/>
      </w:tblGrid>
      <w:tr w:rsidR="00C419B2" w:rsidRPr="00C419B2" w:rsidTr="00C419B2">
        <w:trPr>
          <w:trHeight w:val="69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основного мероприятия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Финансовые затраты на реализацию,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C419B2" w:rsidRPr="00C419B2" w:rsidTr="00C419B2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2017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2019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2020 год </w:t>
            </w:r>
          </w:p>
        </w:tc>
      </w:tr>
      <w:tr w:rsidR="00C419B2" w:rsidRPr="00C419B2" w:rsidTr="00C419B2">
        <w:trPr>
          <w:trHeight w:val="19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419B2" w:rsidRPr="00C419B2" w:rsidTr="00C419B2">
        <w:trPr>
          <w:trHeight w:val="33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4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Цель: Комплексное благоустройство и озеленение города Югорска</w:t>
            </w:r>
          </w:p>
        </w:tc>
      </w:tr>
      <w:tr w:rsidR="00C419B2" w:rsidRPr="00C419B2" w:rsidTr="00C419B2">
        <w:trPr>
          <w:trHeight w:val="3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47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color w:val="0000FF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Задача 1. Благоустройство территорий города Югорска</w:t>
            </w:r>
          </w:p>
        </w:tc>
      </w:tr>
      <w:tr w:rsidR="00C419B2" w:rsidRPr="00C419B2" w:rsidTr="00C419B2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работ по благоустройству города  (1)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98 337,0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22 663,0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5 100,0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4 000,0</w:t>
            </w:r>
          </w:p>
        </w:tc>
      </w:tr>
      <w:tr w:rsidR="00C419B2" w:rsidRPr="00C419B2" w:rsidTr="00C419B2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5 776,2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1 085,0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3 220,0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7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65,0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104 178,2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43 251,5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17 943,7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25 883,0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4 000,0</w:t>
            </w:r>
          </w:p>
        </w:tc>
      </w:tr>
      <w:tr w:rsidR="00C419B2" w:rsidRPr="00C419B2" w:rsidTr="00C419B2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98 337,0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22 663,0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5 100,0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4 000,0</w:t>
            </w:r>
          </w:p>
        </w:tc>
      </w:tr>
      <w:tr w:rsidR="00C419B2" w:rsidRPr="00C419B2" w:rsidTr="00C419B2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5 841,2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1 150,0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3 220,0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104 178,2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43 251,5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17 943,7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25 883,0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5 100,0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4 000,0</w:t>
            </w:r>
          </w:p>
        </w:tc>
      </w:tr>
      <w:tr w:rsidR="00C419B2" w:rsidRPr="00C419B2" w:rsidTr="00C419B2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7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Задача 2. Приведение объектов благоустройства в надлежащее санитарно-техническое состояние</w:t>
            </w: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9B2" w:rsidRPr="00C419B2" w:rsidTr="00C419B2">
        <w:trPr>
          <w:trHeight w:val="3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Содержание и текущий ремонт объектов благоустройства в городе Югорске (2,3,4,5)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385 784,8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58 197,0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50 900,0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54 818,5</w:t>
            </w:r>
          </w:p>
        </w:tc>
      </w:tr>
      <w:tr w:rsidR="00C419B2" w:rsidRPr="00C419B2" w:rsidTr="00C419B2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3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385 784,8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58 197,0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50 900,0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54 818,5</w:t>
            </w:r>
          </w:p>
        </w:tc>
      </w:tr>
      <w:tr w:rsidR="00C419B2" w:rsidRPr="00C419B2" w:rsidTr="00C419B2">
        <w:trPr>
          <w:trHeight w:val="39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419B2" w:rsidRPr="00C419B2" w:rsidTr="00C419B2">
        <w:trPr>
          <w:trHeight w:val="4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385 784,8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58 197,0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54 818,5</w:t>
            </w:r>
          </w:p>
        </w:tc>
      </w:tr>
      <w:tr w:rsidR="00C419B2" w:rsidRPr="00C419B2" w:rsidTr="00C419B2">
        <w:trPr>
          <w:trHeight w:val="4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4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385 784,8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58 197,0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54 818,5</w:t>
            </w:r>
          </w:p>
        </w:tc>
      </w:tr>
      <w:tr w:rsidR="00C419B2" w:rsidRPr="00C419B2" w:rsidTr="00C419B2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78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Задача 3. Регулирование численности безнадзорных и бродячих животных</w:t>
            </w:r>
          </w:p>
        </w:tc>
      </w:tr>
      <w:tr w:rsidR="00C419B2" w:rsidRPr="00C419B2" w:rsidTr="00C419B2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Санитарный отлов безнадзорных и бродячих  животных (6)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22 023,4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3 328,5</w:t>
            </w:r>
          </w:p>
        </w:tc>
      </w:tr>
      <w:tr w:rsidR="00C419B2" w:rsidRPr="00C419B2" w:rsidTr="00C419B2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1 222,5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372,5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0,0 </w:t>
            </w:r>
          </w:p>
        </w:tc>
      </w:tr>
      <w:tr w:rsidR="00C419B2" w:rsidRPr="00C419B2" w:rsidTr="00C419B2">
        <w:trPr>
          <w:trHeight w:val="7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23 351,9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3 328,5</w:t>
            </w:r>
          </w:p>
        </w:tc>
      </w:tr>
      <w:tr w:rsidR="00C419B2" w:rsidRPr="00C419B2" w:rsidTr="00C419B2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5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22 023,4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3 328,5</w:t>
            </w:r>
          </w:p>
        </w:tc>
      </w:tr>
      <w:tr w:rsidR="00C419B2" w:rsidRPr="00C419B2" w:rsidTr="00C419B2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1 328,5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23 351,9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3 328,5</w:t>
            </w:r>
          </w:p>
        </w:tc>
      </w:tr>
      <w:tr w:rsidR="00C419B2" w:rsidRPr="00C419B2" w:rsidTr="00C419B2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ВСЕГО ПО МУНИЦИПАЛЬНОЙ ПРОГРАММЕ </w:t>
            </w: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506 145,2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83 660,0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</w:tr>
      <w:tr w:rsidR="00C419B2" w:rsidRPr="00C419B2" w:rsidTr="00C419B2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7 169,7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1 560,0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1 875,7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3 734,0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513 314,9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103 806,5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76 839,4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87 394,0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</w:tr>
      <w:tr w:rsidR="00C419B2" w:rsidRPr="00C419B2" w:rsidTr="00C419B2">
        <w:trPr>
          <w:trHeight w:val="4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том числе:</w:t>
            </w:r>
          </w:p>
          <w:p w:rsidR="00C419B2" w:rsidRDefault="00C419B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419B2" w:rsidRDefault="00C419B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</w:tr>
      <w:tr w:rsidR="00C419B2" w:rsidRPr="00C419B2" w:rsidTr="00C419B2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Ответственный исполнитель  </w:t>
            </w:r>
            <w:proofErr w:type="spellStart"/>
            <w:r>
              <w:rPr>
                <w:b/>
                <w:bCs/>
                <w:lang w:eastAsia="en-US"/>
              </w:rPr>
              <w:t>ДЖКиСК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506 145,2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83 660,0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</w:tr>
      <w:tr w:rsidR="00C419B2" w:rsidRPr="00C419B2" w:rsidTr="00C419B2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6 998,7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1 462,0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1 843,7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3 693,0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513 143,9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103 708,5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76 807,4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87 353,0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58 834,0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62 147,0</w:t>
            </w:r>
          </w:p>
        </w:tc>
      </w:tr>
      <w:tr w:rsidR="00C419B2" w:rsidRPr="00C419B2" w:rsidTr="00C419B2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171,0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C419B2" w:rsidRPr="00C419B2" w:rsidTr="00C419B2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9B2" w:rsidRDefault="00C419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</w:tbl>
    <w:p w:rsidR="00C419B2" w:rsidRDefault="00C419B2" w:rsidP="00C419B2">
      <w:pPr>
        <w:ind w:firstLine="720"/>
        <w:jc w:val="center"/>
        <w:rPr>
          <w:b/>
          <w:sz w:val="24"/>
          <w:szCs w:val="24"/>
        </w:rPr>
      </w:pPr>
    </w:p>
    <w:p w:rsidR="00C419B2" w:rsidRDefault="00C419B2" w:rsidP="00C419B2">
      <w:pPr>
        <w:ind w:firstLine="720"/>
        <w:jc w:val="center"/>
        <w:rPr>
          <w:b/>
          <w:sz w:val="24"/>
          <w:szCs w:val="24"/>
        </w:rPr>
      </w:pPr>
    </w:p>
    <w:p w:rsidR="00C419B2" w:rsidRDefault="00C419B2" w:rsidP="00C419B2">
      <w:pPr>
        <w:ind w:firstLine="720"/>
        <w:jc w:val="center"/>
        <w:rPr>
          <w:b/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C419B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93B1E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2609"/>
    <w:rsid w:val="00C26832"/>
    <w:rsid w:val="00C419B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C419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19B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C419B2"/>
    <w:rPr>
      <w:rFonts w:eastAsia="Times New Roman"/>
      <w:sz w:val="22"/>
      <w:szCs w:val="22"/>
    </w:rPr>
  </w:style>
  <w:style w:type="paragraph" w:customStyle="1" w:styleId="ConsPlusTitle">
    <w:name w:val="ConsPlusTitle"/>
    <w:rsid w:val="00C419B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2016-06-27T07:45:00Z</cp:lastPrinted>
  <dcterms:created xsi:type="dcterms:W3CDTF">2011-11-15T08:57:00Z</dcterms:created>
  <dcterms:modified xsi:type="dcterms:W3CDTF">2016-06-27T07:45:00Z</dcterms:modified>
</cp:coreProperties>
</file>