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69775" w14:textId="4501E94E" w:rsidR="00A55FA2" w:rsidRDefault="00EA2B28">
      <w:pPr>
        <w:rPr>
          <w:rFonts w:ascii="Roboto" w:hAnsi="Roboto"/>
          <w:color w:val="000000"/>
          <w:sz w:val="21"/>
          <w:szCs w:val="21"/>
          <w:shd w:val="clear" w:color="auto" w:fill="FFFFFF"/>
        </w:rPr>
      </w:pPr>
      <w:r>
        <w:rPr>
          <w:rFonts w:ascii="Roboto" w:hAnsi="Roboto"/>
          <w:color w:val="000000"/>
          <w:sz w:val="21"/>
          <w:szCs w:val="21"/>
          <w:shd w:val="clear" w:color="auto" w:fill="FFFFFF"/>
        </w:rPr>
        <w:t>День солидарности в борьбе с терроризмом ежегодно отмечается в России 3 сентября. Памятный день был установлен Федеральным законом «О внесении изменений в Федеральный закон «О днях воинской славы (победных днях) России» от 21 июля 2005 года. Этот день приурочен к трагическим событиям, произошедшим 1-3 сентября 2004 года в городе Беслане, когда группа из 32 чеченских боевиков захватила школу № 1, и в руках террористов оказались 1388 заложников, в основном дети. Без еды и воды они провели в плену у боевиков долгих три дня, а штурм школы, начавшийся 3 сентября, обернулся трагедией, потрясшей весь мир.</w:t>
      </w:r>
      <w:r>
        <w:rPr>
          <w:rFonts w:ascii="Roboto" w:hAnsi="Roboto"/>
          <w:color w:val="000000"/>
          <w:sz w:val="21"/>
          <w:szCs w:val="21"/>
        </w:rPr>
        <w:br/>
      </w:r>
      <w:r>
        <w:rPr>
          <w:rFonts w:ascii="Roboto" w:hAnsi="Roboto"/>
          <w:color w:val="000000"/>
          <w:sz w:val="21"/>
          <w:szCs w:val="21"/>
          <w:shd w:val="clear" w:color="auto" w:fill="FFFFFF"/>
        </w:rPr>
        <w:t>3 сентября в нашей стране проводится Всероссийская акция «Патруль безопасности», посвященная Дню солидарности в борьбе с терроризмом .</w:t>
      </w:r>
      <w:r>
        <w:rPr>
          <w:rFonts w:ascii="Roboto" w:hAnsi="Roboto"/>
          <w:color w:val="000000"/>
          <w:sz w:val="21"/>
          <w:szCs w:val="21"/>
        </w:rPr>
        <w:br/>
      </w:r>
      <w:r>
        <w:rPr>
          <w:rFonts w:ascii="Roboto" w:hAnsi="Roboto"/>
          <w:color w:val="000000"/>
          <w:sz w:val="21"/>
          <w:szCs w:val="21"/>
          <w:shd w:val="clear" w:color="auto" w:fill="FFFFFF"/>
        </w:rPr>
        <w:t>В рамках данной акции советник директор по воспитанию Беляева Е.Н. и преподаватель ОБЗР Гуляев А.А. провели для обучающихся нашей школы просветительские беседы о</w:t>
      </w:r>
      <w:r>
        <w:rPr>
          <w:rFonts w:ascii="Roboto" w:hAnsi="Roboto"/>
          <w:color w:val="000000"/>
          <w:sz w:val="21"/>
          <w:szCs w:val="21"/>
        </w:rPr>
        <w:br/>
      </w:r>
      <w:r>
        <w:rPr>
          <w:rFonts w:ascii="Roboto" w:hAnsi="Roboto"/>
          <w:color w:val="000000"/>
          <w:sz w:val="21"/>
          <w:szCs w:val="21"/>
          <w:shd w:val="clear" w:color="auto" w:fill="FFFFFF"/>
        </w:rPr>
        <w:t>правилах поведения в чрезвычайных ситуациях и мерах предосторожности «Школа безопасности», а в конце занятия ребята оформили информационный плакат «Будь бдителен».</w:t>
      </w:r>
    </w:p>
    <w:p w14:paraId="75602DAC" w14:textId="49A92B5B" w:rsidR="00EA2B28" w:rsidRDefault="00EA2B28">
      <w:r>
        <w:rPr>
          <w:noProof/>
        </w:rPr>
        <w:drawing>
          <wp:inline distT="0" distB="0" distL="0" distR="0" wp14:anchorId="1B90AC3C" wp14:editId="2054D09C">
            <wp:extent cx="5940425" cy="5727065"/>
            <wp:effectExtent l="0" t="0" r="3175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727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F1306D" w14:textId="706BAC80" w:rsidR="00D53CDE" w:rsidRDefault="00D53CDE">
      <w:hyperlink r:id="rId5" w:history="1">
        <w:r w:rsidRPr="00FB5AB4">
          <w:rPr>
            <w:rStyle w:val="a3"/>
          </w:rPr>
          <w:t>https://vk.com/wall-2040244_12416</w:t>
        </w:r>
      </w:hyperlink>
      <w:r>
        <w:t xml:space="preserve"> </w:t>
      </w:r>
    </w:p>
    <w:sectPr w:rsidR="00D53C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617"/>
    <w:rsid w:val="009C3617"/>
    <w:rsid w:val="00A55FA2"/>
    <w:rsid w:val="00D53CDE"/>
    <w:rsid w:val="00EA2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35A08"/>
  <w15:chartTrackingRefBased/>
  <w15:docId w15:val="{FF91882F-22F7-4A3D-BA65-0D3CB290D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PT Astra Serif" w:eastAsiaTheme="minorHAnsi" w:hAnsi="PT Astra Serif" w:cstheme="minorBidi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3CDE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D53C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k.com/wall-2040244_12416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172</Words>
  <Characters>982</Characters>
  <Application>Microsoft Office Word</Application>
  <DocSecurity>0</DocSecurity>
  <Lines>8</Lines>
  <Paragraphs>2</Paragraphs>
  <ScaleCrop>false</ScaleCrop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ViewSonic</dc:creator>
  <cp:keywords/>
  <dc:description/>
  <cp:lastModifiedBy>ViewSonic</cp:lastModifiedBy>
  <cp:revision>3</cp:revision>
  <dcterms:created xsi:type="dcterms:W3CDTF">2025-09-04T04:24:00Z</dcterms:created>
  <dcterms:modified xsi:type="dcterms:W3CDTF">2025-09-04T04:33:00Z</dcterms:modified>
</cp:coreProperties>
</file>