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2E7D">
        <w:rPr>
          <w:rFonts w:ascii="PT Astra Serif" w:hAnsi="PT Astra Serif" w:cs="Times New Roman"/>
          <w:b/>
          <w:sz w:val="28"/>
          <w:szCs w:val="28"/>
        </w:rPr>
        <w:t>02 декабря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20</w:t>
      </w:r>
      <w:r w:rsidRPr="00A2746B">
        <w:rPr>
          <w:rFonts w:ascii="PT Astra Serif" w:hAnsi="PT Astra Serif" w:cs="Times New Roman"/>
          <w:b/>
          <w:sz w:val="28"/>
          <w:szCs w:val="28"/>
        </w:rPr>
        <w:t>2</w:t>
      </w:r>
      <w:r w:rsidR="006913B7">
        <w:rPr>
          <w:rFonts w:ascii="PT Astra Serif" w:hAnsi="PT Astra Serif" w:cs="Times New Roman"/>
          <w:b/>
          <w:sz w:val="28"/>
          <w:szCs w:val="28"/>
        </w:rPr>
        <w:t>2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  </w:t>
      </w:r>
      <w:r w:rsidR="007D7068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362E7D">
        <w:rPr>
          <w:rFonts w:ascii="PT Astra Serif" w:hAnsi="PT Astra Serif" w:cs="Times New Roman"/>
          <w:b/>
          <w:sz w:val="28"/>
          <w:szCs w:val="28"/>
        </w:rPr>
        <w:t>56п</w:t>
      </w:r>
    </w:p>
    <w:p w:rsidR="00854D07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A2746B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F5380">
        <w:rPr>
          <w:rFonts w:ascii="PT Astra Serif" w:hAnsi="PT Astra Serif" w:cs="Times New Roman"/>
          <w:b/>
          <w:sz w:val="28"/>
          <w:szCs w:val="28"/>
        </w:rPr>
        <w:t>я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A2746B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>
        <w:rPr>
          <w:rFonts w:ascii="PT Astra Serif" w:hAnsi="PT Astra Serif" w:cs="Times New Roman"/>
          <w:b/>
          <w:sz w:val="28"/>
          <w:szCs w:val="28"/>
        </w:rPr>
        <w:t>15</w:t>
      </w:r>
      <w:r w:rsidRPr="00A2746B">
        <w:rPr>
          <w:rFonts w:ascii="PT Astra Serif" w:hAnsi="PT Astra Serif" w:cs="Times New Roman"/>
          <w:b/>
          <w:sz w:val="28"/>
          <w:szCs w:val="28"/>
        </w:rPr>
        <w:t>.12.20</w:t>
      </w:r>
      <w:r w:rsidR="006913B7">
        <w:rPr>
          <w:rFonts w:ascii="PT Astra Serif" w:hAnsi="PT Astra Serif" w:cs="Times New Roman"/>
          <w:b/>
          <w:sz w:val="28"/>
          <w:szCs w:val="28"/>
        </w:rPr>
        <w:t>21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>
        <w:rPr>
          <w:rFonts w:ascii="PT Astra Serif" w:hAnsi="PT Astra Serif" w:cs="Times New Roman"/>
          <w:b/>
          <w:sz w:val="28"/>
          <w:szCs w:val="28"/>
        </w:rPr>
        <w:t>53</w:t>
      </w:r>
      <w:r w:rsidRPr="00A2746B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A2746B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A2746B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A2746B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A2746B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A2746B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A2746B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FA7CEC" w:rsidRDefault="00F6012E" w:rsidP="00B81082">
      <w:pPr>
        <w:pStyle w:val="1"/>
        <w:spacing w:before="0"/>
        <w:jc w:val="both"/>
      </w:pPr>
      <w:r w:rsidRPr="00A2746B">
        <w:rPr>
          <w:rFonts w:ascii="PT Astra Serif" w:hAnsi="PT Astra Serif" w:cs="Times New Roman"/>
          <w:b w:val="0"/>
          <w:color w:val="auto"/>
        </w:rPr>
        <w:tab/>
      </w:r>
    </w:p>
    <w:p w:rsidR="00934D52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870974" w:rsidRDefault="00CA29F5" w:rsidP="008F5380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A29F5">
        <w:rPr>
          <w:rFonts w:ascii="PT Astra Serif" w:hAnsi="PT Astra Serif" w:cs="Times New Roman"/>
          <w:sz w:val="28"/>
          <w:szCs w:val="28"/>
        </w:rPr>
        <w:t xml:space="preserve">В соответствии со статьей 160.1 Бюджетного кодекса Российской </w:t>
      </w:r>
      <w:r w:rsidRPr="00870974">
        <w:rPr>
          <w:rFonts w:ascii="PT Astra Serif" w:hAnsi="PT Astra Serif" w:cs="Times New Roman"/>
          <w:sz w:val="28"/>
          <w:szCs w:val="28"/>
        </w:rPr>
        <w:t>Федерации</w:t>
      </w:r>
      <w:r w:rsidR="00B71B33" w:rsidRPr="00870974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="00934D52" w:rsidRPr="00870974">
        <w:rPr>
          <w:rFonts w:ascii="PT Astra Serif" w:hAnsi="PT Astra Serif"/>
          <w:sz w:val="28"/>
          <w:szCs w:val="28"/>
        </w:rPr>
        <w:t>п</w:t>
      </w:r>
      <w:proofErr w:type="gramEnd"/>
      <w:r w:rsidR="00934D52" w:rsidRPr="00870974">
        <w:rPr>
          <w:rFonts w:ascii="PT Astra Serif" w:hAnsi="PT Astra Serif"/>
          <w:sz w:val="28"/>
          <w:szCs w:val="28"/>
        </w:rPr>
        <w:t xml:space="preserve"> р и к а з ы в а ю:</w:t>
      </w:r>
      <w:r w:rsidR="00F33863" w:rsidRPr="00870974">
        <w:rPr>
          <w:rFonts w:ascii="PT Astra Serif" w:hAnsi="PT Astra Serif"/>
          <w:sz w:val="28"/>
          <w:szCs w:val="28"/>
        </w:rPr>
        <w:t xml:space="preserve"> </w:t>
      </w:r>
    </w:p>
    <w:p w:rsidR="00F6012E" w:rsidRPr="008F5380" w:rsidRDefault="00F6012E" w:rsidP="008F5380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F5380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8F5380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8F5380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8F5380">
        <w:rPr>
          <w:rFonts w:ascii="PT Astra Serif" w:eastAsia="Calibri" w:hAnsi="PT Astra Serif" w:cs="Times New Roman"/>
          <w:sz w:val="28"/>
          <w:szCs w:val="28"/>
        </w:rPr>
        <w:t>а</w:t>
      </w:r>
      <w:r w:rsidRPr="008F5380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8F5380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8F538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F5380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8F5380">
        <w:rPr>
          <w:rFonts w:ascii="PT Astra Serif" w:hAnsi="PT Astra Serif" w:cs="Times New Roman"/>
          <w:sz w:val="28"/>
          <w:szCs w:val="28"/>
        </w:rPr>
        <w:t>15.12.2021</w:t>
      </w:r>
      <w:r w:rsidRPr="008F5380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8F5380">
        <w:rPr>
          <w:rFonts w:ascii="PT Astra Serif" w:hAnsi="PT Astra Serif" w:cs="Times New Roman"/>
          <w:sz w:val="28"/>
          <w:szCs w:val="28"/>
        </w:rPr>
        <w:t>53</w:t>
      </w:r>
      <w:r w:rsidRPr="008F5380">
        <w:rPr>
          <w:rFonts w:ascii="PT Astra Serif" w:hAnsi="PT Astra Serif" w:cs="Times New Roman"/>
          <w:sz w:val="28"/>
          <w:szCs w:val="28"/>
        </w:rPr>
        <w:t>п</w:t>
      </w:r>
      <w:r w:rsidRPr="008F5380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8F538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346C1" w:rsidRPr="008F5380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</w:t>
      </w:r>
      <w:r w:rsidR="00B71B33" w:rsidRPr="008F5380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BC68E4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B71B33" w:rsidRPr="008F5380">
        <w:rPr>
          <w:rFonts w:ascii="PT Astra Serif" w:eastAsia="Calibri" w:hAnsi="PT Astra Serif" w:cs="Times New Roman"/>
          <w:sz w:val="28"/>
          <w:szCs w:val="28"/>
        </w:rPr>
        <w:t xml:space="preserve">20.04.2022 № 20п, </w:t>
      </w:r>
      <w:r w:rsidR="00BC68E4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B71B33" w:rsidRPr="008F5380">
        <w:rPr>
          <w:rFonts w:ascii="PT Astra Serif" w:eastAsia="Calibri" w:hAnsi="PT Astra Serif" w:cs="Times New Roman"/>
          <w:sz w:val="28"/>
          <w:szCs w:val="28"/>
        </w:rPr>
        <w:t>15.11.2022 №</w:t>
      </w:r>
      <w:r w:rsidR="00BC68E4">
        <w:t> </w:t>
      </w:r>
      <w:r w:rsidR="00B71B33" w:rsidRPr="008F5380">
        <w:rPr>
          <w:rFonts w:ascii="PT Astra Serif" w:eastAsia="Calibri" w:hAnsi="PT Astra Serif" w:cs="Times New Roman"/>
          <w:sz w:val="28"/>
          <w:szCs w:val="28"/>
        </w:rPr>
        <w:t>49п</w:t>
      </w:r>
      <w:r w:rsidR="008F5380" w:rsidRPr="008F5380">
        <w:rPr>
          <w:rFonts w:ascii="PT Astra Serif" w:eastAsia="Calibri" w:hAnsi="PT Astra Serif" w:cs="Times New Roman"/>
          <w:sz w:val="28"/>
          <w:szCs w:val="28"/>
        </w:rPr>
        <w:t>, от 01.12.2022 № 5</w:t>
      </w:r>
      <w:r w:rsidR="008F5380">
        <w:rPr>
          <w:rFonts w:ascii="PT Astra Serif" w:eastAsia="Calibri" w:hAnsi="PT Astra Serif" w:cs="Times New Roman"/>
          <w:sz w:val="28"/>
          <w:szCs w:val="28"/>
        </w:rPr>
        <w:t>5</w:t>
      </w:r>
      <w:r w:rsidR="008F5380" w:rsidRPr="008F5380">
        <w:rPr>
          <w:rFonts w:ascii="PT Astra Serif" w:eastAsia="Calibri" w:hAnsi="PT Astra Serif" w:cs="Times New Roman"/>
          <w:sz w:val="28"/>
          <w:szCs w:val="28"/>
        </w:rPr>
        <w:t>п</w:t>
      </w:r>
      <w:r w:rsidR="001346C1" w:rsidRPr="008F5380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126DD2" w:rsidRPr="008F5380">
        <w:rPr>
          <w:rFonts w:ascii="PT Astra Serif" w:eastAsia="Calibri" w:hAnsi="PT Astra Serif" w:cs="Times New Roman"/>
          <w:sz w:val="28"/>
          <w:szCs w:val="28"/>
        </w:rPr>
        <w:t>изменени</w:t>
      </w:r>
      <w:r w:rsidR="008F5380" w:rsidRPr="008F5380">
        <w:rPr>
          <w:rFonts w:ascii="PT Astra Serif" w:eastAsia="Calibri" w:hAnsi="PT Astra Serif" w:cs="Times New Roman"/>
          <w:sz w:val="28"/>
          <w:szCs w:val="28"/>
        </w:rPr>
        <w:t xml:space="preserve">е, </w:t>
      </w:r>
      <w:r w:rsidR="008F5380">
        <w:rPr>
          <w:rFonts w:ascii="PT Astra Serif" w:eastAsia="Calibri" w:hAnsi="PT Astra Serif" w:cs="Times New Roman"/>
          <w:sz w:val="28"/>
          <w:szCs w:val="28"/>
        </w:rPr>
        <w:t>д</w:t>
      </w:r>
      <w:r w:rsidR="00114FD0" w:rsidRPr="008F5380">
        <w:rPr>
          <w:rFonts w:ascii="PT Astra Serif" w:eastAsia="Calibri" w:hAnsi="PT Astra Serif" w:cs="Times New Roman"/>
          <w:sz w:val="28"/>
          <w:szCs w:val="28"/>
        </w:rPr>
        <w:t>ополни</w:t>
      </w:r>
      <w:r w:rsidR="008F5380">
        <w:rPr>
          <w:rFonts w:ascii="PT Astra Serif" w:eastAsia="Calibri" w:hAnsi="PT Astra Serif" w:cs="Times New Roman"/>
          <w:sz w:val="28"/>
          <w:szCs w:val="28"/>
        </w:rPr>
        <w:t>в</w:t>
      </w:r>
      <w:r w:rsidR="00114FD0" w:rsidRPr="008F5380">
        <w:rPr>
          <w:rFonts w:ascii="PT Astra Serif" w:eastAsia="Calibri" w:hAnsi="PT Astra Serif" w:cs="Times New Roman"/>
          <w:sz w:val="28"/>
          <w:szCs w:val="28"/>
        </w:rPr>
        <w:t xml:space="preserve"> после строки</w:t>
      </w:r>
      <w:r w:rsidR="003A3DAD" w:rsidRPr="008F5380">
        <w:rPr>
          <w:rFonts w:ascii="PT Astra Serif" w:hAnsi="PT Astra Serif" w:cs="Times New Roman"/>
          <w:sz w:val="28"/>
          <w:szCs w:val="28"/>
        </w:rPr>
        <w:t>:</w:t>
      </w:r>
      <w:proofErr w:type="gramEnd"/>
    </w:p>
    <w:p w:rsidR="00F6012E" w:rsidRPr="00870974" w:rsidRDefault="00F6012E" w:rsidP="00B81082">
      <w:pPr>
        <w:tabs>
          <w:tab w:val="left" w:pos="284"/>
          <w:tab w:val="left" w:pos="90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70974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870974" w:rsidRPr="00870974" w:rsidTr="00870974">
        <w:trPr>
          <w:trHeight w:val="1062"/>
        </w:trPr>
        <w:tc>
          <w:tcPr>
            <w:tcW w:w="993" w:type="dxa"/>
          </w:tcPr>
          <w:p w:rsidR="00D2392E" w:rsidRPr="00870974" w:rsidRDefault="00D2392E" w:rsidP="00692704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 w:rsidRPr="00870974">
              <w:rPr>
                <w:rFonts w:ascii="PT Astra Serif" w:eastAsia="Times New Roman" w:hAnsi="PT Astra Serif" w:cs="Times New Roman"/>
                <w:sz w:val="28"/>
                <w:szCs w:val="24"/>
              </w:rPr>
              <w:t>050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2392E" w:rsidRPr="00870974" w:rsidRDefault="00D2392E" w:rsidP="00692704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870974">
              <w:rPr>
                <w:rFonts w:ascii="PT Astra Serif" w:eastAsia="Times New Roman" w:hAnsi="PT Astra Serif" w:cs="Times New Roman"/>
                <w:sz w:val="28"/>
                <w:szCs w:val="24"/>
              </w:rPr>
              <w:t>2 02 25081 04 0000 150</w:t>
            </w:r>
          </w:p>
        </w:tc>
        <w:tc>
          <w:tcPr>
            <w:tcW w:w="5528" w:type="dxa"/>
            <w:shd w:val="clear" w:color="auto" w:fill="auto"/>
            <w:hideMark/>
          </w:tcPr>
          <w:p w:rsidR="00D2392E" w:rsidRPr="00870974" w:rsidRDefault="00D2392E" w:rsidP="00692704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sz w:val="28"/>
              </w:rPr>
            </w:pPr>
            <w:r w:rsidRPr="00870974">
              <w:rPr>
                <w:rFonts w:ascii="PT Astra Serif" w:hAnsi="PT Astra Serif"/>
                <w:sz w:val="28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</w:tbl>
    <w:p w:rsidR="00114FD0" w:rsidRPr="00870974" w:rsidRDefault="00F6012E" w:rsidP="00B81082">
      <w:pPr>
        <w:tabs>
          <w:tab w:val="left" w:pos="900"/>
        </w:tabs>
        <w:spacing w:after="0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870974">
        <w:rPr>
          <w:rFonts w:ascii="PT Astra Serif" w:hAnsi="PT Astra Serif" w:cs="Times New Roman"/>
          <w:sz w:val="28"/>
          <w:szCs w:val="28"/>
        </w:rPr>
        <w:t>»</w:t>
      </w:r>
    </w:p>
    <w:p w:rsidR="00362E7D" w:rsidRDefault="00362E7D" w:rsidP="00870974">
      <w:pPr>
        <w:tabs>
          <w:tab w:val="left" w:pos="900"/>
        </w:tabs>
        <w:spacing w:after="0"/>
        <w:rPr>
          <w:rFonts w:ascii="PT Astra Serif" w:hAnsi="PT Astra Serif" w:cs="Times New Roman"/>
          <w:sz w:val="28"/>
          <w:szCs w:val="28"/>
        </w:rPr>
      </w:pPr>
    </w:p>
    <w:p w:rsidR="00114FD0" w:rsidRPr="00870974" w:rsidRDefault="00114FD0" w:rsidP="00870974">
      <w:pPr>
        <w:tabs>
          <w:tab w:val="left" w:pos="900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870974">
        <w:rPr>
          <w:rFonts w:ascii="PT Astra Serif" w:hAnsi="PT Astra Serif" w:cs="Times New Roman"/>
          <w:sz w:val="28"/>
          <w:szCs w:val="28"/>
        </w:rPr>
        <w:lastRenderedPageBreak/>
        <w:t>строк</w:t>
      </w:r>
      <w:r w:rsidR="000E14F2" w:rsidRPr="00870974">
        <w:rPr>
          <w:rFonts w:ascii="PT Astra Serif" w:hAnsi="PT Astra Serif" w:cs="Times New Roman"/>
          <w:sz w:val="28"/>
          <w:szCs w:val="28"/>
        </w:rPr>
        <w:t>ой</w:t>
      </w:r>
      <w:r w:rsidRPr="00870974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:rsidR="00267C67" w:rsidRPr="00870974" w:rsidRDefault="00114FD0" w:rsidP="00B81082">
      <w:pPr>
        <w:tabs>
          <w:tab w:val="left" w:pos="900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870974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870974" w:rsidRPr="008F5380" w:rsidTr="00B81082">
        <w:trPr>
          <w:trHeight w:val="535"/>
        </w:trPr>
        <w:tc>
          <w:tcPr>
            <w:tcW w:w="993" w:type="dxa"/>
          </w:tcPr>
          <w:p w:rsidR="00114FD0" w:rsidRPr="008F5380" w:rsidRDefault="008F5380" w:rsidP="00B81082">
            <w:pPr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F5380">
              <w:rPr>
                <w:rFonts w:ascii="PT Astra Serif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3118" w:type="dxa"/>
            <w:shd w:val="clear" w:color="auto" w:fill="auto"/>
            <w:noWrap/>
          </w:tcPr>
          <w:p w:rsidR="00114FD0" w:rsidRPr="008F5380" w:rsidRDefault="008F5380" w:rsidP="00D2392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84669">
              <w:rPr>
                <w:rFonts w:ascii="PT Astra Serif" w:eastAsia="Times New Roman" w:hAnsi="PT Astra Serif" w:cs="Times New Roman"/>
                <w:color w:val="22272F"/>
                <w:sz w:val="28"/>
                <w:szCs w:val="28"/>
              </w:rPr>
              <w:t>2 02 25178 04 0000 150</w:t>
            </w:r>
          </w:p>
        </w:tc>
        <w:tc>
          <w:tcPr>
            <w:tcW w:w="5528" w:type="dxa"/>
            <w:shd w:val="clear" w:color="auto" w:fill="auto"/>
          </w:tcPr>
          <w:p w:rsidR="00114FD0" w:rsidRPr="008F5380" w:rsidRDefault="008F5380" w:rsidP="00B81082">
            <w:pPr>
              <w:pStyle w:val="a6"/>
              <w:spacing w:line="276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84669">
              <w:rPr>
                <w:rFonts w:ascii="PT Astra Serif" w:eastAsia="Times New Roman" w:hAnsi="PT Astra Serif" w:cs="Times New Roman"/>
                <w:color w:val="22272F"/>
                <w:sz w:val="28"/>
                <w:szCs w:val="28"/>
              </w:rPr>
              <w:t>Субсидии бюджетам городских округов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</w:tr>
    </w:tbl>
    <w:p w:rsidR="00D2392E" w:rsidRPr="00870974" w:rsidRDefault="00114FD0" w:rsidP="00B81082">
      <w:pPr>
        <w:tabs>
          <w:tab w:val="left" w:pos="900"/>
        </w:tabs>
        <w:spacing w:after="0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870974">
        <w:rPr>
          <w:rFonts w:ascii="PT Astra Serif" w:hAnsi="PT Astra Serif" w:cs="Times New Roman"/>
          <w:sz w:val="28"/>
          <w:szCs w:val="28"/>
        </w:rPr>
        <w:t>»</w:t>
      </w:r>
      <w:r w:rsidR="008F5380">
        <w:rPr>
          <w:rFonts w:ascii="PT Astra Serif" w:hAnsi="PT Astra Serif" w:cs="Times New Roman"/>
          <w:sz w:val="28"/>
          <w:szCs w:val="28"/>
        </w:rPr>
        <w:t>.</w:t>
      </w:r>
    </w:p>
    <w:p w:rsidR="00F6012E" w:rsidRPr="00870974" w:rsidRDefault="00FA7CEC" w:rsidP="00B81082">
      <w:pPr>
        <w:keepNext/>
        <w:tabs>
          <w:tab w:val="left" w:pos="567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70974">
        <w:rPr>
          <w:rFonts w:ascii="PT Astra Serif" w:hAnsi="PT Astra Serif" w:cs="Times New Roman"/>
          <w:sz w:val="28"/>
          <w:szCs w:val="28"/>
        </w:rPr>
        <w:tab/>
      </w:r>
      <w:r w:rsidRPr="00870974">
        <w:rPr>
          <w:rFonts w:ascii="PT Astra Serif" w:hAnsi="PT Astra Serif" w:cs="Times New Roman"/>
          <w:sz w:val="28"/>
          <w:szCs w:val="28"/>
        </w:rPr>
        <w:tab/>
      </w:r>
      <w:r w:rsidR="00B81082" w:rsidRPr="00870974">
        <w:rPr>
          <w:rFonts w:ascii="PT Astra Serif" w:hAnsi="PT Astra Serif" w:cs="Times New Roman"/>
          <w:sz w:val="28"/>
          <w:szCs w:val="28"/>
        </w:rPr>
        <w:t xml:space="preserve">2. </w:t>
      </w:r>
      <w:r w:rsidR="00C41682" w:rsidRPr="00870974">
        <w:rPr>
          <w:rFonts w:ascii="PT Astra Serif" w:hAnsi="PT Astra Serif" w:cs="Times New Roman"/>
          <w:sz w:val="28"/>
          <w:szCs w:val="28"/>
        </w:rPr>
        <w:t>Настоящий приказ вступает в силу после его подписания</w:t>
      </w:r>
      <w:r w:rsidR="00BC68E4">
        <w:rPr>
          <w:rFonts w:ascii="PT Astra Serif" w:hAnsi="PT Astra Serif" w:cs="Times New Roman"/>
          <w:sz w:val="28"/>
          <w:szCs w:val="28"/>
        </w:rPr>
        <w:t>, но не ранее 01.01.2023</w:t>
      </w:r>
      <w:r w:rsidR="00C41682" w:rsidRPr="00870974">
        <w:rPr>
          <w:rFonts w:ascii="PT Astra Serif" w:hAnsi="PT Astra Serif" w:cs="Times New Roman"/>
          <w:sz w:val="28"/>
          <w:szCs w:val="28"/>
        </w:rPr>
        <w:t>.</w:t>
      </w:r>
    </w:p>
    <w:p w:rsidR="00F6012E" w:rsidRPr="00870974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70974">
        <w:rPr>
          <w:rFonts w:ascii="PT Astra Serif" w:hAnsi="PT Astra Serif" w:cs="Times New Roman"/>
          <w:sz w:val="28"/>
          <w:szCs w:val="28"/>
        </w:rPr>
        <w:tab/>
      </w:r>
      <w:r w:rsidRPr="00870974"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870974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870974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870974" w:rsidRDefault="00F6012E" w:rsidP="00B81082">
      <w:pPr>
        <w:tabs>
          <w:tab w:val="left" w:pos="284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870974">
        <w:rPr>
          <w:rFonts w:ascii="PT Astra Serif" w:hAnsi="PT Astra Serif" w:cs="Times New Roman"/>
          <w:sz w:val="28"/>
          <w:szCs w:val="28"/>
        </w:rPr>
        <w:tab/>
      </w:r>
      <w:r w:rsidRPr="00870974">
        <w:rPr>
          <w:rFonts w:ascii="PT Astra Serif" w:hAnsi="PT Astra Serif" w:cs="Times New Roman"/>
          <w:sz w:val="28"/>
          <w:szCs w:val="28"/>
        </w:rPr>
        <w:tab/>
        <w:t xml:space="preserve">4. </w:t>
      </w:r>
      <w:proofErr w:type="gramStart"/>
      <w:r w:rsidRPr="00870974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870974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F6012E" w:rsidRPr="00870974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C68E4" w:rsidRDefault="00BC68E4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C68E4" w:rsidRDefault="00BC68E4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E540A" w:rsidRPr="00FA7CEC" w:rsidRDefault="00274626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FA7CEC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  </w:t>
      </w:r>
      <w:r w:rsidRPr="00FA7CEC">
        <w:rPr>
          <w:rFonts w:ascii="PT Astra Serif" w:hAnsi="PT Astra Serif" w:cs="Times New Roman"/>
          <w:b/>
          <w:sz w:val="28"/>
          <w:szCs w:val="28"/>
        </w:rPr>
        <w:t>И.Ю.</w:t>
      </w:r>
      <w:r w:rsidR="000F16E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A7CEC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274626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8F5380" w:rsidRPr="00FA7CEC" w:rsidRDefault="008F5380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8F5380" w:rsidRPr="00FA7CEC" w:rsidSect="00934D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7D1E"/>
    <w:rsid w:val="00046AF8"/>
    <w:rsid w:val="00046D9C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F3E7A"/>
    <w:rsid w:val="002249C9"/>
    <w:rsid w:val="002275A1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62E7D"/>
    <w:rsid w:val="003A3DAD"/>
    <w:rsid w:val="003B2B88"/>
    <w:rsid w:val="00407789"/>
    <w:rsid w:val="00414B57"/>
    <w:rsid w:val="00453B34"/>
    <w:rsid w:val="004566E8"/>
    <w:rsid w:val="00460371"/>
    <w:rsid w:val="00486791"/>
    <w:rsid w:val="004C0AE1"/>
    <w:rsid w:val="00534247"/>
    <w:rsid w:val="00542C69"/>
    <w:rsid w:val="005D0FAA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11E8B"/>
    <w:rsid w:val="0074303D"/>
    <w:rsid w:val="007701CD"/>
    <w:rsid w:val="007B2758"/>
    <w:rsid w:val="007D0309"/>
    <w:rsid w:val="007D7068"/>
    <w:rsid w:val="00847D4F"/>
    <w:rsid w:val="00854D07"/>
    <w:rsid w:val="00870974"/>
    <w:rsid w:val="00871B6F"/>
    <w:rsid w:val="008A214B"/>
    <w:rsid w:val="008B3FBA"/>
    <w:rsid w:val="008D2392"/>
    <w:rsid w:val="008F4FC3"/>
    <w:rsid w:val="008F5380"/>
    <w:rsid w:val="009158FE"/>
    <w:rsid w:val="00934D52"/>
    <w:rsid w:val="00961807"/>
    <w:rsid w:val="00972256"/>
    <w:rsid w:val="00980CAF"/>
    <w:rsid w:val="009B6574"/>
    <w:rsid w:val="00A00EF1"/>
    <w:rsid w:val="00A03D92"/>
    <w:rsid w:val="00A17BD9"/>
    <w:rsid w:val="00A2746B"/>
    <w:rsid w:val="00A33DBE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71B33"/>
    <w:rsid w:val="00B81082"/>
    <w:rsid w:val="00B90EDA"/>
    <w:rsid w:val="00BA4961"/>
    <w:rsid w:val="00BA5CE2"/>
    <w:rsid w:val="00BC68E4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E0634B"/>
    <w:rsid w:val="00E560CB"/>
    <w:rsid w:val="00E9081D"/>
    <w:rsid w:val="00E9523F"/>
    <w:rsid w:val="00E9544C"/>
    <w:rsid w:val="00EB1363"/>
    <w:rsid w:val="00F33863"/>
    <w:rsid w:val="00F43CD2"/>
    <w:rsid w:val="00F55AB2"/>
    <w:rsid w:val="00F6012E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7DBB4-4187-474D-9C48-95E15780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35</cp:revision>
  <cp:lastPrinted>2022-12-08T04:28:00Z</cp:lastPrinted>
  <dcterms:created xsi:type="dcterms:W3CDTF">2021-05-12T06:45:00Z</dcterms:created>
  <dcterms:modified xsi:type="dcterms:W3CDTF">2022-12-08T05:06:00Z</dcterms:modified>
</cp:coreProperties>
</file>