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6A87" w:rsidRPr="0021641A" w:rsidRDefault="00D54D69" w:rsidP="0021641A">
      <w:pPr>
        <w:pStyle w:val="Standard"/>
        <w:jc w:val="center"/>
        <w:rPr>
          <w:lang w:val="ru-RU"/>
        </w:rPr>
      </w:pPr>
      <w:r>
        <w:rPr>
          <w:noProof/>
          <w:lang w:val="ru-RU" w:eastAsia="ru-RU" w:bidi="ar-SA"/>
        </w:rPr>
        <w:pict>
          <v:shapetype id="_x0000_t202" coordsize="21600,21600" o:spt="202" path="m,l,21600r21600,l21600,xe">
            <v:stroke joinstyle="miter"/>
            <v:path gradientshapeok="t" o:connecttype="rect"/>
          </v:shapetype>
          <v:shape id="Надпись 2" o:spid="_x0000_s1026" type="#_x0000_t202" style="position:absolute;left:0;text-align:left;margin-left:398.95pt;margin-top:4.6pt;width:90.8pt;height:154.65pt;z-index:1;visibility:visible" strokecolor="white">
            <v:textbox style="mso-fit-shape-to-text:t">
              <w:txbxContent>
                <w:p w:rsidR="00256A87" w:rsidRDefault="00256A87" w:rsidP="00953E9C">
                  <w:pPr>
                    <w:pStyle w:val="Standard"/>
                    <w:jc w:val="right"/>
                  </w:pPr>
                  <w:r>
                    <w:t xml:space="preserve">«В </w:t>
                  </w:r>
                  <w:proofErr w:type="spellStart"/>
                  <w:r>
                    <w:t>регистр</w:t>
                  </w:r>
                  <w:proofErr w:type="spellEnd"/>
                  <w:r>
                    <w:t>»</w:t>
                  </w:r>
                </w:p>
                <w:p w:rsidR="00256A87" w:rsidRDefault="00256A87"/>
              </w:txbxContent>
            </v:textbox>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5pt;height:55.5pt" filled="t">
            <v:fill color2="black"/>
            <v:imagedata r:id="rId6" o:title=""/>
          </v:shape>
        </w:pict>
      </w:r>
    </w:p>
    <w:p w:rsidR="00256A87" w:rsidRPr="00FA2C75" w:rsidRDefault="00256A87" w:rsidP="0037056B">
      <w:pPr>
        <w:pStyle w:val="5"/>
        <w:jc w:val="center"/>
        <w:rPr>
          <w:b w:val="0"/>
          <w:bCs w:val="0"/>
          <w:i w:val="0"/>
          <w:iCs w:val="0"/>
          <w:sz w:val="32"/>
          <w:szCs w:val="32"/>
        </w:rPr>
      </w:pPr>
      <w:r w:rsidRPr="00FA2C75">
        <w:rPr>
          <w:b w:val="0"/>
          <w:bCs w:val="0"/>
          <w:i w:val="0"/>
          <w:iCs w:val="0"/>
          <w:sz w:val="32"/>
          <w:szCs w:val="32"/>
        </w:rPr>
        <w:t>АДМИНИСТРАЦИЯ ГОРОДА ЮГОРСКА</w:t>
      </w:r>
    </w:p>
    <w:p w:rsidR="00256A87" w:rsidRPr="00FA2C75" w:rsidRDefault="00256A87" w:rsidP="0037056B">
      <w:pPr>
        <w:tabs>
          <w:tab w:val="left" w:pos="0"/>
        </w:tabs>
        <w:jc w:val="center"/>
        <w:rPr>
          <w:sz w:val="28"/>
          <w:szCs w:val="28"/>
        </w:rPr>
      </w:pPr>
      <w:r w:rsidRPr="00FA2C75">
        <w:rPr>
          <w:sz w:val="28"/>
          <w:szCs w:val="28"/>
        </w:rPr>
        <w:t xml:space="preserve">Ханты-Мансийского автономного округа – Югры </w:t>
      </w:r>
    </w:p>
    <w:p w:rsidR="00256A87" w:rsidRPr="00FA2C75" w:rsidRDefault="00256A87" w:rsidP="0037056B">
      <w:pPr>
        <w:jc w:val="center"/>
        <w:rPr>
          <w:sz w:val="36"/>
          <w:szCs w:val="36"/>
        </w:rPr>
      </w:pPr>
    </w:p>
    <w:p w:rsidR="00256A87" w:rsidRDefault="00256A87" w:rsidP="0037056B">
      <w:pPr>
        <w:jc w:val="center"/>
        <w:rPr>
          <w:sz w:val="36"/>
          <w:szCs w:val="36"/>
        </w:rPr>
      </w:pPr>
      <w:r w:rsidRPr="00FA2C75">
        <w:rPr>
          <w:sz w:val="36"/>
          <w:szCs w:val="36"/>
        </w:rPr>
        <w:t>ПОСТАНОВЛЕНИЕ</w:t>
      </w:r>
    </w:p>
    <w:p w:rsidR="00256A87" w:rsidRPr="00FA2C75" w:rsidRDefault="00256A87" w:rsidP="0037056B">
      <w:pPr>
        <w:jc w:val="center"/>
        <w:rPr>
          <w:sz w:val="36"/>
          <w:szCs w:val="36"/>
        </w:rPr>
      </w:pPr>
    </w:p>
    <w:p w:rsidR="00256A87" w:rsidRDefault="00256A87" w:rsidP="0037056B"/>
    <w:p w:rsidR="00256A87" w:rsidRPr="00D54D69" w:rsidRDefault="00D54D69" w:rsidP="0037056B">
      <w:pPr>
        <w:rPr>
          <w:sz w:val="24"/>
          <w:szCs w:val="24"/>
          <w:u w:val="single"/>
        </w:rPr>
      </w:pPr>
      <w:r>
        <w:rPr>
          <w:sz w:val="24"/>
          <w:szCs w:val="24"/>
        </w:rPr>
        <w:t>от</w:t>
      </w:r>
      <w:r>
        <w:rPr>
          <w:sz w:val="24"/>
          <w:szCs w:val="24"/>
          <w:u w:val="single"/>
        </w:rPr>
        <w:t xml:space="preserve">  05 февраля 2018 года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r>
        <w:rPr>
          <w:sz w:val="24"/>
          <w:szCs w:val="24"/>
          <w:u w:val="single"/>
        </w:rPr>
        <w:t xml:space="preserve"> 326</w:t>
      </w:r>
    </w:p>
    <w:p w:rsidR="00256A87" w:rsidRDefault="00256A87" w:rsidP="0037056B">
      <w:pPr>
        <w:rPr>
          <w:sz w:val="24"/>
          <w:szCs w:val="24"/>
        </w:rPr>
      </w:pPr>
    </w:p>
    <w:p w:rsidR="00256A87" w:rsidRDefault="00256A87" w:rsidP="0037056B">
      <w:pPr>
        <w:rPr>
          <w:sz w:val="24"/>
          <w:szCs w:val="24"/>
        </w:rPr>
      </w:pPr>
    </w:p>
    <w:p w:rsidR="00256A87" w:rsidRDefault="00256A87" w:rsidP="0037056B">
      <w:pPr>
        <w:rPr>
          <w:sz w:val="24"/>
          <w:szCs w:val="24"/>
        </w:rPr>
      </w:pPr>
    </w:p>
    <w:p w:rsidR="00E920F4" w:rsidRPr="00F04387" w:rsidRDefault="00E920F4" w:rsidP="00E920F4">
      <w:pPr>
        <w:suppressAutoHyphens w:val="0"/>
        <w:rPr>
          <w:bCs/>
          <w:sz w:val="24"/>
          <w:szCs w:val="24"/>
          <w:lang w:eastAsia="ru-RU"/>
        </w:rPr>
      </w:pPr>
      <w:r w:rsidRPr="00F04387">
        <w:rPr>
          <w:bCs/>
          <w:sz w:val="24"/>
          <w:szCs w:val="24"/>
          <w:lang w:eastAsia="ru-RU"/>
        </w:rPr>
        <w:t xml:space="preserve">О признании </w:t>
      </w:r>
      <w:proofErr w:type="gramStart"/>
      <w:r w:rsidRPr="00F04387">
        <w:rPr>
          <w:bCs/>
          <w:sz w:val="24"/>
          <w:szCs w:val="24"/>
          <w:lang w:eastAsia="ru-RU"/>
        </w:rPr>
        <w:t>утратившими</w:t>
      </w:r>
      <w:proofErr w:type="gramEnd"/>
      <w:r w:rsidRPr="00F04387">
        <w:rPr>
          <w:bCs/>
          <w:sz w:val="24"/>
          <w:szCs w:val="24"/>
          <w:lang w:eastAsia="ru-RU"/>
        </w:rPr>
        <w:t xml:space="preserve"> силу некоторых </w:t>
      </w:r>
    </w:p>
    <w:p w:rsidR="00E920F4" w:rsidRPr="00F04387" w:rsidRDefault="00E920F4" w:rsidP="00E920F4">
      <w:pPr>
        <w:suppressAutoHyphens w:val="0"/>
        <w:rPr>
          <w:bCs/>
          <w:sz w:val="24"/>
          <w:szCs w:val="24"/>
          <w:lang w:eastAsia="ru-RU"/>
        </w:rPr>
      </w:pPr>
      <w:r w:rsidRPr="00F04387">
        <w:rPr>
          <w:bCs/>
          <w:sz w:val="24"/>
          <w:szCs w:val="24"/>
          <w:lang w:eastAsia="ru-RU"/>
        </w:rPr>
        <w:t xml:space="preserve">постановлений </w:t>
      </w:r>
      <w:r w:rsidR="00267328">
        <w:rPr>
          <w:sz w:val="24"/>
          <w:szCs w:val="24"/>
        </w:rPr>
        <w:t>администрации</w:t>
      </w:r>
      <w:r w:rsidRPr="00F04387">
        <w:rPr>
          <w:sz w:val="24"/>
          <w:szCs w:val="24"/>
        </w:rPr>
        <w:t xml:space="preserve"> города </w:t>
      </w:r>
      <w:proofErr w:type="spellStart"/>
      <w:r w:rsidRPr="00F04387">
        <w:rPr>
          <w:sz w:val="24"/>
          <w:szCs w:val="24"/>
        </w:rPr>
        <w:t>Югорска</w:t>
      </w:r>
      <w:proofErr w:type="spellEnd"/>
    </w:p>
    <w:p w:rsidR="00E920F4" w:rsidRDefault="00E920F4" w:rsidP="00E920F4">
      <w:pPr>
        <w:pStyle w:val="a8"/>
      </w:pPr>
    </w:p>
    <w:p w:rsidR="00E920F4" w:rsidRDefault="00E920F4" w:rsidP="00E920F4">
      <w:pPr>
        <w:pStyle w:val="a8"/>
      </w:pPr>
    </w:p>
    <w:p w:rsidR="00E920F4" w:rsidRDefault="00E920F4" w:rsidP="00E920F4">
      <w:pPr>
        <w:pStyle w:val="a8"/>
      </w:pPr>
    </w:p>
    <w:p w:rsidR="00E920F4" w:rsidRDefault="00E920F4" w:rsidP="00E920F4">
      <w:pPr>
        <w:pStyle w:val="a8"/>
        <w:ind w:firstLine="709"/>
      </w:pPr>
      <w:r>
        <w:t>В соответствии с приложением 3 к государственной программе Ханты-Мансийского автономного округа – Югры «Социально-экономическое развитие и повышение инвестиционной привлекательности Ханты-Мансийского автономного округа – Югры в 2018-2025 годах и на период до 2030 года», утвержденной постановлением Правительства                  Ханты-Мансийского автономного округа – Югры от 09.10.2013 № 419-п:</w:t>
      </w:r>
    </w:p>
    <w:p w:rsidR="00E920F4" w:rsidRDefault="00E920F4" w:rsidP="00E920F4">
      <w:pPr>
        <w:pStyle w:val="a8"/>
        <w:ind w:firstLine="709"/>
        <w:rPr>
          <w:lang w:eastAsia="ar-SA"/>
        </w:rPr>
      </w:pPr>
      <w:r>
        <w:t xml:space="preserve">1. Признать утратившими силу постановления администрации города </w:t>
      </w:r>
      <w:proofErr w:type="spellStart"/>
      <w:r>
        <w:t>Югорска</w:t>
      </w:r>
      <w:proofErr w:type="spellEnd"/>
      <w:r>
        <w:t>:</w:t>
      </w:r>
    </w:p>
    <w:p w:rsidR="00E920F4" w:rsidRDefault="00E920F4" w:rsidP="00E920F4">
      <w:pPr>
        <w:pStyle w:val="a8"/>
        <w:ind w:firstLine="709"/>
      </w:pPr>
      <w:r>
        <w:t>- от 22.03.2016 № 624 «</w:t>
      </w:r>
      <w:r>
        <w:rPr>
          <w:bCs/>
        </w:rPr>
        <w:t>Об утверждении порядка предоставления г</w:t>
      </w:r>
      <w:r>
        <w:t>рантов в форме субсидий на реализацию проектов в сфере социального предпринимательства»;</w:t>
      </w:r>
    </w:p>
    <w:p w:rsidR="00E920F4" w:rsidRDefault="00E920F4" w:rsidP="00E920F4">
      <w:pPr>
        <w:pStyle w:val="a8"/>
        <w:ind w:firstLine="709"/>
      </w:pPr>
      <w:r>
        <w:t>- от 23.03.2016 № 630 «</w:t>
      </w:r>
      <w:r>
        <w:rPr>
          <w:bCs/>
        </w:rPr>
        <w:t>Об утверждении порядка предоставления г</w:t>
      </w:r>
      <w:r>
        <w:t>рантов в форме субсидий начинающим субъектам малого предпринимательства»;</w:t>
      </w:r>
    </w:p>
    <w:p w:rsidR="00E920F4" w:rsidRDefault="00E920F4" w:rsidP="00E920F4">
      <w:pPr>
        <w:pStyle w:val="a8"/>
        <w:ind w:firstLine="709"/>
        <w:rPr>
          <w:color w:val="1C1C1C"/>
        </w:rPr>
      </w:pPr>
      <w:r>
        <w:t>- от 10.02.2017 № 362 «</w:t>
      </w:r>
      <w:r>
        <w:rPr>
          <w:color w:val="1C1C1C"/>
        </w:rPr>
        <w:t>О внесении изменений в поста</w:t>
      </w:r>
      <w:bookmarkStart w:id="0" w:name="_GoBack"/>
      <w:bookmarkEnd w:id="0"/>
      <w:r>
        <w:rPr>
          <w:color w:val="1C1C1C"/>
        </w:rPr>
        <w:t xml:space="preserve">новление администрации города </w:t>
      </w:r>
      <w:proofErr w:type="spellStart"/>
      <w:r>
        <w:rPr>
          <w:color w:val="1C1C1C"/>
        </w:rPr>
        <w:t>Югорска</w:t>
      </w:r>
      <w:proofErr w:type="spellEnd"/>
      <w:r>
        <w:rPr>
          <w:color w:val="1C1C1C"/>
        </w:rPr>
        <w:t xml:space="preserve"> от 22.03.2016 № 624 «Об утверждении порядка предоставления грантов в форме субсидий на реализацию проектов в сфере социального предпринимательства»;</w:t>
      </w:r>
    </w:p>
    <w:p w:rsidR="00E920F4" w:rsidRDefault="00E920F4" w:rsidP="00E920F4">
      <w:pPr>
        <w:pStyle w:val="a8"/>
        <w:ind w:firstLine="709"/>
      </w:pPr>
      <w:r>
        <w:rPr>
          <w:color w:val="1C1C1C"/>
        </w:rPr>
        <w:t xml:space="preserve">- от </w:t>
      </w:r>
      <w:r>
        <w:t>10.02.2017 № 363 «</w:t>
      </w:r>
      <w:r>
        <w:rPr>
          <w:color w:val="1C1C1C"/>
        </w:rPr>
        <w:t xml:space="preserve">О внесении изменений в постановление администрации города </w:t>
      </w:r>
      <w:proofErr w:type="spellStart"/>
      <w:r>
        <w:rPr>
          <w:color w:val="1C1C1C"/>
        </w:rPr>
        <w:t>Югорска</w:t>
      </w:r>
      <w:proofErr w:type="spellEnd"/>
      <w:r>
        <w:rPr>
          <w:color w:val="1C1C1C"/>
        </w:rPr>
        <w:t xml:space="preserve"> от </w:t>
      </w:r>
      <w:r>
        <w:t>23.03.2016 № 630 «</w:t>
      </w:r>
      <w:r>
        <w:rPr>
          <w:bCs/>
        </w:rPr>
        <w:t>Об утверждении порядка предоставления г</w:t>
      </w:r>
      <w:r>
        <w:t>рантов в форме субсидий начинающим субъектам малого предпринимательства».</w:t>
      </w:r>
    </w:p>
    <w:p w:rsidR="00E920F4" w:rsidRDefault="00E920F4" w:rsidP="00E920F4">
      <w:pPr>
        <w:tabs>
          <w:tab w:val="left" w:pos="993"/>
        </w:tabs>
        <w:ind w:firstLine="709"/>
        <w:jc w:val="both"/>
        <w:rPr>
          <w:rFonts w:eastAsia="Calibri"/>
          <w:sz w:val="24"/>
          <w:szCs w:val="24"/>
          <w:lang w:eastAsia="en-US"/>
        </w:rPr>
      </w:pPr>
      <w:r>
        <w:rPr>
          <w:rFonts w:eastAsia="Calibri"/>
          <w:sz w:val="24"/>
          <w:szCs w:val="24"/>
          <w:lang w:eastAsia="en-US"/>
        </w:rPr>
        <w:t xml:space="preserve">2. Опубликовать постановление в официальном печатном издании города </w:t>
      </w:r>
      <w:proofErr w:type="spellStart"/>
      <w:r>
        <w:rPr>
          <w:rFonts w:eastAsia="Calibri"/>
          <w:sz w:val="24"/>
          <w:szCs w:val="24"/>
          <w:lang w:eastAsia="en-US"/>
        </w:rPr>
        <w:t>Югорска</w:t>
      </w:r>
      <w:proofErr w:type="spellEnd"/>
      <w:r>
        <w:rPr>
          <w:rFonts w:eastAsia="Calibri"/>
          <w:sz w:val="24"/>
          <w:szCs w:val="24"/>
          <w:lang w:eastAsia="en-US"/>
        </w:rPr>
        <w:t xml:space="preserve">                 и разместить на официальном сайте органов местного самоуправления города </w:t>
      </w:r>
      <w:proofErr w:type="spellStart"/>
      <w:r>
        <w:rPr>
          <w:rFonts w:eastAsia="Calibri"/>
          <w:sz w:val="24"/>
          <w:szCs w:val="24"/>
          <w:lang w:eastAsia="en-US"/>
        </w:rPr>
        <w:t>Югорска</w:t>
      </w:r>
      <w:proofErr w:type="spellEnd"/>
      <w:r>
        <w:rPr>
          <w:rFonts w:eastAsia="Calibri"/>
          <w:sz w:val="24"/>
          <w:szCs w:val="24"/>
          <w:lang w:eastAsia="en-US"/>
        </w:rPr>
        <w:t>.</w:t>
      </w:r>
    </w:p>
    <w:p w:rsidR="00E920F4" w:rsidRDefault="00E920F4" w:rsidP="00E920F4">
      <w:pPr>
        <w:suppressAutoHyphens w:val="0"/>
        <w:ind w:firstLine="709"/>
        <w:jc w:val="both"/>
        <w:rPr>
          <w:rFonts w:eastAsia="Calibri"/>
          <w:sz w:val="24"/>
          <w:szCs w:val="24"/>
          <w:lang w:eastAsia="en-US"/>
        </w:rPr>
      </w:pPr>
      <w:r>
        <w:rPr>
          <w:rFonts w:eastAsia="Calibri"/>
          <w:sz w:val="24"/>
          <w:szCs w:val="24"/>
          <w:lang w:eastAsia="en-US"/>
        </w:rPr>
        <w:t xml:space="preserve">3. Настоящее постановление вступает в силу после его официального опубликования.  </w:t>
      </w:r>
    </w:p>
    <w:p w:rsidR="00E920F4" w:rsidRDefault="00E920F4" w:rsidP="00E920F4">
      <w:pPr>
        <w:ind w:firstLine="709"/>
        <w:rPr>
          <w:b/>
          <w:bCs/>
          <w:sz w:val="24"/>
          <w:szCs w:val="24"/>
        </w:rPr>
      </w:pPr>
    </w:p>
    <w:p w:rsidR="00E920F4" w:rsidRDefault="00E920F4" w:rsidP="00E920F4">
      <w:pPr>
        <w:rPr>
          <w:b/>
          <w:bCs/>
          <w:sz w:val="24"/>
          <w:szCs w:val="24"/>
        </w:rPr>
      </w:pPr>
    </w:p>
    <w:p w:rsidR="00E920F4" w:rsidRDefault="00E920F4" w:rsidP="00E920F4">
      <w:pPr>
        <w:rPr>
          <w:b/>
          <w:bCs/>
          <w:sz w:val="24"/>
          <w:szCs w:val="24"/>
        </w:rPr>
      </w:pPr>
    </w:p>
    <w:p w:rsidR="00E920F4" w:rsidRDefault="00E920F4" w:rsidP="00E920F4">
      <w:pPr>
        <w:rPr>
          <w:b/>
          <w:sz w:val="24"/>
          <w:szCs w:val="24"/>
          <w:lang w:eastAsia="ru-RU"/>
        </w:rPr>
      </w:pPr>
      <w:r>
        <w:rPr>
          <w:b/>
          <w:bCs/>
          <w:sz w:val="24"/>
          <w:szCs w:val="24"/>
        </w:rPr>
        <w:t xml:space="preserve">Глава города </w:t>
      </w:r>
      <w:proofErr w:type="spellStart"/>
      <w:r>
        <w:rPr>
          <w:b/>
          <w:bCs/>
          <w:sz w:val="24"/>
          <w:szCs w:val="24"/>
        </w:rPr>
        <w:t>Югорска</w:t>
      </w:r>
      <w:proofErr w:type="spellEnd"/>
      <w:r>
        <w:rPr>
          <w:b/>
          <w:bCs/>
          <w:sz w:val="24"/>
          <w:szCs w:val="24"/>
        </w:rPr>
        <w:t xml:space="preserve">                                                                                                    Р.З. Салахов</w:t>
      </w:r>
    </w:p>
    <w:p w:rsidR="00256A87" w:rsidRDefault="00256A87" w:rsidP="007F4A15">
      <w:pPr>
        <w:jc w:val="both"/>
        <w:rPr>
          <w:sz w:val="24"/>
          <w:szCs w:val="24"/>
        </w:rPr>
      </w:pPr>
    </w:p>
    <w:p w:rsidR="00256A87" w:rsidRDefault="00256A87" w:rsidP="007F4A15">
      <w:pPr>
        <w:jc w:val="both"/>
        <w:rPr>
          <w:sz w:val="24"/>
          <w:szCs w:val="24"/>
        </w:rPr>
      </w:pPr>
    </w:p>
    <w:sectPr w:rsidR="00256A87" w:rsidSect="009C4E86">
      <w:pgSz w:w="11906" w:h="16838"/>
      <w:pgMar w:top="397" w:right="567"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oNotTrackMoves/>
  <w:defaultTabStop w:val="708"/>
  <w:doNotHyphenateCaps/>
  <w:drawingGridHorizontalSpacing w:val="100"/>
  <w:displayHorizontalDrawingGridEvery w:val="2"/>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7056B"/>
    <w:rsid w:val="000713DF"/>
    <w:rsid w:val="000C2EA5"/>
    <w:rsid w:val="0010401B"/>
    <w:rsid w:val="001257C7"/>
    <w:rsid w:val="001347D7"/>
    <w:rsid w:val="001356EA"/>
    <w:rsid w:val="00140D6B"/>
    <w:rsid w:val="0018017D"/>
    <w:rsid w:val="00184ECA"/>
    <w:rsid w:val="0021641A"/>
    <w:rsid w:val="00224E69"/>
    <w:rsid w:val="00256A87"/>
    <w:rsid w:val="00267328"/>
    <w:rsid w:val="00271EA8"/>
    <w:rsid w:val="00285C61"/>
    <w:rsid w:val="00296E8C"/>
    <w:rsid w:val="002F5129"/>
    <w:rsid w:val="003642AD"/>
    <w:rsid w:val="0037056B"/>
    <w:rsid w:val="003D688F"/>
    <w:rsid w:val="00423003"/>
    <w:rsid w:val="004B0DBB"/>
    <w:rsid w:val="004C6A75"/>
    <w:rsid w:val="00510950"/>
    <w:rsid w:val="0053339B"/>
    <w:rsid w:val="00624190"/>
    <w:rsid w:val="0065328E"/>
    <w:rsid w:val="006B3FA0"/>
    <w:rsid w:val="006F6444"/>
    <w:rsid w:val="00713C1C"/>
    <w:rsid w:val="007268A4"/>
    <w:rsid w:val="007D5A8E"/>
    <w:rsid w:val="007E29A5"/>
    <w:rsid w:val="007F4A15"/>
    <w:rsid w:val="008267F4"/>
    <w:rsid w:val="008478F4"/>
    <w:rsid w:val="00886003"/>
    <w:rsid w:val="008C407D"/>
    <w:rsid w:val="00906884"/>
    <w:rsid w:val="00914417"/>
    <w:rsid w:val="00953E9C"/>
    <w:rsid w:val="0097026B"/>
    <w:rsid w:val="009C4E86"/>
    <w:rsid w:val="009F7184"/>
    <w:rsid w:val="00A33E61"/>
    <w:rsid w:val="00A471A4"/>
    <w:rsid w:val="00AB09E1"/>
    <w:rsid w:val="00AD29B5"/>
    <w:rsid w:val="00AD77E7"/>
    <w:rsid w:val="00AF75FC"/>
    <w:rsid w:val="00B14AF7"/>
    <w:rsid w:val="00B753EC"/>
    <w:rsid w:val="00B91EF8"/>
    <w:rsid w:val="00BD7EE5"/>
    <w:rsid w:val="00BE1CAB"/>
    <w:rsid w:val="00C26832"/>
    <w:rsid w:val="00CE2A5A"/>
    <w:rsid w:val="00D01A38"/>
    <w:rsid w:val="00D3103C"/>
    <w:rsid w:val="00D54D69"/>
    <w:rsid w:val="00D6114D"/>
    <w:rsid w:val="00D6571C"/>
    <w:rsid w:val="00DD3187"/>
    <w:rsid w:val="00E864FB"/>
    <w:rsid w:val="00E91200"/>
    <w:rsid w:val="00E920F4"/>
    <w:rsid w:val="00EC794D"/>
    <w:rsid w:val="00ED117A"/>
    <w:rsid w:val="00EF19B1"/>
    <w:rsid w:val="00F04387"/>
    <w:rsid w:val="00F33869"/>
    <w:rsid w:val="00F52A75"/>
    <w:rsid w:val="00F639D4"/>
    <w:rsid w:val="00F6410F"/>
    <w:rsid w:val="00F930E6"/>
    <w:rsid w:val="00FA2C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Inde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056B"/>
    <w:pPr>
      <w:suppressAutoHyphens/>
    </w:pPr>
    <w:rPr>
      <w:rFonts w:ascii="Times New Roman" w:eastAsia="Times New Roman" w:hAnsi="Times New Roman"/>
      <w:lang w:eastAsia="ar-SA"/>
    </w:rPr>
  </w:style>
  <w:style w:type="paragraph" w:styleId="5">
    <w:name w:val="heading 5"/>
    <w:basedOn w:val="a"/>
    <w:next w:val="a"/>
    <w:link w:val="50"/>
    <w:uiPriority w:val="99"/>
    <w:qFormat/>
    <w:rsid w:val="0037056B"/>
    <w:pPr>
      <w:tabs>
        <w:tab w:val="num" w:pos="0"/>
      </w:tabs>
      <w:spacing w:before="240" w:after="60"/>
      <w:ind w:left="1008" w:hanging="1008"/>
      <w:outlineLvl w:val="4"/>
    </w:pPr>
    <w:rPr>
      <w:rFonts w:eastAsia="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link w:val="5"/>
    <w:uiPriority w:val="99"/>
    <w:rsid w:val="0037056B"/>
    <w:rPr>
      <w:rFonts w:ascii="Times New Roman" w:hAnsi="Times New Roman" w:cs="Times New Roman"/>
      <w:b/>
      <w:bCs/>
      <w:i/>
      <w:iCs/>
      <w:sz w:val="26"/>
      <w:szCs w:val="26"/>
      <w:lang w:eastAsia="ar-SA" w:bidi="ar-SA"/>
    </w:rPr>
  </w:style>
  <w:style w:type="paragraph" w:styleId="a3">
    <w:name w:val="Balloon Text"/>
    <w:basedOn w:val="a"/>
    <w:link w:val="a4"/>
    <w:uiPriority w:val="99"/>
    <w:semiHidden/>
    <w:rsid w:val="0037056B"/>
    <w:rPr>
      <w:rFonts w:ascii="Tahoma" w:eastAsia="Calibri" w:hAnsi="Tahoma" w:cs="Tahoma"/>
      <w:sz w:val="16"/>
      <w:szCs w:val="16"/>
    </w:rPr>
  </w:style>
  <w:style w:type="character" w:customStyle="1" w:styleId="a4">
    <w:name w:val="Текст выноски Знак"/>
    <w:link w:val="a3"/>
    <w:uiPriority w:val="99"/>
    <w:semiHidden/>
    <w:rsid w:val="0037056B"/>
    <w:rPr>
      <w:rFonts w:ascii="Tahoma" w:hAnsi="Tahoma" w:cs="Tahoma"/>
      <w:sz w:val="16"/>
      <w:szCs w:val="16"/>
      <w:lang w:eastAsia="ar-SA" w:bidi="ar-SA"/>
    </w:rPr>
  </w:style>
  <w:style w:type="paragraph" w:styleId="a5">
    <w:name w:val="List Paragraph"/>
    <w:basedOn w:val="a"/>
    <w:uiPriority w:val="99"/>
    <w:qFormat/>
    <w:rsid w:val="002F5129"/>
    <w:pPr>
      <w:ind w:left="720"/>
    </w:pPr>
  </w:style>
  <w:style w:type="paragraph" w:styleId="a6">
    <w:name w:val="Body Text Indent"/>
    <w:basedOn w:val="a"/>
    <w:link w:val="a7"/>
    <w:uiPriority w:val="99"/>
    <w:semiHidden/>
    <w:rsid w:val="002F5129"/>
    <w:pPr>
      <w:widowControl w:val="0"/>
      <w:ind w:firstLine="900"/>
      <w:jc w:val="both"/>
    </w:pPr>
    <w:rPr>
      <w:rFonts w:ascii="Arial" w:eastAsia="Calibri" w:hAnsi="Arial" w:cs="Arial"/>
      <w:kern w:val="1"/>
      <w:sz w:val="24"/>
      <w:szCs w:val="24"/>
      <w:lang w:eastAsia="ru-RU"/>
    </w:rPr>
  </w:style>
  <w:style w:type="character" w:customStyle="1" w:styleId="a7">
    <w:name w:val="Основной текст с отступом Знак"/>
    <w:link w:val="a6"/>
    <w:uiPriority w:val="99"/>
    <w:semiHidden/>
    <w:rsid w:val="002F5129"/>
    <w:rPr>
      <w:rFonts w:ascii="Arial" w:hAnsi="Arial" w:cs="Arial"/>
      <w:kern w:val="1"/>
      <w:sz w:val="24"/>
      <w:szCs w:val="24"/>
    </w:rPr>
  </w:style>
  <w:style w:type="paragraph" w:customStyle="1" w:styleId="Standard">
    <w:name w:val="Standard"/>
    <w:uiPriority w:val="99"/>
    <w:rsid w:val="0021641A"/>
    <w:pPr>
      <w:widowControl w:val="0"/>
      <w:suppressAutoHyphens/>
      <w:textAlignment w:val="baseline"/>
    </w:pPr>
    <w:rPr>
      <w:rFonts w:ascii="Times New Roman" w:eastAsia="Times New Roman" w:hAnsi="Times New Roman"/>
      <w:kern w:val="1"/>
      <w:sz w:val="24"/>
      <w:szCs w:val="24"/>
      <w:lang w:val="de-DE" w:eastAsia="fa-IR" w:bidi="fa-IR"/>
    </w:rPr>
  </w:style>
  <w:style w:type="character" w:customStyle="1" w:styleId="1">
    <w:name w:val="Обычный (веб) Знак1"/>
    <w:aliases w:val="Обычный (веб) Знак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
    <w:link w:val="a8"/>
    <w:semiHidden/>
    <w:locked/>
    <w:rsid w:val="00E920F4"/>
    <w:rPr>
      <w:rFonts w:ascii="Times New Roman" w:eastAsia="Times New Roman" w:hAnsi="Times New Roman"/>
      <w:sz w:val="24"/>
      <w:szCs w:val="24"/>
    </w:rPr>
  </w:style>
  <w:style w:type="paragraph" w:styleId="a8">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link w:val="1"/>
    <w:autoRedefine/>
    <w:semiHidden/>
    <w:unhideWhenUsed/>
    <w:qFormat/>
    <w:rsid w:val="00E920F4"/>
    <w:pPr>
      <w:widowControl w:val="0"/>
      <w:tabs>
        <w:tab w:val="left" w:pos="993"/>
      </w:tabs>
      <w:autoSpaceDE w:val="0"/>
      <w:jc w:val="both"/>
    </w:pPr>
    <w:rPr>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1158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TotalTime>
  <Pages>1</Pages>
  <Words>274</Words>
  <Characters>1565</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AU</Company>
  <LinksUpToDate>false</LinksUpToDate>
  <CharactersWithSpaces>1836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Попова Ксения Федоровна</cp:lastModifiedBy>
  <cp:revision>14</cp:revision>
  <cp:lastPrinted>2018-02-02T10:10:00Z</cp:lastPrinted>
  <dcterms:created xsi:type="dcterms:W3CDTF">2011-11-15T08:57:00Z</dcterms:created>
  <dcterms:modified xsi:type="dcterms:W3CDTF">2018-02-05T12:38:00Z</dcterms:modified>
</cp:coreProperties>
</file>