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6" w:rsidRPr="005D7C96" w:rsidRDefault="005D7C96" w:rsidP="005D7C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5D7C96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3C90C" wp14:editId="4834B4B7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34" w:rsidRDefault="00400C34" w:rsidP="005D7C96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400C34" w:rsidRDefault="00400C34" w:rsidP="005D7C96">
                      <w:pPr>
                        <w:pStyle w:val="Standard"/>
                        <w:ind w:right="118"/>
                        <w:jc w:val="center"/>
                      </w:pPr>
                      <w: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D7C96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2905A4C7" wp14:editId="588F2708">
            <wp:extent cx="590550" cy="7048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C96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5D7C96" w:rsidRPr="005D7C96" w:rsidRDefault="005D7C96" w:rsidP="005D7C96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5D7C96" w:rsidRPr="005D7C96" w:rsidRDefault="005D7C96" w:rsidP="005D7C96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5D7C9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5D7C96" w:rsidRPr="005D7C96" w:rsidRDefault="005D7C96" w:rsidP="005D7C96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D7C96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5D7C96" w:rsidRPr="005D7C96" w:rsidRDefault="005D7C96" w:rsidP="005D7C96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5D7C96" w:rsidRPr="005D7C96" w:rsidRDefault="005D7C96" w:rsidP="005D7C96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5D7C9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5D7C96" w:rsidRPr="005D7C96" w:rsidRDefault="005D7C96" w:rsidP="005D7C9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D7C96" w:rsidRPr="005D7C96" w:rsidRDefault="005D7C96" w:rsidP="005D7C9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D7C96" w:rsidRPr="005D7C96" w:rsidRDefault="005D7C96" w:rsidP="005D7C96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5D7C96">
        <w:rPr>
          <w:rFonts w:ascii="PT Astra Serif" w:eastAsia="Calibri" w:hAnsi="PT Astra Serif" w:cs="Times New Roman"/>
          <w:sz w:val="26"/>
          <w:szCs w:val="26"/>
        </w:rPr>
        <w:t>от  _______________</w:t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</w:r>
      <w:r w:rsidRPr="005D7C96">
        <w:rPr>
          <w:rFonts w:ascii="PT Astra Serif" w:eastAsia="Calibri" w:hAnsi="PT Astra Serif" w:cs="Times New Roman"/>
          <w:sz w:val="26"/>
          <w:szCs w:val="26"/>
        </w:rPr>
        <w:tab/>
        <w:t xml:space="preserve">                               № ____</w:t>
      </w:r>
      <w:r w:rsidRPr="005D7C96">
        <w:rPr>
          <w:rFonts w:ascii="PT Astra Serif" w:eastAsia="Calibri" w:hAnsi="PT Astra Serif" w:cs="Times New Roman"/>
          <w:sz w:val="26"/>
          <w:szCs w:val="26"/>
        </w:rPr>
        <w:br/>
      </w:r>
    </w:p>
    <w:p w:rsidR="005D7C96" w:rsidRPr="005D7C96" w:rsidRDefault="005D7C96" w:rsidP="005D7C96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5D7C96" w:rsidRPr="005D7C96" w:rsidRDefault="005D7C96" w:rsidP="005D7C96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5D7C96" w:rsidRPr="005D7C96" w:rsidRDefault="005D7C96" w:rsidP="005D7C9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О внесении изменений в постановление</w:t>
      </w:r>
    </w:p>
    <w:p w:rsidR="005D7C96" w:rsidRPr="005D7C96" w:rsidRDefault="005D7C96" w:rsidP="005D7C9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администрации города Югорска</w:t>
      </w:r>
    </w:p>
    <w:p w:rsidR="005D7C96" w:rsidRPr="005D7C96" w:rsidRDefault="005D7C96" w:rsidP="005D7C9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7C96">
        <w:rPr>
          <w:rFonts w:ascii="PT Astra Serif" w:hAnsi="PT Astra Serif" w:cs="Times New Roman"/>
          <w:sz w:val="28"/>
          <w:szCs w:val="28"/>
        </w:rPr>
        <w:t>от 30.10.2018 № 3004 «О муниципальной</w:t>
      </w:r>
    </w:p>
    <w:p w:rsidR="005D7C96" w:rsidRPr="005D7C96" w:rsidRDefault="005D7C96" w:rsidP="005D7C9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7C96">
        <w:rPr>
          <w:rFonts w:ascii="PT Astra Serif" w:hAnsi="PT Astra Serif" w:cs="Times New Roman"/>
          <w:sz w:val="28"/>
          <w:szCs w:val="28"/>
        </w:rPr>
        <w:t>программе города Югорска</w:t>
      </w:r>
    </w:p>
    <w:p w:rsidR="005D7C96" w:rsidRPr="005D7C96" w:rsidRDefault="005D7C96" w:rsidP="005D7C9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7C96">
        <w:rPr>
          <w:rFonts w:ascii="PT Astra Serif" w:hAnsi="PT Astra Serif" w:cs="Times New Roman"/>
          <w:sz w:val="28"/>
          <w:szCs w:val="28"/>
        </w:rPr>
        <w:t>«Развитие образования»</w:t>
      </w:r>
    </w:p>
    <w:p w:rsidR="005D7C96" w:rsidRPr="005D7C96" w:rsidRDefault="005D7C96" w:rsidP="005D7C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7C96" w:rsidRPr="005D7C96" w:rsidRDefault="005D7C96" w:rsidP="005D7C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7C96" w:rsidRPr="005D7C96" w:rsidRDefault="005D7C96" w:rsidP="005D7C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реализации», </w:t>
      </w:r>
      <w:r w:rsidRPr="005D7C96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5D7C96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5D7C96">
        <w:rPr>
          <w:rFonts w:ascii="PT Astra Serif" w:hAnsi="PT Astra Serif" w:cs="Times New Roman"/>
          <w:sz w:val="28"/>
          <w:szCs w:val="28"/>
        </w:rPr>
        <w:t>:</w:t>
      </w:r>
    </w:p>
    <w:p w:rsidR="005D7C96" w:rsidRPr="005D7C96" w:rsidRDefault="005D7C96" w:rsidP="005D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7C96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5D7C96">
        <w:rPr>
          <w:rFonts w:ascii="PT Astra Serif" w:hAnsi="PT Astra Serif" w:cs="Times New Roman"/>
          <w:sz w:val="28"/>
          <w:szCs w:val="28"/>
        </w:rPr>
        <w:t xml:space="preserve">Внести в постановление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</w:t>
      </w:r>
      <w:r w:rsidR="005C6BCA">
        <w:rPr>
          <w:rFonts w:ascii="PT Astra Serif" w:hAnsi="PT Astra Serif" w:cs="Times New Roman"/>
          <w:sz w:val="28"/>
          <w:szCs w:val="28"/>
        </w:rPr>
        <w:t xml:space="preserve">от </w:t>
      </w:r>
      <w:r w:rsidRPr="005D7C96">
        <w:rPr>
          <w:rFonts w:ascii="PT Astra Serif" w:hAnsi="PT Astra Serif" w:cs="Times New Roman"/>
          <w:sz w:val="28"/>
          <w:szCs w:val="28"/>
        </w:rPr>
        <w:t>10.10.2019 № 2201, от 07.11.2019 № 2403, от 24.12.2019 № 2782, от 24.12.2019 № 2785, от 09.04.2020 № 549, от 28.09.2020 № 1396, от 21.12.2020 № 1902, от 21.12.2020 № 1908, от 01.03.2021 № 217-п, от 26.04.2021 № 596-п, от 24.09.2021 № 1791-п) следующие изменения:</w:t>
      </w:r>
      <w:proofErr w:type="gramEnd"/>
    </w:p>
    <w:p w:rsidR="005D7C96" w:rsidRPr="005D7C96" w:rsidRDefault="005D7C96" w:rsidP="005D7C96">
      <w:pPr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5D7C96">
        <w:rPr>
          <w:rFonts w:ascii="PT Astra Serif" w:hAnsi="PT Astra Serif" w:cs="Times New Roman"/>
          <w:sz w:val="28"/>
          <w:szCs w:val="28"/>
        </w:rPr>
        <w:t>1.1.</w:t>
      </w:r>
      <w:r w:rsidRPr="005D7C9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D7C96">
        <w:rPr>
          <w:rFonts w:ascii="PT Astra Serif" w:hAnsi="PT Astra Serif"/>
          <w:sz w:val="28"/>
          <w:szCs w:val="28"/>
        </w:rPr>
        <w:t>В преамбуле слова «</w:t>
      </w:r>
      <w:r w:rsidRPr="005D7C96">
        <w:rPr>
          <w:rFonts w:ascii="PT Astra Serif" w:eastAsia="Calibri" w:hAnsi="PT Astra Serif" w:cs="Times New Roman"/>
          <w:bCs/>
          <w:sz w:val="28"/>
          <w:szCs w:val="28"/>
        </w:rPr>
        <w:t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 заменить словами «</w:t>
      </w: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>от 03.1</w:t>
      </w:r>
      <w:r w:rsidR="005C6BC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>.2021 № 2096-п «О порядке принятия решения о разработке муниципальных программ города Югорска, их формирования, утверждения и реализации</w:t>
      </w:r>
      <w:r w:rsidRPr="005D7C96">
        <w:rPr>
          <w:rFonts w:ascii="PT Astra Serif" w:eastAsia="Calibri" w:hAnsi="PT Astra Serif" w:cs="Times New Roman"/>
          <w:bCs/>
          <w:sz w:val="28"/>
          <w:szCs w:val="28"/>
        </w:rPr>
        <w:t>».</w:t>
      </w:r>
      <w:proofErr w:type="gramEnd"/>
    </w:p>
    <w:p w:rsidR="005D7C96" w:rsidRPr="005D7C96" w:rsidRDefault="005D7C96" w:rsidP="005D7C96">
      <w:pPr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5D7C96">
        <w:rPr>
          <w:rFonts w:ascii="PT Astra Serif" w:eastAsia="Calibri" w:hAnsi="PT Astra Serif" w:cs="Times New Roman"/>
          <w:bCs/>
          <w:sz w:val="28"/>
          <w:szCs w:val="28"/>
        </w:rPr>
        <w:t>1.2. Приложение изложить в новой редакции (приложение).</w:t>
      </w:r>
    </w:p>
    <w:p w:rsidR="005D7C96" w:rsidRPr="005D7C96" w:rsidRDefault="005D7C96" w:rsidP="005D7C96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</w:t>
      </w: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5D7C96" w:rsidRPr="005D7C96" w:rsidRDefault="005D7C96" w:rsidP="005D7C96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E57C3E" w:rsidRPr="00E57C3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опубликования, но не ранее 01.01.2022</w:t>
      </w:r>
      <w:r w:rsidRPr="00E57C3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D7C96" w:rsidRPr="005D7C96" w:rsidRDefault="005D7C96" w:rsidP="005D7C96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1A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Т.И. </w:t>
      </w:r>
      <w:proofErr w:type="spellStart"/>
      <w:r w:rsidRPr="005D7C96">
        <w:rPr>
          <w:rFonts w:ascii="PT Astra Serif" w:eastAsia="Times New Roman" w:hAnsi="PT Astra Serif" w:cs="Times New Roman"/>
          <w:sz w:val="28"/>
          <w:szCs w:val="28"/>
          <w:lang w:eastAsia="ru-RU"/>
        </w:rPr>
        <w:t>Долгодворову</w:t>
      </w:r>
      <w:proofErr w:type="spellEnd"/>
      <w:r w:rsidR="005C6BC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D7C96" w:rsidRPr="005D7C96" w:rsidRDefault="005D7C96" w:rsidP="005D7C9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D7C96" w:rsidRPr="005D7C96" w:rsidRDefault="005D7C96" w:rsidP="005D7C96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proofErr w:type="gramStart"/>
      <w:r w:rsidRPr="005D7C96">
        <w:rPr>
          <w:rFonts w:ascii="PT Astra Serif" w:eastAsia="Calibri" w:hAnsi="PT Astra Serif" w:cs="Times New Roman"/>
          <w:b/>
          <w:sz w:val="28"/>
          <w:szCs w:val="28"/>
        </w:rPr>
        <w:t>Исполняющий</w:t>
      </w:r>
      <w:proofErr w:type="gramEnd"/>
      <w:r w:rsidRPr="005D7C96">
        <w:rPr>
          <w:rFonts w:ascii="PT Astra Serif" w:eastAsia="Calibri" w:hAnsi="PT Astra Serif" w:cs="Times New Roman"/>
          <w:b/>
          <w:sz w:val="28"/>
          <w:szCs w:val="28"/>
        </w:rPr>
        <w:t xml:space="preserve"> обязанности </w:t>
      </w:r>
    </w:p>
    <w:p w:rsidR="005D7C96" w:rsidRPr="005D7C96" w:rsidRDefault="005D7C96" w:rsidP="005D7C96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5D7C96">
        <w:rPr>
          <w:rFonts w:ascii="PT Astra Serif" w:eastAsia="Calibri" w:hAnsi="PT Astra Serif" w:cs="Times New Roman"/>
          <w:b/>
          <w:sz w:val="28"/>
          <w:szCs w:val="28"/>
        </w:rPr>
        <w:t xml:space="preserve">главы города Югорска                                                                    </w:t>
      </w:r>
      <w:r w:rsidR="005C6BCA">
        <w:rPr>
          <w:rFonts w:ascii="PT Astra Serif" w:eastAsia="Calibri" w:hAnsi="PT Astra Serif" w:cs="Times New Roman"/>
          <w:b/>
          <w:sz w:val="28"/>
          <w:szCs w:val="28"/>
        </w:rPr>
        <w:t>Д</w:t>
      </w:r>
      <w:r w:rsidRPr="005D7C96">
        <w:rPr>
          <w:rFonts w:ascii="PT Astra Serif" w:eastAsia="Calibri" w:hAnsi="PT Astra Serif" w:cs="Times New Roman"/>
          <w:b/>
          <w:sz w:val="28"/>
          <w:szCs w:val="28"/>
        </w:rPr>
        <w:t>.</w:t>
      </w:r>
      <w:r w:rsidR="005C6BCA">
        <w:rPr>
          <w:rFonts w:ascii="PT Astra Serif" w:eastAsia="Calibri" w:hAnsi="PT Astra Serif" w:cs="Times New Roman"/>
          <w:b/>
          <w:sz w:val="28"/>
          <w:szCs w:val="28"/>
        </w:rPr>
        <w:t>А.</w:t>
      </w:r>
      <w:r w:rsidRPr="005D7C96">
        <w:rPr>
          <w:rFonts w:ascii="PT Astra Serif" w:eastAsia="Calibri" w:hAnsi="PT Astra Serif" w:cs="Times New Roman"/>
          <w:b/>
          <w:sz w:val="28"/>
          <w:szCs w:val="28"/>
        </w:rPr>
        <w:t xml:space="preserve"> Крылов</w:t>
      </w:r>
    </w:p>
    <w:p w:rsidR="005D7C96" w:rsidRPr="005D7C96" w:rsidRDefault="005D7C96" w:rsidP="005D7C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5D7C96" w:rsidRPr="005D7C96" w:rsidRDefault="005D7C96" w:rsidP="005D7C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5D7C96" w:rsidRPr="005D7C96" w:rsidRDefault="005D7C96" w:rsidP="005D7C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5D7C96" w:rsidRPr="005D7C96" w:rsidRDefault="005D7C96" w:rsidP="005D7C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5D7C96" w:rsidRPr="005D7C96" w:rsidRDefault="005D7C96" w:rsidP="005D7C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5D7C96" w:rsidRPr="005D7C96" w:rsidRDefault="005D7C96" w:rsidP="005D7C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272DEC" w:rsidRPr="00146F47" w:rsidRDefault="00962DC7" w:rsidP="00272DEC">
      <w:pPr>
        <w:spacing w:line="240" w:lineRule="auto"/>
        <w:jc w:val="center"/>
        <w:rPr>
          <w:rFonts w:ascii="PT Astra Serif" w:eastAsia="Calibri" w:hAnsi="PT Astra Serif" w:cs="Times New Roman"/>
          <w:b/>
          <w:noProof/>
          <w:sz w:val="24"/>
          <w:szCs w:val="24"/>
        </w:rPr>
      </w:pPr>
      <w:r w:rsidRPr="00146F47">
        <w:rPr>
          <w:rFonts w:ascii="PT Astra Serif" w:eastAsia="Calibri" w:hAnsi="PT Astra Serif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02CC0B8" wp14:editId="7FEA4688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34" w:rsidRPr="00F04FAA" w:rsidRDefault="00400C34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303.25pt;margin-top:.3pt;width:200.65pt;height:5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" strokecolor="white" strokeweight=".5pt">
                <v:textbox inset="7.45pt,3.85pt,7.45pt,3.85pt">
                  <w:txbxContent>
                    <w:p w:rsidR="00400C34" w:rsidRPr="00F04FAA" w:rsidRDefault="00400C34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EC0" w:rsidRPr="00146F47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4"/>
          <w:szCs w:val="24"/>
        </w:rPr>
      </w:pPr>
    </w:p>
    <w:p w:rsidR="00E77EC0" w:rsidRPr="00146F47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4"/>
          <w:szCs w:val="24"/>
        </w:rPr>
      </w:pPr>
    </w:p>
    <w:p w:rsidR="00E77EC0" w:rsidRPr="00146F47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4"/>
          <w:szCs w:val="24"/>
        </w:rPr>
      </w:pPr>
    </w:p>
    <w:p w:rsidR="00181218" w:rsidRPr="00146F47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lastRenderedPageBreak/>
        <w:t xml:space="preserve">Приложение 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к постановлению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администрации города Югорска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от__________ № ________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 xml:space="preserve">Приложение 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к постановлению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администрации города Югорска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от_</w:t>
      </w:r>
      <w:r w:rsidRPr="006E35E4">
        <w:rPr>
          <w:rFonts w:ascii="PT Astra Serif" w:eastAsia="Calibri" w:hAnsi="PT Astra Serif" w:cs="Times New Roman"/>
          <w:b/>
          <w:sz w:val="28"/>
          <w:szCs w:val="28"/>
          <w:u w:val="single"/>
        </w:rPr>
        <w:t>30.10.2018</w:t>
      </w:r>
      <w:r w:rsidRPr="006E35E4">
        <w:rPr>
          <w:rFonts w:ascii="PT Astra Serif" w:eastAsia="Calibri" w:hAnsi="PT Astra Serif" w:cs="Times New Roman"/>
          <w:b/>
          <w:sz w:val="28"/>
          <w:szCs w:val="28"/>
        </w:rPr>
        <w:t>__ № __</w:t>
      </w:r>
      <w:r w:rsidRPr="006E35E4">
        <w:rPr>
          <w:rFonts w:ascii="PT Astra Serif" w:eastAsia="Calibri" w:hAnsi="PT Astra Serif" w:cs="Times New Roman"/>
          <w:b/>
          <w:sz w:val="28"/>
          <w:szCs w:val="28"/>
          <w:u w:val="single"/>
        </w:rPr>
        <w:t>3004</w:t>
      </w:r>
      <w:r w:rsidRPr="006E35E4">
        <w:rPr>
          <w:rFonts w:ascii="PT Astra Serif" w:eastAsia="Calibri" w:hAnsi="PT Astra Serif" w:cs="Times New Roman"/>
          <w:b/>
          <w:sz w:val="28"/>
          <w:szCs w:val="28"/>
        </w:rPr>
        <w:t>__</w:t>
      </w:r>
    </w:p>
    <w:p w:rsidR="0082156A" w:rsidRPr="006E35E4" w:rsidRDefault="0082156A" w:rsidP="0082156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</w:p>
    <w:p w:rsidR="0082156A" w:rsidRPr="006E35E4" w:rsidRDefault="001A548A" w:rsidP="001A548A">
      <w:pPr>
        <w:widowControl w:val="0"/>
        <w:tabs>
          <w:tab w:val="left" w:pos="3068"/>
          <w:tab w:val="center" w:pos="4677"/>
        </w:tabs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Муниципальная программа </w:t>
      </w:r>
      <w:r w:rsidR="0082156A" w:rsidRPr="006E35E4">
        <w:rPr>
          <w:rFonts w:ascii="PT Astra Serif" w:eastAsia="Calibri" w:hAnsi="PT Astra Serif" w:cs="Times New Roman"/>
          <w:b/>
          <w:sz w:val="28"/>
          <w:szCs w:val="28"/>
        </w:rPr>
        <w:t>города Югорска</w:t>
      </w:r>
    </w:p>
    <w:p w:rsidR="0082156A" w:rsidRPr="006E35E4" w:rsidRDefault="0082156A" w:rsidP="001A54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«Развитие образования»</w:t>
      </w:r>
    </w:p>
    <w:p w:rsidR="0082156A" w:rsidRDefault="0082156A" w:rsidP="001A54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6E35E4">
        <w:rPr>
          <w:rFonts w:ascii="PT Astra Serif" w:eastAsia="Calibri" w:hAnsi="PT Astra Serif" w:cs="Times New Roman"/>
          <w:b/>
          <w:sz w:val="28"/>
          <w:szCs w:val="28"/>
        </w:rPr>
        <w:t>(далее – муниципальная программа)</w:t>
      </w:r>
    </w:p>
    <w:p w:rsidR="005C6BCA" w:rsidRPr="006E35E4" w:rsidRDefault="005C6BCA" w:rsidP="001A54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</w:p>
    <w:p w:rsidR="00997B4F" w:rsidRPr="005C6BCA" w:rsidRDefault="0098214F" w:rsidP="001A548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6BCA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r w:rsidR="001A548A" w:rsidRPr="005C6BC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98214F" w:rsidRPr="005C6BCA" w:rsidRDefault="0098214F" w:rsidP="001A548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6BCA">
        <w:rPr>
          <w:rFonts w:ascii="PT Astra Serif" w:eastAsia="Times New Roman" w:hAnsi="PT Astra Serif" w:cs="Times New Roman"/>
          <w:sz w:val="28"/>
          <w:szCs w:val="28"/>
          <w:lang w:eastAsia="ar-SA"/>
        </w:rPr>
        <w:t>муниципальной программы</w:t>
      </w:r>
    </w:p>
    <w:p w:rsidR="005C6BCA" w:rsidRPr="007410D2" w:rsidRDefault="005C6BCA" w:rsidP="001A548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Развитие образования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3E137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Дата утверждения муниципальной программы (наименование и номер </w:t>
            </w:r>
            <w:r w:rsidRPr="00E57C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соответствующего </w:t>
            </w:r>
            <w:r w:rsidR="003E137B" w:rsidRPr="00E57C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правового акта)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195A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Постановление администрации города Югорска от 30.10.2018 № 3004 «О муниципальной программе города Югорска «Развитие образования»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tabs>
                <w:tab w:val="left" w:pos="96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3351FC" w:rsidRPr="0068195A" w:rsidRDefault="003351FC" w:rsidP="00E145C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  <w:r w:rsidR="005C6BCA">
              <w:t xml:space="preserve"> </w:t>
            </w:r>
            <w:r w:rsidR="005C6BCA" w:rsidRPr="005C6B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Модернизация системы дошкольного, общего и дополнительного образования детей.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 Развитие инфраструктуры и организационно-</w:t>
            </w:r>
            <w:proofErr w:type="gramStart"/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обеспечивающих равную доступность услуг дошкольного, общего и дополнительного образования детей</w:t>
            </w:r>
          </w:p>
        </w:tc>
      </w:tr>
      <w:tr w:rsidR="003351FC" w:rsidRPr="006765AE" w:rsidTr="00E145C1">
        <w:trPr>
          <w:trHeight w:val="8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Подпрограммы и (или) </w:t>
            </w:r>
            <w:r w:rsidRPr="00EA13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структурные элементы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мероприятия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1 «Развитие системы дошкольного и общего образования».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4 «Развитие системы оценки качества образования».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5 «Обеспечение информационной открытости муниципальной системы образования».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6 «Финансовое и организационно-методическое обеспечение функционирования и модернизации муниципальной системы образования».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7 «Обеспечение комплексной безопасности образовательных организаций».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8 «Развитие материально-технической базы образовательных организаций».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9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10 «Участие в реализации регионального проекта «Современная школа».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11 «Участие в реализации регионального проекта «Успех каждого ребенка».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12 «Участие в реализации регионального проекта «Учитель будущего».</w:t>
            </w:r>
          </w:p>
          <w:p w:rsidR="003351FC" w:rsidRPr="006765AE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76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Мероприятие 13 «Участие в реализации регионального проекта «Содействие занятости женщин – создание условий дошкольного образования дл</w:t>
            </w:r>
            <w:r w:rsidR="003E13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 детей в возрасте до трех лет»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региональный проект «Современная школа» - 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9 843,3 тыс. рублей;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«Успех каждого ребенка» - 122 220,5 тыс. рублей;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«Поддержка семей, имеющих детей» - 56 657,8 тыс. рублей;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региональный проект «Учитель будущего» - 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2 202,6 тыс. рублей.</w:t>
            </w:r>
          </w:p>
          <w:p w:rsidR="00485678" w:rsidRPr="00485678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485678" w:rsidRPr="00485678" w:rsidRDefault="005C6BCA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485678"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егиональный проект «Содействие занятости женщин – создание условий дошкольного образования для детей в возрасте до трех лет» - </w:t>
            </w:r>
          </w:p>
          <w:p w:rsidR="003351FC" w:rsidRPr="0068195A" w:rsidRDefault="00485678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856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958 197,9 тыс. рублей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Pr="0068195A"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</w:t>
            </w:r>
            <w:r w:rsidRPr="0068195A"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доли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794D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9%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 40%.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Увеличение доступности дошкольного образования для детей в возрасте от 1,5 до 3 лет с 54,7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 100%.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68195A"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образованием, с 77,5% до 84 %.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100%.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Увеличение доли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="00794D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10%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 20 %</w:t>
            </w:r>
            <w:r w:rsidR="005C6B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3351FC" w:rsidRPr="0068195A" w:rsidRDefault="003351FC" w:rsidP="005C6B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195A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6. 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</w:t>
            </w:r>
            <w:r w:rsidR="003E137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е образования, с 1,7 % до 5 %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2019 – 2025 годы и на период до 2030 года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Pr="00335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– </w:t>
            </w:r>
            <w:r w:rsidR="00AB43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25 506 239,1</w:t>
            </w:r>
            <w:r w:rsidRPr="00335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</w:t>
            </w: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рублей, в том числе по годам реализации:</w:t>
            </w:r>
          </w:p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2019 год – 2 115 681,8 тыс. рублей;</w:t>
            </w:r>
          </w:p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2020 год – 2 209 019,7 тыс. рублей;</w:t>
            </w:r>
          </w:p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2021 год – 1 911 022,4 тыс. рублей;</w:t>
            </w:r>
          </w:p>
          <w:p w:rsidR="003351FC" w:rsidRPr="003351FC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Pr="00335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1 943 695,5 тыс. рублей;</w:t>
            </w:r>
          </w:p>
          <w:p w:rsidR="003351FC" w:rsidRPr="003351FC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2023 год – 1 904 538,2 тыс. рублей;</w:t>
            </w:r>
          </w:p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2024 год – 1 912 859,8 тыс. рублей;</w:t>
            </w:r>
          </w:p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 год – 2 531 280,7 тыс. рублей;</w:t>
            </w:r>
          </w:p>
          <w:p w:rsidR="003351FC" w:rsidRPr="0068195A" w:rsidRDefault="003351FC" w:rsidP="00AB43F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2026-2030 годы – </w:t>
            </w:r>
            <w:r w:rsidR="00AB43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10 978 141,0</w:t>
            </w:r>
            <w:bookmarkStart w:id="0" w:name="_GoBack"/>
            <w:bookmarkEnd w:id="0"/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3351FC" w:rsidRPr="0068195A" w:rsidTr="00E145C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FC" w:rsidRPr="0068195A" w:rsidRDefault="003351FC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819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налоговых расходов города Югорска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FC" w:rsidRPr="0068195A" w:rsidRDefault="00A20138" w:rsidP="00E145C1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817F0" w:rsidRDefault="003817F0" w:rsidP="003B729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5C6BCA" w:rsidRDefault="0002357A" w:rsidP="005C6BCA">
      <w:pPr>
        <w:autoSpaceDE w:val="0"/>
        <w:autoSpaceDN w:val="0"/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C6BCA">
        <w:rPr>
          <w:rFonts w:ascii="PT Astra Serif" w:eastAsia="Calibri" w:hAnsi="PT Astra Serif" w:cs="Times New Roman"/>
          <w:b/>
          <w:sz w:val="28"/>
          <w:szCs w:val="28"/>
        </w:rPr>
        <w:lastRenderedPageBreak/>
        <w:t xml:space="preserve">Раздел </w:t>
      </w:r>
      <w:r w:rsidR="003817F0" w:rsidRPr="005C6BCA">
        <w:rPr>
          <w:rFonts w:ascii="PT Astra Serif" w:eastAsia="Calibri" w:hAnsi="PT Astra Serif" w:cs="Times New Roman"/>
          <w:b/>
          <w:sz w:val="28"/>
          <w:szCs w:val="28"/>
        </w:rPr>
        <w:t>1</w:t>
      </w:r>
      <w:r w:rsidRPr="005C6BCA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="003817F0" w:rsidRPr="005C6BCA">
        <w:rPr>
          <w:rFonts w:ascii="PT Astra Serif" w:eastAsia="Calibri" w:hAnsi="PT Astra Serif" w:cs="Times New Roman"/>
          <w:b/>
          <w:sz w:val="28"/>
          <w:szCs w:val="28"/>
        </w:rPr>
        <w:t xml:space="preserve">Характеристика структурных элементов </w:t>
      </w:r>
    </w:p>
    <w:p w:rsidR="0002357A" w:rsidRDefault="003817F0" w:rsidP="005C6BCA">
      <w:pPr>
        <w:autoSpaceDE w:val="0"/>
        <w:autoSpaceDN w:val="0"/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C6BCA">
        <w:rPr>
          <w:rFonts w:ascii="PT Astra Serif" w:eastAsia="Calibri" w:hAnsi="PT Astra Serif" w:cs="Times New Roman"/>
          <w:b/>
          <w:sz w:val="28"/>
          <w:szCs w:val="28"/>
        </w:rPr>
        <w:t>(основных мероприятий) муниципальной программы</w:t>
      </w:r>
    </w:p>
    <w:p w:rsidR="005C6BCA" w:rsidRPr="005C6BCA" w:rsidRDefault="005C6BCA" w:rsidP="005C6BCA">
      <w:pPr>
        <w:autoSpaceDE w:val="0"/>
        <w:autoSpaceDN w:val="0"/>
        <w:spacing w:before="240" w:after="0" w:line="240" w:lineRule="auto"/>
        <w:ind w:firstLine="540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02357A" w:rsidRPr="00146F47" w:rsidRDefault="005C6BCA" w:rsidP="0002357A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На реализацию целей и задач муниципальной программы направлены 12 основных программных мероприятий, отражающие актуальные и перспективные направления образовательной политики, в целях достижения показателей, в том числе установленных в </w:t>
      </w:r>
      <w:r>
        <w:rPr>
          <w:rFonts w:ascii="PT Astra Serif" w:eastAsia="Calibri" w:hAnsi="PT Astra Serif" w:cs="Times New Roman"/>
          <w:sz w:val="24"/>
          <w:szCs w:val="24"/>
        </w:rPr>
        <w:t>у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казах Президента Российской Федерации.</w:t>
      </w:r>
    </w:p>
    <w:p w:rsidR="009F49E9" w:rsidRDefault="005C6BCA" w:rsidP="0002357A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1.2.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1 «Развитие системы дошкольного и общего образования» направлено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9F49E9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t>реализацию регионального проекта «Поддержка семей, имеющих детей» в части: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создание условий для раннего развития детей в возрасте до трех лет; 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создание психолого-педагогических центров, обеспечивающих консультационно-диагностическую, информационно-просветительскую поддержку родителей детей, не посещающих образовательные организации;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психолого-педагогическое консультирование обучающихся, их родителей и педагогических работников;</w:t>
      </w:r>
    </w:p>
    <w:p w:rsidR="0002357A" w:rsidRPr="00176D0C" w:rsidRDefault="0002357A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реализацию регионального проекта «Цифровая образовательная среда» в части: 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вхождения в единую информационно-сервисную платформу с сегментом для размещения открытых данных в машиночитаемом формате;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организации дистанционного обучения с использованием образовательных платформ;</w:t>
      </w:r>
    </w:p>
    <w:p w:rsidR="0002357A" w:rsidRPr="00176D0C" w:rsidRDefault="009F49E9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02357A" w:rsidRPr="00176D0C">
        <w:rPr>
          <w:rFonts w:ascii="PT Astra Serif" w:hAnsi="PT Astra Serif"/>
          <w:sz w:val="24"/>
          <w:szCs w:val="24"/>
        </w:rPr>
        <w:t xml:space="preserve">еализации регионального проекта «Учитель будущего» в части: 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повышение квалификации педагогических кадров и административно-управленческого персонала с учетом федеральных государственных образовательных стандартов дошкольного и общего образования;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организации  семинаров по обучению педагогов методам реализации эффективных образовательных технологий;</w:t>
      </w:r>
    </w:p>
    <w:p w:rsidR="0002357A" w:rsidRPr="00176D0C" w:rsidRDefault="0002357A" w:rsidP="006A5CBE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аттестация руководителей муниципаль</w:t>
      </w:r>
      <w:r w:rsidR="00EB397D">
        <w:rPr>
          <w:rFonts w:ascii="PT Astra Serif" w:hAnsi="PT Astra Serif"/>
          <w:sz w:val="24"/>
          <w:szCs w:val="24"/>
        </w:rPr>
        <w:t>ных образовательных организаций;</w:t>
      </w:r>
    </w:p>
    <w:p w:rsidR="0002357A" w:rsidRPr="00176D0C" w:rsidRDefault="0002357A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использование потенциала </w:t>
      </w:r>
      <w:r w:rsidR="009F49E9">
        <w:rPr>
          <w:rFonts w:ascii="PT Astra Serif" w:hAnsi="PT Astra Serif"/>
          <w:sz w:val="24"/>
          <w:szCs w:val="24"/>
        </w:rPr>
        <w:t xml:space="preserve">информационно-телекоммуникационной </w:t>
      </w:r>
      <w:r w:rsidRPr="00176D0C">
        <w:rPr>
          <w:rFonts w:ascii="PT Astra Serif" w:hAnsi="PT Astra Serif"/>
          <w:sz w:val="24"/>
          <w:szCs w:val="24"/>
        </w:rPr>
        <w:t xml:space="preserve">сети </w:t>
      </w:r>
      <w:r w:rsidR="009F49E9">
        <w:rPr>
          <w:rFonts w:ascii="PT Astra Serif" w:hAnsi="PT Astra Serif"/>
          <w:sz w:val="24"/>
          <w:szCs w:val="24"/>
        </w:rPr>
        <w:t>«</w:t>
      </w:r>
      <w:r w:rsidRPr="00176D0C">
        <w:rPr>
          <w:rFonts w:ascii="PT Astra Serif" w:hAnsi="PT Astra Serif"/>
          <w:sz w:val="24"/>
          <w:szCs w:val="24"/>
        </w:rPr>
        <w:t>Интернет</w:t>
      </w:r>
      <w:r w:rsidR="009F49E9">
        <w:rPr>
          <w:rFonts w:ascii="PT Astra Serif" w:hAnsi="PT Astra Serif"/>
          <w:sz w:val="24"/>
          <w:szCs w:val="24"/>
        </w:rPr>
        <w:t>»</w:t>
      </w:r>
      <w:r w:rsidRPr="00176D0C">
        <w:rPr>
          <w:rFonts w:ascii="PT Astra Serif" w:hAnsi="PT Astra Serif"/>
          <w:sz w:val="24"/>
          <w:szCs w:val="24"/>
        </w:rPr>
        <w:t xml:space="preserve"> и технологий дистанционного образования для решения задач поддержки молодых талантов и детей с высоким уровнем мотивации к обучению; </w:t>
      </w:r>
    </w:p>
    <w:p w:rsidR="0002357A" w:rsidRPr="00176D0C" w:rsidRDefault="0002357A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содержание зданий образовательных учреждений;</w:t>
      </w:r>
    </w:p>
    <w:p w:rsidR="0002357A" w:rsidRPr="00176D0C" w:rsidRDefault="0002357A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 обеспечение питанием учащихся в муниципальных и частных общеобразовательных организациях;</w:t>
      </w:r>
    </w:p>
    <w:p w:rsidR="00176D0C" w:rsidRPr="00176D0C" w:rsidRDefault="0002357A" w:rsidP="009F49E9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76D0C">
        <w:rPr>
          <w:rFonts w:ascii="PT Astra Serif" w:hAnsi="PT Astra Serif"/>
          <w:sz w:val="24"/>
          <w:szCs w:val="24"/>
        </w:rPr>
        <w:t xml:space="preserve">обеспечение социальных гарантий, в том числе на компенсацию стоимости питания отдельным категориям учащихся в общеобразовательных </w:t>
      </w:r>
      <w:r w:rsidR="00176D0C">
        <w:rPr>
          <w:rFonts w:ascii="PT Astra Serif" w:hAnsi="PT Astra Serif"/>
          <w:sz w:val="24"/>
          <w:szCs w:val="24"/>
        </w:rPr>
        <w:t>организациях</w:t>
      </w:r>
      <w:r w:rsidRPr="00176D0C">
        <w:rPr>
          <w:rFonts w:ascii="PT Astra Serif" w:hAnsi="PT Astra Serif"/>
          <w:sz w:val="24"/>
          <w:szCs w:val="24"/>
        </w:rPr>
        <w:t>;</w:t>
      </w:r>
    </w:p>
    <w:p w:rsidR="00176D0C" w:rsidRPr="00176D0C" w:rsidRDefault="0002357A" w:rsidP="009F49E9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76D0C">
        <w:rPr>
          <w:rFonts w:ascii="PT Astra Serif" w:hAnsi="PT Astra Serif"/>
          <w:sz w:val="24"/>
          <w:szCs w:val="24"/>
        </w:rPr>
        <w:t xml:space="preserve"> </w:t>
      </w:r>
      <w:r w:rsidR="00176D0C" w:rsidRPr="00176D0C">
        <w:rPr>
          <w:rFonts w:ascii="PT Astra Serif" w:eastAsia="Times New Roman" w:hAnsi="PT Astra Serif"/>
          <w:sz w:val="24"/>
          <w:szCs w:val="24"/>
          <w:lang w:eastAsia="ru-RU"/>
        </w:rPr>
        <w:t>организаци</w:t>
      </w:r>
      <w:r w:rsidR="00176D0C">
        <w:rPr>
          <w:rFonts w:ascii="PT Astra Serif" w:eastAsia="Times New Roman" w:hAnsi="PT Astra Serif"/>
          <w:sz w:val="24"/>
          <w:szCs w:val="24"/>
          <w:lang w:eastAsia="ru-RU"/>
        </w:rPr>
        <w:t>ю</w:t>
      </w:r>
      <w:r w:rsidR="00176D0C" w:rsidRPr="00176D0C">
        <w:rPr>
          <w:rFonts w:ascii="PT Astra Serif" w:eastAsia="Times New Roman" w:hAnsi="PT Astra Serif"/>
          <w:sz w:val="24"/>
          <w:szCs w:val="24"/>
          <w:lang w:eastAsia="ru-RU"/>
        </w:rPr>
        <w:t xml:space="preserve"> питания обучающихся начальных классов муниципальных общеобразовательных организаций, частных общеобразовательных организаций;</w:t>
      </w:r>
    </w:p>
    <w:p w:rsidR="0002357A" w:rsidRPr="00176D0C" w:rsidRDefault="0002357A" w:rsidP="009F49E9">
      <w:pPr>
        <w:pStyle w:val="a8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повышение заработной платы работникам </w:t>
      </w:r>
      <w:r w:rsidR="00176D0C">
        <w:rPr>
          <w:rFonts w:ascii="PT Astra Serif" w:hAnsi="PT Astra Serif"/>
          <w:sz w:val="24"/>
          <w:szCs w:val="24"/>
        </w:rPr>
        <w:t>организаций</w:t>
      </w:r>
      <w:r w:rsidR="00455B69" w:rsidRPr="00176D0C">
        <w:rPr>
          <w:rFonts w:ascii="PT Astra Serif" w:hAnsi="PT Astra Serif"/>
          <w:sz w:val="24"/>
          <w:szCs w:val="24"/>
        </w:rPr>
        <w:t xml:space="preserve"> дополнительного образования;</w:t>
      </w:r>
      <w:r w:rsidRPr="00176D0C">
        <w:rPr>
          <w:rFonts w:ascii="PT Astra Serif" w:hAnsi="PT Astra Serif"/>
          <w:sz w:val="24"/>
          <w:szCs w:val="24"/>
        </w:rPr>
        <w:t xml:space="preserve"> </w:t>
      </w:r>
    </w:p>
    <w:p w:rsidR="00455B69" w:rsidRPr="00176D0C" w:rsidRDefault="00455B69" w:rsidP="009F49E9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76D0C">
        <w:rPr>
          <w:rFonts w:ascii="PT Astra Serif" w:eastAsia="Times New Roman" w:hAnsi="PT Astra Serif"/>
          <w:sz w:val="24"/>
          <w:szCs w:val="24"/>
          <w:lang w:eastAsia="ru-RU"/>
        </w:rPr>
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программы.</w:t>
      </w:r>
    </w:p>
    <w:p w:rsidR="0002357A" w:rsidRPr="00146F47" w:rsidRDefault="00176D0C" w:rsidP="0002357A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1.3.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 направлено на реализацию регионального проекта «Успех каждого ребенка» в части: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lastRenderedPageBreak/>
        <w:t xml:space="preserve">обеспечения функционирования сертификата дополнительного образования и реализации муниципальной модели системы </w:t>
      </w:r>
      <w:r w:rsidR="00176D0C" w:rsidRPr="00176D0C">
        <w:rPr>
          <w:rFonts w:ascii="PT Astra Serif" w:hAnsi="PT Astra Serif"/>
          <w:sz w:val="24"/>
          <w:szCs w:val="24"/>
        </w:rPr>
        <w:t xml:space="preserve">персонифицированного финансирования дополнительного образования (далее – </w:t>
      </w:r>
      <w:r w:rsidRPr="00176D0C">
        <w:rPr>
          <w:rFonts w:ascii="PT Astra Serif" w:hAnsi="PT Astra Serif"/>
          <w:sz w:val="24"/>
          <w:szCs w:val="24"/>
        </w:rPr>
        <w:t>ПФДО</w:t>
      </w:r>
      <w:r w:rsidR="00176D0C" w:rsidRPr="00176D0C">
        <w:rPr>
          <w:rFonts w:ascii="PT Astra Serif" w:hAnsi="PT Astra Serif"/>
          <w:sz w:val="24"/>
          <w:szCs w:val="24"/>
        </w:rPr>
        <w:t>)</w:t>
      </w:r>
      <w:r w:rsidRPr="00176D0C">
        <w:rPr>
          <w:rFonts w:ascii="PT Astra Serif" w:hAnsi="PT Astra Serif"/>
          <w:sz w:val="24"/>
          <w:szCs w:val="24"/>
        </w:rPr>
        <w:t>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организации предоставления дополнительного образования детей в муниципальных образовательных </w:t>
      </w:r>
      <w:r w:rsidR="00176D0C" w:rsidRPr="00176D0C">
        <w:rPr>
          <w:rFonts w:ascii="PT Astra Serif" w:hAnsi="PT Astra Serif"/>
          <w:sz w:val="24"/>
          <w:szCs w:val="24"/>
        </w:rPr>
        <w:t>организациях</w:t>
      </w:r>
      <w:r w:rsidRPr="00176D0C">
        <w:rPr>
          <w:rFonts w:ascii="PT Astra Serif" w:hAnsi="PT Astra Serif"/>
          <w:sz w:val="24"/>
          <w:szCs w:val="24"/>
        </w:rPr>
        <w:t>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поддержки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176D0C">
        <w:rPr>
          <w:rFonts w:ascii="PT Astra Serif" w:hAnsi="PT Astra Serif"/>
          <w:sz w:val="24"/>
          <w:szCs w:val="24"/>
        </w:rPr>
        <w:t>Кванториум</w:t>
      </w:r>
      <w:proofErr w:type="spellEnd"/>
      <w:r w:rsidRPr="00176D0C">
        <w:rPr>
          <w:rFonts w:ascii="PT Astra Serif" w:hAnsi="PT Astra Serif"/>
          <w:sz w:val="24"/>
          <w:szCs w:val="24"/>
        </w:rPr>
        <w:t>»;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реализации муниципальной модели выявления и сопровождения детей, проявляющих выдающиеся способности;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реализации комплекса мер по ранней профессиональной ориентации, раннему самоопределению, в том числе через систему дополнительного образования;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финансового обеспечения, методического и информационного сопровождения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участия в региональном конкурсе «Ученик года», в Научной сессии старшеклассников;</w:t>
      </w:r>
    </w:p>
    <w:p w:rsidR="0002357A" w:rsidRPr="00176D0C" w:rsidRDefault="0002357A" w:rsidP="006A5CBE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проведения мероприятий по профилактике правонарушений, дорожно-транспортного травматизма, потребления </w:t>
      </w:r>
      <w:proofErr w:type="spellStart"/>
      <w:r w:rsidRPr="00176D0C">
        <w:rPr>
          <w:rFonts w:ascii="PT Astra Serif" w:hAnsi="PT Astra Serif"/>
          <w:sz w:val="24"/>
          <w:szCs w:val="24"/>
        </w:rPr>
        <w:t>психоактивных</w:t>
      </w:r>
      <w:proofErr w:type="spellEnd"/>
      <w:r w:rsidRPr="00176D0C">
        <w:rPr>
          <w:rFonts w:ascii="PT Astra Serif" w:hAnsi="PT Astra Serif"/>
          <w:sz w:val="24"/>
          <w:szCs w:val="24"/>
        </w:rPr>
        <w:t xml:space="preserve"> веществ, алкоголя, </w:t>
      </w:r>
      <w:proofErr w:type="spellStart"/>
      <w:r w:rsidRPr="00176D0C">
        <w:rPr>
          <w:rFonts w:ascii="PT Astra Serif" w:hAnsi="PT Astra Serif"/>
          <w:sz w:val="24"/>
          <w:szCs w:val="24"/>
        </w:rPr>
        <w:t>табакокурения</w:t>
      </w:r>
      <w:proofErr w:type="spellEnd"/>
      <w:r w:rsidRPr="00176D0C">
        <w:rPr>
          <w:rFonts w:ascii="PT Astra Serif" w:hAnsi="PT Astra Serif"/>
          <w:sz w:val="24"/>
          <w:szCs w:val="24"/>
        </w:rPr>
        <w:t>.</w:t>
      </w:r>
    </w:p>
    <w:p w:rsidR="0002357A" w:rsidRPr="00146F47" w:rsidRDefault="00176D0C" w:rsidP="006A5CBE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1.4.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 включает в себя:</w:t>
      </w:r>
    </w:p>
    <w:p w:rsidR="0002357A" w:rsidRPr="00176D0C" w:rsidRDefault="0002357A" w:rsidP="006A5CBE">
      <w:pPr>
        <w:pStyle w:val="a8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проведение муниципальных конкурсов «Педагог года города Югорска», конкурсного отбора молодых специалистов на получение премии главы города Югорска «Признание»;</w:t>
      </w:r>
    </w:p>
    <w:p w:rsidR="0002357A" w:rsidRPr="00176D0C" w:rsidRDefault="0002357A" w:rsidP="006A5CBE">
      <w:pPr>
        <w:pStyle w:val="a8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участие в региональных конкурсах профессионального мастерства педагогов, конкурсе лучших образовательных организаций;</w:t>
      </w:r>
    </w:p>
    <w:p w:rsidR="0002357A" w:rsidRPr="00176D0C" w:rsidRDefault="0002357A" w:rsidP="006A5CBE">
      <w:pPr>
        <w:pStyle w:val="a8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 xml:space="preserve">участие в конференциях, семинарах и других мероприятиях </w:t>
      </w:r>
      <w:proofErr w:type="gramStart"/>
      <w:r w:rsidRPr="00176D0C">
        <w:rPr>
          <w:rFonts w:ascii="PT Astra Serif" w:hAnsi="PT Astra Serif"/>
          <w:sz w:val="24"/>
          <w:szCs w:val="24"/>
        </w:rPr>
        <w:t xml:space="preserve">работников Управления образования </w:t>
      </w:r>
      <w:r w:rsidR="00176D0C">
        <w:rPr>
          <w:rFonts w:ascii="PT Astra Serif" w:hAnsi="PT Astra Serif"/>
          <w:sz w:val="24"/>
          <w:szCs w:val="24"/>
        </w:rPr>
        <w:t>администрации города</w:t>
      </w:r>
      <w:proofErr w:type="gramEnd"/>
      <w:r w:rsidR="00176D0C">
        <w:rPr>
          <w:rFonts w:ascii="PT Astra Serif" w:hAnsi="PT Astra Serif"/>
          <w:sz w:val="24"/>
          <w:szCs w:val="24"/>
        </w:rPr>
        <w:t xml:space="preserve"> Югорска (далее – Управление образования) </w:t>
      </w:r>
      <w:r w:rsidRPr="00176D0C">
        <w:rPr>
          <w:rFonts w:ascii="PT Astra Serif" w:hAnsi="PT Astra Serif"/>
          <w:sz w:val="24"/>
          <w:szCs w:val="24"/>
        </w:rPr>
        <w:t>и работников муниципальных организаций, подведомственных Управлению образования.</w:t>
      </w:r>
    </w:p>
    <w:p w:rsidR="0002357A" w:rsidRPr="00146F47" w:rsidRDefault="00176D0C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1.5.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4 «Развитие системы оценки качества образования» направлено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176D0C" w:rsidRDefault="0002357A" w:rsidP="006A5CBE">
      <w:pPr>
        <w:pStyle w:val="a8"/>
        <w:numPr>
          <w:ilvl w:val="0"/>
          <w:numId w:val="3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формирование и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02357A" w:rsidRPr="00176D0C" w:rsidRDefault="0002357A" w:rsidP="006A5CBE">
      <w:pPr>
        <w:pStyle w:val="a8"/>
        <w:numPr>
          <w:ilvl w:val="0"/>
          <w:numId w:val="3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организацию проведения комплексного мониторинга доступности услуг общего и дополнительного образования и удовлетворенности граждан их качеством, включая регулярные опросы населения;</w:t>
      </w:r>
    </w:p>
    <w:p w:rsidR="0002357A" w:rsidRPr="00176D0C" w:rsidRDefault="0002357A" w:rsidP="006A5CBE">
      <w:pPr>
        <w:pStyle w:val="a8"/>
        <w:numPr>
          <w:ilvl w:val="0"/>
          <w:numId w:val="3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организацию и проведение единого государственного экзамена, государственной итоговой аттестации.</w:t>
      </w:r>
    </w:p>
    <w:p w:rsidR="0002357A" w:rsidRPr="00146F47" w:rsidRDefault="00176D0C" w:rsidP="006A5CBE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1.6.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5 «Обеспечение информационной открытости муниципальной системы образования». Реализация мероприятия обеспечит:</w:t>
      </w:r>
    </w:p>
    <w:p w:rsidR="0002357A" w:rsidRPr="00176D0C" w:rsidRDefault="0002357A" w:rsidP="006A5CBE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информационную открытость системы образования города Югорска, с целью предоставления необходимого объема информации всем участникам образовательного процесса (родителям, детям, педагогической общественности, заинтересованному населению города Югорска)</w:t>
      </w:r>
      <w:r w:rsidR="00775368">
        <w:rPr>
          <w:rFonts w:ascii="PT Astra Serif" w:hAnsi="PT Astra Serif"/>
          <w:sz w:val="24"/>
          <w:szCs w:val="24"/>
        </w:rPr>
        <w:t>;</w:t>
      </w:r>
    </w:p>
    <w:p w:rsidR="0002357A" w:rsidRPr="00176D0C" w:rsidRDefault="0002357A" w:rsidP="006A5CBE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t>информационное сопровождение всероссийской олимпиады школьников по выявлению и поддержке талантливых детей;</w:t>
      </w:r>
    </w:p>
    <w:p w:rsidR="0002357A" w:rsidRPr="00176D0C" w:rsidRDefault="0002357A" w:rsidP="006A5CBE">
      <w:pPr>
        <w:pStyle w:val="a8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76D0C">
        <w:rPr>
          <w:rFonts w:ascii="PT Astra Serif" w:hAnsi="PT Astra Serif"/>
          <w:sz w:val="24"/>
          <w:szCs w:val="24"/>
        </w:rPr>
        <w:lastRenderedPageBreak/>
        <w:t>администрирование сайта Управления образования, информационное сопровождение мероприятий муниципальной программы.</w:t>
      </w:r>
    </w:p>
    <w:p w:rsidR="0002357A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1.7.</w:t>
      </w:r>
      <w:r w:rsidR="003E7860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6 «Финансовое и организационно-методическое обеспечение функционирования и модернизации муниципальной системы образования» направлено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B70E5D" w:rsidRDefault="0002357A" w:rsidP="00B70E5D">
      <w:pPr>
        <w:pStyle w:val="a8"/>
        <w:numPr>
          <w:ilvl w:val="0"/>
          <w:numId w:val="39"/>
        </w:numPr>
        <w:autoSpaceDE w:val="0"/>
        <w:autoSpaceDN w:val="0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 xml:space="preserve">финансирование деятельности подведомственных организаций сопровождающих материально-техническую, информационно-методическую и финансово-хозяйственную деятельность муниципальной системы образования. Обеспечение финансирования программных мероприятий, обеспечение методической и технической поддержки, функционирования и модернизации образования; </w:t>
      </w:r>
    </w:p>
    <w:p w:rsidR="0002357A" w:rsidRPr="00B70E5D" w:rsidRDefault="0002357A" w:rsidP="00B70E5D">
      <w:pPr>
        <w:pStyle w:val="a8"/>
        <w:numPr>
          <w:ilvl w:val="0"/>
          <w:numId w:val="39"/>
        </w:numPr>
        <w:autoSpaceDE w:val="0"/>
        <w:autoSpaceDN w:val="0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 xml:space="preserve">обеспечение деятельности органа </w:t>
      </w:r>
      <w:r w:rsidR="00B70E5D">
        <w:rPr>
          <w:rFonts w:ascii="PT Astra Serif" w:hAnsi="PT Astra Serif"/>
          <w:sz w:val="24"/>
          <w:szCs w:val="24"/>
        </w:rPr>
        <w:t>Управления образования</w:t>
      </w:r>
      <w:r w:rsidRPr="00B70E5D">
        <w:rPr>
          <w:rFonts w:ascii="PT Astra Serif" w:hAnsi="PT Astra Serif"/>
          <w:sz w:val="24"/>
          <w:szCs w:val="24"/>
        </w:rPr>
        <w:t>;</w:t>
      </w:r>
    </w:p>
    <w:p w:rsidR="0002357A" w:rsidRPr="00B70E5D" w:rsidRDefault="0002357A" w:rsidP="00B70E5D">
      <w:pPr>
        <w:pStyle w:val="a8"/>
        <w:numPr>
          <w:ilvl w:val="0"/>
          <w:numId w:val="39"/>
        </w:numPr>
        <w:autoSpaceDE w:val="0"/>
        <w:autoSpaceDN w:val="0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организацию информационно-технических мероприятий при проведен</w:t>
      </w:r>
      <w:proofErr w:type="gramStart"/>
      <w:r w:rsidRPr="00B70E5D">
        <w:rPr>
          <w:rFonts w:ascii="PT Astra Serif" w:hAnsi="PT Astra Serif"/>
          <w:sz w:val="24"/>
          <w:szCs w:val="24"/>
        </w:rPr>
        <w:t>ии ау</w:t>
      </w:r>
      <w:proofErr w:type="gramEnd"/>
      <w:r w:rsidRPr="00B70E5D">
        <w:rPr>
          <w:rFonts w:ascii="PT Astra Serif" w:hAnsi="PT Astra Serif"/>
          <w:sz w:val="24"/>
          <w:szCs w:val="24"/>
        </w:rPr>
        <w:t>кционов и закупок;</w:t>
      </w:r>
    </w:p>
    <w:p w:rsidR="0002357A" w:rsidRPr="00B70E5D" w:rsidRDefault="0002357A" w:rsidP="00B70E5D">
      <w:pPr>
        <w:pStyle w:val="a8"/>
        <w:numPr>
          <w:ilvl w:val="0"/>
          <w:numId w:val="39"/>
        </w:numPr>
        <w:autoSpaceDE w:val="0"/>
        <w:autoSpaceDN w:val="0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реализацию мероприятий по исполнению публичных обязательств перед физическими лицами в муниципальных образовательных организациях и обеспечивающих материальную поддержку воспитания и обучения учащихся и воспитанников в дошкольных образовательных организациях, общеобразовательных организациях, частных общеобразовательных организациях, частных организациях, осуществляющих образовательную деятельность по реализации образовательных программ дошкольного образования, расположенных в городе Югорске.</w:t>
      </w:r>
    </w:p>
    <w:p w:rsidR="0002357A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1.8.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7 «Обеспечение комплексной безопасности образовательных организаций» направлено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соблюдение обязательных требований санитарно-эпидемиологической, пожарной, антитеррористической безопасности;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разработку и широкое внедрение в образовательных организациях энергосберегающих технологий;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 xml:space="preserve">обеспечение комплексной безопасности и комфортных условий образовательного процесса; 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 xml:space="preserve">проведение текущих ремонтов, </w:t>
      </w:r>
      <w:r w:rsidR="00146F47" w:rsidRPr="00B70E5D">
        <w:rPr>
          <w:rFonts w:ascii="PT Astra Serif" w:hAnsi="PT Astra Serif"/>
          <w:sz w:val="24"/>
          <w:szCs w:val="24"/>
        </w:rPr>
        <w:t xml:space="preserve">обустройство площадок </w:t>
      </w:r>
      <w:r w:rsidR="00B70E5D">
        <w:rPr>
          <w:rFonts w:ascii="PT Astra Serif" w:hAnsi="PT Astra Serif"/>
          <w:sz w:val="24"/>
          <w:szCs w:val="24"/>
        </w:rPr>
        <w:t>твердых коммунальных отходов</w:t>
      </w:r>
      <w:r w:rsidR="00146F47" w:rsidRPr="00B70E5D">
        <w:rPr>
          <w:rFonts w:ascii="PT Astra Serif" w:hAnsi="PT Astra Serif"/>
          <w:sz w:val="24"/>
          <w:szCs w:val="24"/>
        </w:rPr>
        <w:t xml:space="preserve"> и т.д.</w:t>
      </w:r>
    </w:p>
    <w:p w:rsidR="0002357A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1.9.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8 «Развитие материально-технической базы образовательных организаций». Реализация мероприятия позволит: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оснастить материально-техническую базу, привести в соответствие с современными требованиями оснащения организаций дошкольного образования: оснащение предметно-пространственной среды, приобретение развивающего, игрового и интерактивного оборудования; приобретение программного обеспечения;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привести в соответствие с современными требованиями оснащения общеобразовательных организаций за счет приобретения компьютерной техники, лабораторного оборудования, программного обеспечения, школьных технопарков, закупки развивающего и игрового оборудования.</w:t>
      </w:r>
    </w:p>
    <w:p w:rsidR="0002357A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1.10.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9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организаций»,  направлено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проектирование и разработку проектной документации на выполнение работ по капитальному ремонту, в том числе по ремонту кровли;</w:t>
      </w:r>
    </w:p>
    <w:p w:rsidR="00146F47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капитальный ремонт зданий образовательных организаций, в том числе ремонт кровли, замену оконных блоков, устройство ограждений, отопительных при</w:t>
      </w:r>
      <w:r w:rsidR="00146F47" w:rsidRPr="00B70E5D">
        <w:rPr>
          <w:rFonts w:ascii="PT Astra Serif" w:hAnsi="PT Astra Serif"/>
          <w:sz w:val="24"/>
          <w:szCs w:val="24"/>
        </w:rPr>
        <w:t>боров в спортивных залах и т. д;</w:t>
      </w:r>
    </w:p>
    <w:p w:rsidR="00146F47" w:rsidRPr="00B70E5D" w:rsidRDefault="00146F47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lastRenderedPageBreak/>
        <w:t>ремонт третьего этажа здания, расположенного по адресу: ул. Ленина, д. 29 для размещения муниципального казенного учреждения «Центр материально-технического и информационно-методического обеспечения».</w:t>
      </w:r>
    </w:p>
    <w:p w:rsidR="0002357A" w:rsidRPr="00146F47" w:rsidRDefault="00B70E5D" w:rsidP="00146F47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1.11. </w:t>
      </w:r>
      <w:r w:rsidR="00146F47" w:rsidRPr="00146F4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10 «Участие в реализации регионального проекта «Современная школа» Реализация мероприятия направлена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на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создание Центра образования цифрового и гуманитарного профилей «Точка роста»;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изготовление брендовой продукции для Центра образования цифрового и гуманитарного профилей «Точка роста»;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приобретение объектов недвижимого имущества для размещения новых дошкольных и (или) общеобразовательных организаций.</w:t>
      </w:r>
    </w:p>
    <w:p w:rsidR="0002357A" w:rsidRPr="00146F47" w:rsidRDefault="00B70E5D" w:rsidP="006A5CBE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1.12.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11 «Участие в региональном проекте «Успех каждого ребенка» реализация мероприятия обеспечит: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функционирование муниципальной модели системы ПФДО и реализацию сертификата дополнительного образования;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предоставление дополнительного образования детей в муниципальных образовательных организациях;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поддержку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B70E5D">
        <w:rPr>
          <w:rFonts w:ascii="PT Astra Serif" w:hAnsi="PT Astra Serif"/>
          <w:sz w:val="24"/>
          <w:szCs w:val="24"/>
        </w:rPr>
        <w:t>Кванториум</w:t>
      </w:r>
      <w:proofErr w:type="spellEnd"/>
      <w:r w:rsidRPr="00B70E5D">
        <w:rPr>
          <w:rFonts w:ascii="PT Astra Serif" w:hAnsi="PT Astra Serif"/>
          <w:sz w:val="24"/>
          <w:szCs w:val="24"/>
        </w:rPr>
        <w:t>»;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реализацию муниципальной модели выявления и сопровождения детей, проявляющих выдающиеся способности;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реализацию комплекса мер по ранней профессиональной ориентации, раннему самоопределению, в том числе через систему дополнительного образования;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финансовое обеспечение, методическое и информационное сопровождение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участие в региональном конкурсе «Ученик года», в Научной сессии старшеклассников и т.д.</w:t>
      </w:r>
    </w:p>
    <w:p w:rsidR="0002357A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1.13.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Мероприятие 12 «Участие в региональном проекте «Учитель будущего». Реализация мероприятия обеспечит:</w:t>
      </w:r>
    </w:p>
    <w:p w:rsidR="0002357A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участие в региональных конкурсах профессионального мастерства педагогов, конкурсе лучших образовательных организаций;</w:t>
      </w:r>
    </w:p>
    <w:p w:rsidR="003817F0" w:rsidRPr="00B70E5D" w:rsidRDefault="0002357A" w:rsidP="006A5CBE">
      <w:pPr>
        <w:pStyle w:val="a8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B70E5D">
        <w:rPr>
          <w:rFonts w:ascii="PT Astra Serif" w:hAnsi="PT Astra Serif"/>
          <w:sz w:val="24"/>
          <w:szCs w:val="24"/>
        </w:rPr>
        <w:t>участие в конференциях, семинарах и других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:rsidR="00C56B6F" w:rsidRPr="00146F47" w:rsidRDefault="00B70E5D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1.14. </w:t>
      </w:r>
      <w:r w:rsidR="00C56B6F" w:rsidRPr="00146F47">
        <w:rPr>
          <w:rFonts w:ascii="PT Astra Serif" w:eastAsia="Calibri" w:hAnsi="PT Astra Serif" w:cs="Times New Roman"/>
          <w:sz w:val="24"/>
          <w:szCs w:val="24"/>
        </w:rPr>
        <w:t xml:space="preserve">Мероприятие 13 </w:t>
      </w:r>
      <w:r w:rsidR="00C56B6F"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t>«Участие в реализации регионального проекта «Содействие занятости женщин – создание условий дошкольного образования для детей в возрасте до 3-х лет»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="003817F0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C56B6F"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t>риобретение нежилого здания для открытия детского сада и создание дополнительных мест для детей в возрасте до 3-х лет.</w:t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B70E5D" w:rsidRDefault="0002357A" w:rsidP="0002357A">
      <w:pPr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B70E5D">
        <w:rPr>
          <w:rFonts w:ascii="PT Astra Serif" w:eastAsia="Calibri" w:hAnsi="PT Astra Serif" w:cs="Times New Roman"/>
          <w:b/>
          <w:sz w:val="28"/>
          <w:szCs w:val="28"/>
        </w:rPr>
        <w:t xml:space="preserve">Раздел </w:t>
      </w:r>
      <w:r w:rsidR="003817F0" w:rsidRPr="00B70E5D">
        <w:rPr>
          <w:rFonts w:ascii="PT Astra Serif" w:eastAsia="Calibri" w:hAnsi="PT Astra Serif" w:cs="Times New Roman"/>
          <w:b/>
          <w:sz w:val="28"/>
          <w:szCs w:val="28"/>
        </w:rPr>
        <w:t>2</w:t>
      </w:r>
      <w:r w:rsidRPr="00B70E5D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="003817F0" w:rsidRPr="00B70E5D">
        <w:rPr>
          <w:rFonts w:ascii="PT Astra Serif" w:eastAsia="Calibri" w:hAnsi="PT Astra Serif" w:cs="Times New Roman"/>
          <w:b/>
          <w:sz w:val="28"/>
          <w:szCs w:val="28"/>
        </w:rPr>
        <w:t xml:space="preserve">Механизм реализации структурных элементов </w:t>
      </w:r>
    </w:p>
    <w:p w:rsidR="0002357A" w:rsidRPr="00B70E5D" w:rsidRDefault="003817F0" w:rsidP="0002357A">
      <w:pPr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b/>
          <w:sz w:val="28"/>
          <w:szCs w:val="28"/>
        </w:rPr>
      </w:pPr>
      <w:r w:rsidRPr="00B70E5D">
        <w:rPr>
          <w:rFonts w:ascii="PT Astra Serif" w:eastAsia="Calibri" w:hAnsi="PT Astra Serif" w:cs="Times New Roman"/>
          <w:b/>
          <w:sz w:val="28"/>
          <w:szCs w:val="28"/>
        </w:rPr>
        <w:t>(основных мероприятий) муниципальной программы</w:t>
      </w:r>
    </w:p>
    <w:p w:rsidR="002A6644" w:rsidRPr="00146F47" w:rsidRDefault="002A6644" w:rsidP="0002357A">
      <w:pPr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4"/>
          <w:szCs w:val="24"/>
        </w:rPr>
      </w:pPr>
    </w:p>
    <w:p w:rsidR="0002357A" w:rsidRPr="00146F47" w:rsidRDefault="003817F0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.1. Муниципальная программа реализуется совместными усилиями ответственного исполнителя, соисполнителей. Ответственный исполнитель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lastRenderedPageBreak/>
        <w:t>финансовых средств, направляемых на решение отдельных задач муниципальной программы.</w:t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t xml:space="preserve">Должностное лицо администрации города Югорска, руководитель Управления образования, являющегося ответственным исполнителем муниципальной программы, несет предусмотренную законодательством ответственность, в том числе </w:t>
      </w:r>
      <w:proofErr w:type="gramStart"/>
      <w:r w:rsidRPr="00146F47">
        <w:rPr>
          <w:rFonts w:ascii="PT Astra Serif" w:eastAsia="Calibri" w:hAnsi="PT Astra Serif" w:cs="Times New Roman"/>
          <w:sz w:val="24"/>
          <w:szCs w:val="24"/>
        </w:rPr>
        <w:t>за</w:t>
      </w:r>
      <w:proofErr w:type="gramEnd"/>
      <w:r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6A5CBE" w:rsidRDefault="0002357A" w:rsidP="006A5CBE">
      <w:pPr>
        <w:tabs>
          <w:tab w:val="left" w:pos="993"/>
        </w:tabs>
        <w:autoSpaceDE w:val="0"/>
        <w:autoSpaceDN w:val="0"/>
        <w:spacing w:after="0" w:line="240" w:lineRule="auto"/>
        <w:ind w:firstLine="349"/>
        <w:jc w:val="both"/>
        <w:rPr>
          <w:rFonts w:ascii="PT Astra Serif" w:hAnsi="PT Astra Serif"/>
          <w:sz w:val="24"/>
          <w:szCs w:val="24"/>
        </w:rPr>
      </w:pPr>
      <w:r w:rsidRPr="006A5CBE">
        <w:rPr>
          <w:rFonts w:ascii="PT Astra Serif" w:hAnsi="PT Astra Serif"/>
          <w:sz w:val="24"/>
          <w:szCs w:val="24"/>
        </w:rPr>
        <w:t>не достижение целевых показателей муниципальной программы, а также конечных результатов ее реализации;</w:t>
      </w:r>
    </w:p>
    <w:p w:rsidR="0002357A" w:rsidRPr="006A5CBE" w:rsidRDefault="0002357A" w:rsidP="006A5CBE">
      <w:pPr>
        <w:tabs>
          <w:tab w:val="left" w:pos="993"/>
        </w:tabs>
        <w:autoSpaceDE w:val="0"/>
        <w:autoSpaceDN w:val="0"/>
        <w:spacing w:after="0" w:line="240" w:lineRule="auto"/>
        <w:ind w:firstLine="349"/>
        <w:jc w:val="both"/>
        <w:rPr>
          <w:rFonts w:ascii="PT Astra Serif" w:hAnsi="PT Astra Serif"/>
          <w:sz w:val="24"/>
          <w:szCs w:val="24"/>
        </w:rPr>
      </w:pPr>
      <w:proofErr w:type="gramStart"/>
      <w:r w:rsidRPr="006A5CBE">
        <w:rPr>
          <w:rFonts w:ascii="PT Astra Serif" w:hAnsi="PT Astra Serif"/>
          <w:sz w:val="24"/>
          <w:szCs w:val="24"/>
        </w:rPr>
        <w:t>не достижение</w:t>
      </w:r>
      <w:proofErr w:type="gramEnd"/>
      <w:r w:rsidRPr="006A5CBE">
        <w:rPr>
          <w:rFonts w:ascii="PT Astra Serif" w:hAnsi="PT Astra Serif"/>
          <w:sz w:val="24"/>
          <w:szCs w:val="24"/>
        </w:rPr>
        <w:t xml:space="preserve"> показателей, предусмотренных соглашениями о предоставлении субсидий из бюджета </w:t>
      </w:r>
      <w:r w:rsidR="00B70E5D" w:rsidRPr="006A5CBE">
        <w:rPr>
          <w:rFonts w:ascii="PT Astra Serif" w:hAnsi="PT Astra Serif"/>
          <w:sz w:val="24"/>
          <w:szCs w:val="24"/>
        </w:rPr>
        <w:t xml:space="preserve">Ханты-Мансийского автономного округа </w:t>
      </w:r>
      <w:r w:rsidR="006A5CBE">
        <w:rPr>
          <w:rFonts w:ascii="PT Astra Serif" w:hAnsi="PT Astra Serif"/>
          <w:sz w:val="24"/>
          <w:szCs w:val="24"/>
        </w:rPr>
        <w:t>–</w:t>
      </w:r>
      <w:r w:rsidR="00B70E5D" w:rsidRPr="006A5CBE">
        <w:rPr>
          <w:rFonts w:ascii="PT Astra Serif" w:hAnsi="PT Astra Serif"/>
          <w:sz w:val="24"/>
          <w:szCs w:val="24"/>
        </w:rPr>
        <w:t xml:space="preserve"> Югры</w:t>
      </w:r>
      <w:r w:rsidR="006A5CBE">
        <w:rPr>
          <w:rFonts w:ascii="PT Astra Serif" w:hAnsi="PT Astra Serif"/>
          <w:sz w:val="24"/>
          <w:szCs w:val="24"/>
        </w:rPr>
        <w:t xml:space="preserve"> (далее – бюджета автономного округа)</w:t>
      </w:r>
      <w:r w:rsidRPr="006A5CBE">
        <w:rPr>
          <w:rFonts w:ascii="PT Astra Serif" w:hAnsi="PT Astra Serif"/>
          <w:sz w:val="24"/>
          <w:szCs w:val="24"/>
        </w:rPr>
        <w:t>;</w:t>
      </w:r>
    </w:p>
    <w:p w:rsidR="0002357A" w:rsidRPr="006A5CBE" w:rsidRDefault="0002357A" w:rsidP="006A5CBE">
      <w:pPr>
        <w:tabs>
          <w:tab w:val="left" w:pos="993"/>
        </w:tabs>
        <w:autoSpaceDE w:val="0"/>
        <w:autoSpaceDN w:val="0"/>
        <w:spacing w:after="0" w:line="240" w:lineRule="auto"/>
        <w:ind w:firstLine="349"/>
        <w:jc w:val="both"/>
        <w:rPr>
          <w:rFonts w:ascii="PT Astra Serif" w:hAnsi="PT Astra Serif"/>
          <w:sz w:val="24"/>
          <w:szCs w:val="24"/>
        </w:rPr>
      </w:pPr>
      <w:r w:rsidRPr="006A5CBE">
        <w:rPr>
          <w:rFonts w:ascii="PT Astra Serif" w:hAnsi="PT Astra Serif"/>
          <w:sz w:val="24"/>
          <w:szCs w:val="24"/>
        </w:rPr>
        <w:t>несвоевременную и некачественную реализацию муниципальной программы;</w:t>
      </w:r>
    </w:p>
    <w:p w:rsidR="0002357A" w:rsidRPr="006A5CBE" w:rsidRDefault="0002357A" w:rsidP="006A5CBE">
      <w:pPr>
        <w:tabs>
          <w:tab w:val="left" w:pos="993"/>
        </w:tabs>
        <w:autoSpaceDE w:val="0"/>
        <w:autoSpaceDN w:val="0"/>
        <w:spacing w:after="0" w:line="240" w:lineRule="auto"/>
        <w:ind w:firstLine="349"/>
        <w:jc w:val="both"/>
        <w:rPr>
          <w:rFonts w:ascii="PT Astra Serif" w:hAnsi="PT Astra Serif"/>
          <w:sz w:val="24"/>
          <w:szCs w:val="24"/>
        </w:rPr>
      </w:pPr>
      <w:r w:rsidRPr="006A5CBE">
        <w:rPr>
          <w:rFonts w:ascii="PT Astra Serif" w:hAnsi="PT Astra Serif"/>
          <w:sz w:val="24"/>
          <w:szCs w:val="24"/>
        </w:rPr>
        <w:t>несвоевременное внесение изменений в муниципальную программу;</w:t>
      </w:r>
    </w:p>
    <w:p w:rsidR="0002357A" w:rsidRPr="006A5CBE" w:rsidRDefault="0002357A" w:rsidP="006A5CBE">
      <w:pPr>
        <w:tabs>
          <w:tab w:val="left" w:pos="993"/>
        </w:tabs>
        <w:autoSpaceDE w:val="0"/>
        <w:autoSpaceDN w:val="0"/>
        <w:spacing w:after="0" w:line="240" w:lineRule="auto"/>
        <w:ind w:firstLine="349"/>
        <w:jc w:val="both"/>
        <w:rPr>
          <w:rFonts w:ascii="PT Astra Serif" w:hAnsi="PT Astra Serif"/>
          <w:sz w:val="24"/>
          <w:szCs w:val="24"/>
        </w:rPr>
      </w:pPr>
      <w:r w:rsidRPr="006A5CBE">
        <w:rPr>
          <w:rFonts w:ascii="PT Astra Serif" w:hAnsi="PT Astra Serif"/>
          <w:sz w:val="24"/>
          <w:szCs w:val="24"/>
        </w:rPr>
        <w:t>не соблюдение сроков предоставления и качество подготовки отчетов по исполнению муниципальной программы.</w:t>
      </w:r>
    </w:p>
    <w:p w:rsidR="0002357A" w:rsidRPr="00146F47" w:rsidRDefault="003817F0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.2. Механизм реализации муниципальной программы предполагает: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разработку и принятие муниципальных правовых актов города Югорска, необходимых для ее выполнения;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обеспечение управления, эффективного использования средств, выделенных на реализацию муниципальной программы;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передачу при необходимости части функций по реализации муниципальной программы муниципальным организациям города Югорска в случае, если эти функции соответствуют уставу (положению) муниципальной организации и включены в его муниципальное задание;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предоставление отчетов о реализации муниципальной программы, в том числе в состав итогов социально-экономического развития города Югорска;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6A5CBE" w:rsidRDefault="0002357A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t>Соисполнители муниципальной программы несут ответственность за эффективное и целевое использование средств и с целью координации действий до 5 числа месяца, следующего за отчетным кварталом, представляют в Управление образования отчет об исполнении мероприятий муниципальной программы</w:t>
      </w:r>
      <w:r w:rsidR="006A5CBE">
        <w:rPr>
          <w:rFonts w:ascii="PT Astra Serif" w:eastAsia="Calibri" w:hAnsi="PT Astra Serif" w:cs="Times New Roman"/>
          <w:sz w:val="24"/>
          <w:szCs w:val="24"/>
        </w:rPr>
        <w:t>.</w:t>
      </w:r>
      <w:r w:rsidRPr="00146F47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t xml:space="preserve">Подведомственные организации ежеквартально, в срок не позднее последнего числа месяца, следующего за отчетным кварталом, представляют в Управление образования отчет по использованию средств субсидий, выделенных из бюджета </w:t>
      </w:r>
      <w:r w:rsidR="003E7860">
        <w:rPr>
          <w:rFonts w:ascii="PT Astra Serif" w:eastAsia="Calibri" w:hAnsi="PT Astra Serif" w:cs="Times New Roman"/>
          <w:sz w:val="24"/>
          <w:szCs w:val="24"/>
        </w:rPr>
        <w:t>Хант</w:t>
      </w:r>
      <w:proofErr w:type="gramStart"/>
      <w:r w:rsidR="003E7860">
        <w:rPr>
          <w:rFonts w:ascii="PT Astra Serif" w:eastAsia="Calibri" w:hAnsi="PT Astra Serif" w:cs="Times New Roman"/>
          <w:sz w:val="24"/>
          <w:szCs w:val="24"/>
        </w:rPr>
        <w:t>ы-</w:t>
      </w:r>
      <w:proofErr w:type="gramEnd"/>
      <w:r w:rsidR="003E7860">
        <w:rPr>
          <w:rFonts w:ascii="PT Astra Serif" w:eastAsia="Calibri" w:hAnsi="PT Astra Serif" w:cs="Times New Roman"/>
          <w:sz w:val="24"/>
          <w:szCs w:val="24"/>
        </w:rPr>
        <w:t xml:space="preserve"> Мансийского </w:t>
      </w:r>
      <w:r w:rsidRPr="00146F47">
        <w:rPr>
          <w:rFonts w:ascii="PT Astra Serif" w:eastAsia="Calibri" w:hAnsi="PT Astra Serif" w:cs="Times New Roman"/>
          <w:sz w:val="24"/>
          <w:szCs w:val="24"/>
        </w:rPr>
        <w:t>автономного округа</w:t>
      </w:r>
      <w:r w:rsidR="003E7860">
        <w:rPr>
          <w:rFonts w:ascii="PT Astra Serif" w:eastAsia="Calibri" w:hAnsi="PT Astra Serif" w:cs="Times New Roman"/>
          <w:sz w:val="24"/>
          <w:szCs w:val="24"/>
        </w:rPr>
        <w:t xml:space="preserve"> - Югры</w:t>
      </w:r>
      <w:r w:rsidRPr="00146F47">
        <w:rPr>
          <w:rFonts w:ascii="PT Astra Serif" w:eastAsia="Calibri" w:hAnsi="PT Astra Serif" w:cs="Times New Roman"/>
          <w:sz w:val="24"/>
          <w:szCs w:val="24"/>
        </w:rPr>
        <w:t xml:space="preserve"> в соответствии с муниципальной программой</w:t>
      </w:r>
      <w:r w:rsidR="006A5CBE">
        <w:rPr>
          <w:rFonts w:ascii="PT Astra Serif" w:eastAsia="Calibri" w:hAnsi="PT Astra Serif" w:cs="Times New Roman"/>
          <w:sz w:val="24"/>
          <w:szCs w:val="24"/>
        </w:rPr>
        <w:t>.</w:t>
      </w:r>
    </w:p>
    <w:p w:rsidR="0002357A" w:rsidRPr="00146F47" w:rsidRDefault="003817F0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.3. Применение инструментов «бережливого производства», которое способствует ускорению принятия стратегических решений, улучшению взаимодействия между структурами муниципального самоуправления.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Реализация мероприятий муниципальной программы </w:t>
      </w:r>
      <w:r w:rsidR="0002357A" w:rsidRPr="008656D7">
        <w:rPr>
          <w:rFonts w:ascii="PT Astra Serif" w:eastAsia="Calibri" w:hAnsi="PT Astra Serif" w:cs="Times New Roman"/>
          <w:sz w:val="24"/>
          <w:szCs w:val="24"/>
        </w:rPr>
        <w:t>(таблицы 2, 3)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 осуществляется с учетом технологий «Бережливого производства» путем повышения прозрачности и открытости деятельности в ходе реализации муниципальной программы, устранения административных барьеров</w:t>
      </w:r>
      <w:r w:rsidR="0002357A" w:rsidRPr="00146F47">
        <w:rPr>
          <w:rFonts w:ascii="PT Astra Serif" w:hAnsi="PT Astra Serif"/>
          <w:sz w:val="24"/>
          <w:szCs w:val="24"/>
        </w:rPr>
        <w:t xml:space="preserve">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>предоставления муниципальных услуг населению, совершенствованию механизмов муниципальной поддержки, уменьшения временных потерь, снижения излишней бюрократической нагрузки на педагогических работников, разработки автоматизированных информационных систем, позволяющих снизить количество запрашиваемой информации.</w:t>
      </w:r>
      <w:proofErr w:type="gramEnd"/>
    </w:p>
    <w:p w:rsidR="0002357A" w:rsidRPr="00146F47" w:rsidRDefault="003817F0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.4.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Одним из основных механизмов реализации муниципальной программы является проектное управление (постановление администрации города Югорска от 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lastRenderedPageBreak/>
        <w:t>30.11.2016 № 3034 «О системе управления проектной деятельностью в администрации города Югорска»), что позволит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своевременность принимаемых решений, повысить эффективность внутриведомственного, межведомственного и межуровневого взаимодействия</w:t>
      </w:r>
      <w:r w:rsidR="006A5CBE">
        <w:rPr>
          <w:rFonts w:ascii="PT Astra Serif" w:eastAsia="Calibri" w:hAnsi="PT Astra Serif" w:cs="Times New Roman"/>
          <w:sz w:val="24"/>
          <w:szCs w:val="24"/>
        </w:rPr>
        <w:t>.</w:t>
      </w:r>
      <w:proofErr w:type="gramEnd"/>
    </w:p>
    <w:p w:rsidR="0002357A" w:rsidRPr="00146F47" w:rsidRDefault="003817F0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2357A" w:rsidRPr="00146F47">
        <w:rPr>
          <w:rFonts w:ascii="PT Astra Serif" w:eastAsia="Calibri" w:hAnsi="PT Astra Serif" w:cs="Times New Roman"/>
          <w:sz w:val="24"/>
          <w:szCs w:val="24"/>
        </w:rPr>
        <w:t xml:space="preserve">.5. Реализация муниципальной программы осуществляется </w:t>
      </w:r>
      <w:proofErr w:type="gramStart"/>
      <w:r w:rsidR="0002357A" w:rsidRPr="00146F47">
        <w:rPr>
          <w:rFonts w:ascii="PT Astra Serif" w:eastAsia="Calibri" w:hAnsi="PT Astra Serif" w:cs="Times New Roman"/>
          <w:sz w:val="24"/>
          <w:szCs w:val="24"/>
        </w:rPr>
        <w:t>через</w:t>
      </w:r>
      <w:proofErr w:type="gramEnd"/>
      <w:r w:rsidR="0002357A" w:rsidRPr="00146F47">
        <w:rPr>
          <w:rFonts w:ascii="PT Astra Serif" w:eastAsia="Calibri" w:hAnsi="PT Astra Serif" w:cs="Times New Roman"/>
          <w:sz w:val="24"/>
          <w:szCs w:val="24"/>
        </w:rPr>
        <w:t>: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заключение муниципальными заказчиками муниципальных контрактов на приобретение товаров (оказание услуг, выполнение работ) для муниципальных нужд в порядке, установленном законодательством Российской Федерации;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 xml:space="preserve">предоставление субсидий подведомственным организациям на выполнение муниципальных заданий из бюджета автономного округа и местного бюджета в соответствии с законами </w:t>
      </w:r>
      <w:r w:rsidR="001030E0">
        <w:rPr>
          <w:rFonts w:ascii="PT Astra Serif" w:hAnsi="PT Astra Serif"/>
          <w:sz w:val="24"/>
          <w:szCs w:val="24"/>
        </w:rPr>
        <w:t>Ханты-Мансийского автономного округа - Югры</w:t>
      </w:r>
      <w:r w:rsidRPr="00146F47">
        <w:rPr>
          <w:rFonts w:ascii="PT Astra Serif" w:hAnsi="PT Astra Serif"/>
          <w:sz w:val="24"/>
          <w:szCs w:val="24"/>
        </w:rPr>
        <w:t xml:space="preserve"> и муниципальными правовыми актами города Югорска;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предоставление субсидий юридическим лицам (за исключением муниципальных организаций), индивидуальным предпринимателям в порядке, установленном  муниципальным правовым актом администрации города Югорска;</w:t>
      </w:r>
    </w:p>
    <w:p w:rsidR="0002357A" w:rsidRPr="00146F47" w:rsidRDefault="0002357A" w:rsidP="0002357A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>заключение соглашений (договоров) с региональными органами исполнительной власти, с организациями, общественными объединениями о взаимодействии в целях совместной реализации муниципальной программы в городе Югорске.</w:t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146F47">
        <w:rPr>
          <w:rFonts w:ascii="PT Astra Serif" w:eastAsia="Calibri" w:hAnsi="PT Astra Serif" w:cs="Times New Roman"/>
          <w:sz w:val="24"/>
          <w:szCs w:val="24"/>
        </w:rPr>
        <w:t xml:space="preserve">В целях эффективного исполнения поручений Президента Российской Федерации, при заключении соглашений (договоров) с органами исполнительной власти </w:t>
      </w:r>
      <w:r w:rsidR="001030E0">
        <w:rPr>
          <w:rFonts w:ascii="PT Astra Serif" w:eastAsia="Calibri" w:hAnsi="PT Astra Serif" w:cs="Times New Roman"/>
          <w:sz w:val="24"/>
          <w:szCs w:val="24"/>
        </w:rPr>
        <w:t>Ханты-Мансийского автономного округа - Югры</w:t>
      </w:r>
      <w:r w:rsidRPr="00146F47">
        <w:rPr>
          <w:rFonts w:ascii="PT Astra Serif" w:eastAsia="Calibri" w:hAnsi="PT Astra Serif" w:cs="Times New Roman"/>
          <w:sz w:val="24"/>
          <w:szCs w:val="24"/>
        </w:rPr>
        <w:t xml:space="preserve">, администрации города Югорска о предоставлении субсидии в целях </w:t>
      </w:r>
      <w:proofErr w:type="spellStart"/>
      <w:r w:rsidRPr="00146F47">
        <w:rPr>
          <w:rFonts w:ascii="PT Astra Serif" w:eastAsia="Calibri" w:hAnsi="PT Astra Serif" w:cs="Times New Roman"/>
          <w:sz w:val="24"/>
          <w:szCs w:val="24"/>
        </w:rPr>
        <w:t>софинансирования</w:t>
      </w:r>
      <w:proofErr w:type="spellEnd"/>
      <w:r w:rsidRPr="00146F47">
        <w:rPr>
          <w:rFonts w:ascii="PT Astra Serif" w:eastAsia="Calibri" w:hAnsi="PT Astra Serif" w:cs="Times New Roman"/>
          <w:sz w:val="24"/>
          <w:szCs w:val="24"/>
        </w:rPr>
        <w:t xml:space="preserve"> расходных обязательств муниципального образования, связанных с обеспечением реализации мероприятий муниципальной программы, администрация  города Югорска </w:t>
      </w:r>
      <w:r w:rsidRPr="00146F47">
        <w:rPr>
          <w:rFonts w:ascii="PT Astra Serif" w:hAnsi="PT Astra Serif"/>
          <w:sz w:val="24"/>
          <w:szCs w:val="24"/>
        </w:rPr>
        <w:t>планируют средства на реализацию таких мероприятий при формировании бюджета на очередной финансовый год и плановый период.</w:t>
      </w:r>
      <w:proofErr w:type="gramEnd"/>
    </w:p>
    <w:p w:rsidR="0002357A" w:rsidRPr="00146F47" w:rsidRDefault="0002357A" w:rsidP="0002357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46F47">
        <w:rPr>
          <w:rFonts w:ascii="PT Astra Serif" w:hAnsi="PT Astra Serif"/>
          <w:sz w:val="24"/>
          <w:szCs w:val="24"/>
        </w:rPr>
        <w:t xml:space="preserve">Оценка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 w:rsidRPr="00146F47">
        <w:rPr>
          <w:rFonts w:ascii="PT Astra Serif" w:hAnsi="PT Astra Serif"/>
          <w:sz w:val="24"/>
          <w:szCs w:val="24"/>
        </w:rPr>
        <w:t>сопоставления</w:t>
      </w:r>
      <w:proofErr w:type="gramEnd"/>
      <w:r w:rsidRPr="00146F47">
        <w:rPr>
          <w:rFonts w:ascii="PT Astra Serif" w:hAnsi="PT Astra Serif"/>
          <w:sz w:val="24"/>
          <w:szCs w:val="24"/>
        </w:rPr>
        <w:t xml:space="preserve"> фактически достигнутых и целевых значений показателей (таблица 1),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02357A" w:rsidRPr="00146F47" w:rsidRDefault="0002357A" w:rsidP="000235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02357A" w:rsidRPr="00146F47" w:rsidSect="00990C69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2357A" w:rsidRPr="00146F47" w:rsidRDefault="0002357A" w:rsidP="0002357A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Таблица 1</w:t>
      </w:r>
    </w:p>
    <w:p w:rsidR="003817F0" w:rsidRPr="00161867" w:rsidRDefault="003817F0" w:rsidP="003817F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1867">
        <w:rPr>
          <w:rFonts w:ascii="PT Astra Serif" w:eastAsia="Times New Roman" w:hAnsi="PT Astra Serif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3817F0" w:rsidRPr="00161867" w:rsidRDefault="003817F0" w:rsidP="003817F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2"/>
        <w:gridCol w:w="3834"/>
        <w:gridCol w:w="1134"/>
        <w:gridCol w:w="1276"/>
        <w:gridCol w:w="992"/>
        <w:gridCol w:w="850"/>
        <w:gridCol w:w="851"/>
        <w:gridCol w:w="850"/>
        <w:gridCol w:w="851"/>
        <w:gridCol w:w="709"/>
        <w:gridCol w:w="708"/>
        <w:gridCol w:w="1560"/>
      </w:tblGrid>
      <w:tr w:rsidR="003817F0" w:rsidRPr="00161867" w:rsidTr="003817F0">
        <w:trPr>
          <w:trHeight w:val="305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6E35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3C70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3817F0" w:rsidRPr="00161867" w:rsidTr="003817F0">
        <w:trPr>
          <w:trHeight w:val="848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3817F0" w:rsidRPr="00161867" w:rsidTr="003817F0">
        <w:trPr>
          <w:trHeight w:val="324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817F0" w:rsidRPr="00161867" w:rsidTr="003817F0">
        <w:trPr>
          <w:trHeight w:val="82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F0" w:rsidRPr="00FC7E4A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proofErr w:type="gramStart"/>
            <w:r w:rsidR="00FC7E4A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930922" w:rsidRDefault="005A29E5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5A29E5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5A29E5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  <w:r w:rsidR="00F618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5A29E5" w:rsidRDefault="003817F0" w:rsidP="005A29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9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817F0" w:rsidRPr="00161867" w:rsidTr="003817F0">
        <w:trPr>
          <w:trHeight w:val="5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F0" w:rsidRPr="00161867" w:rsidRDefault="003817F0" w:rsidP="003817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proofErr w:type="gramStart"/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817F0" w:rsidRPr="00161867" w:rsidTr="003817F0">
        <w:trPr>
          <w:trHeight w:val="5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</w:t>
            </w:r>
            <w:proofErr w:type="gramStart"/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дополнительным</w:t>
            </w:r>
            <w:proofErr w:type="gramEnd"/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образованием</w:t>
            </w: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BA2CBC" w:rsidRDefault="00164F21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2CB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BA2CBC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2CB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BA2CBC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2CB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3817F0" w:rsidRPr="00161867" w:rsidTr="003817F0">
        <w:trPr>
          <w:trHeight w:val="33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F0" w:rsidRPr="00161867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817F0" w:rsidRPr="00161867" w:rsidTr="003817F0">
        <w:trPr>
          <w:trHeight w:val="33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F0" w:rsidRPr="00FC7E4A" w:rsidRDefault="003817F0" w:rsidP="003817F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="00FC7E4A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5A29E5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817F0" w:rsidRPr="00161867" w:rsidTr="003817F0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F0" w:rsidRPr="00161867" w:rsidRDefault="003817F0" w:rsidP="00FC7E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proofErr w:type="gramStart"/>
            <w:r w:rsidR="00FC7E4A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F0" w:rsidRPr="00161867" w:rsidRDefault="003817F0" w:rsidP="0038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18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</w:t>
            </w:r>
          </w:p>
        </w:tc>
      </w:tr>
    </w:tbl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61867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1 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161867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>«Современная школа» портфеля проекта «Образование».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Методика расчета показателя утверждена приказом Министерства просвещения </w:t>
      </w:r>
      <w:r w:rsidR="001030E0">
        <w:rPr>
          <w:rFonts w:ascii="PT Astra Serif" w:eastAsia="Times New Roman" w:hAnsi="PT Astra Serif" w:cs="Times New Roman"/>
          <w:sz w:val="20"/>
          <w:szCs w:val="20"/>
          <w:lang w:eastAsia="ru-RU"/>
        </w:rPr>
        <w:t>Российской Федерации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20</w:t>
      </w:r>
      <w:r w:rsidR="001030E0">
        <w:rPr>
          <w:rFonts w:ascii="PT Astra Serif" w:eastAsia="Times New Roman" w:hAnsi="PT Astra Serif" w:cs="Times New Roman"/>
          <w:sz w:val="20"/>
          <w:szCs w:val="20"/>
          <w:lang w:eastAsia="ru-RU"/>
        </w:rPr>
        <w:t>.05.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2021 </w:t>
      </w:r>
      <w:r w:rsidR="001030E0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262 «Об утверждении методик расчета показателей федеральных проектов национального проекта «Образование».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рассчитывается по формуле: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noProof/>
          <w:sz w:val="20"/>
          <w:szCs w:val="20"/>
          <w:lang w:eastAsia="ru-RU"/>
        </w:rPr>
        <w:drawing>
          <wp:inline distT="0" distB="0" distL="0" distR="0" wp14:anchorId="0B141244" wp14:editId="1C0D7B72">
            <wp:extent cx="1105231" cy="4245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55" cy="42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где: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F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педагогических работников, процент;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noProof/>
          <w:sz w:val="20"/>
          <w:szCs w:val="20"/>
          <w:lang w:eastAsia="ru-RU"/>
        </w:rPr>
        <w:drawing>
          <wp:inline distT="0" distB="0" distL="0" distR="0" wp14:anchorId="4C45757E" wp14:editId="1FB93BA4">
            <wp:extent cx="167005" cy="27051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i-ом субъекте Российской Федерации;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i - номер субъекта Российской Федерации;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N - количество субъектов в Российской Федерации.</w:t>
      </w:r>
    </w:p>
    <w:p w:rsidR="003817F0" w:rsidRPr="00161867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proofErr w:type="gramStart"/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С - общая численность педагогических работников общеобразовательных организаций в соответствии с формой федерального статистического наблюдения </w:t>
      </w:r>
      <w:r w:rsidR="001030E0">
        <w:rPr>
          <w:rFonts w:ascii="Times New Roman CYR" w:eastAsiaTheme="minorEastAsia" w:hAnsi="Times New Roman CYR" w:cs="Times New Roman"/>
          <w:sz w:val="20"/>
          <w:szCs w:val="20"/>
          <w:lang w:eastAsia="ru-RU"/>
        </w:rPr>
        <w:t>№</w:t>
      </w:r>
      <w:r w:rsidRPr="00161867">
        <w:rPr>
          <w:rFonts w:ascii="Times New Roman CYR" w:eastAsiaTheme="minorEastAsia" w:hAnsi="Times New Roman CYR" w:cs="Times New Roman"/>
          <w:sz w:val="20"/>
          <w:szCs w:val="20"/>
          <w:lang w:eastAsia="ru-RU"/>
        </w:rPr>
        <w:t> OO-1</w:t>
      </w: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="001030E0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«</w:t>
      </w: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 w:rsidR="001030E0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»</w:t>
      </w:r>
      <w:r w:rsidRPr="0016186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.</w:t>
      </w:r>
      <w:proofErr w:type="gramEnd"/>
    </w:p>
    <w:p w:rsidR="003817F0" w:rsidRPr="00161867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61867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2  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«Содействие занятости женщин</w:t>
      </w:r>
      <w:r w:rsidR="001030E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– </w:t>
      </w:r>
      <w:r w:rsidR="001030E0" w:rsidRPr="001030E0">
        <w:rPr>
          <w:rFonts w:ascii="PT Astra Serif" w:eastAsia="Times New Roman" w:hAnsi="PT Astra Serif" w:cs="Times New Roman"/>
          <w:sz w:val="20"/>
          <w:szCs w:val="20"/>
          <w:lang w:eastAsia="ru-RU"/>
        </w:rPr>
        <w:t>создание условий дошкольного образования для детей в возрасте до трех лет</w:t>
      </w:r>
      <w:r w:rsidRPr="00161867">
        <w:rPr>
          <w:rFonts w:ascii="PT Astra Serif" w:eastAsia="Times New Roman" w:hAnsi="PT Astra Serif" w:cs="Times New Roman"/>
          <w:sz w:val="20"/>
          <w:szCs w:val="20"/>
          <w:lang w:eastAsia="ru-RU"/>
        </w:rPr>
        <w:t>» национального проекта «Демография»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Методика расчета показателя утверждена приказом Министерства просвещения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Российской Федерации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от 25.12.2019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726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«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Об утверждении методики расчета целевого показателя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«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Доступность дошкольного образования для детей в возрасте от полутора до трех лет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федерального проекта Содействие занятости женщин - создание условий дошкольного образования для детей в возрасте до трех лет национального проекта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«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Демография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Д = (</w:t>
      </w: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(</w:t>
      </w: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+ </w:t>
      </w: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)) * 100%,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Д - доступность дошкольного образования для детей в возрасте от 1,5 до 3 лет, процент;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Чдо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proofErr w:type="gram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Чду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</w:t>
      </w:r>
      <w:r w:rsidR="00B86F3D">
        <w:rPr>
          <w:rFonts w:ascii="PT Astra Serif" w:eastAsia="Times New Roman" w:hAnsi="PT Astra Serif" w:cs="Times New Roman"/>
          <w:sz w:val="20"/>
          <w:szCs w:val="20"/>
          <w:lang w:eastAsia="ru-RU"/>
        </w:rPr>
        <w:t>твенной (муниципальной) услуги «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Прием заявления, постановка на учет и зачисление детей в образовательные </w:t>
      </w:r>
      <w:r w:rsidR="00B86F3D">
        <w:rPr>
          <w:rFonts w:ascii="PT Astra Serif" w:eastAsia="Times New Roman" w:hAnsi="PT Astra Serif" w:cs="Times New Roman"/>
          <w:sz w:val="20"/>
          <w:szCs w:val="20"/>
          <w:lang w:eastAsia="ru-RU"/>
        </w:rPr>
        <w:t>организации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 реализующие основную образовательную программу дошкольного образования (детские сады)</w:t>
      </w:r>
      <w:r w:rsidR="00B86F3D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 указав</w:t>
      </w:r>
      <w:proofErr w:type="gram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человек.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" w:name="Par630"/>
      <w:bookmarkEnd w:id="1"/>
      <w:r w:rsidRPr="00573F45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3</w:t>
      </w:r>
      <w:r w:rsidRPr="00573F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73F45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Региональный проект </w:t>
      </w:r>
      <w:r w:rsidRPr="00573F45">
        <w:rPr>
          <w:rFonts w:ascii="PT Astra Serif" w:eastAsia="Times New Roman" w:hAnsi="PT Astra Serif" w:cs="Times New Roman"/>
          <w:sz w:val="20"/>
          <w:szCs w:val="20"/>
          <w:vertAlign w:val="superscript"/>
          <w:lang w:eastAsia="ru-RU"/>
        </w:rPr>
        <w:t xml:space="preserve"> 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«Успех каждого ребенка» портфеля проекта «Образование».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Методика расчета показателя утверждена приказом Министерства просвещения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Российской Федерации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20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.05.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2021 </w:t>
      </w:r>
      <w:r w:rsidR="001030E0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262 «Об утверждении методик расчета показателей федеральных проектов национального проекта «Образование».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Показатель рассчитывается по формуле: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61186884" wp14:editId="006E6D8B">
            <wp:extent cx="1447138" cy="47906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04" cy="4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DOm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детей в возрасте от 5 до 18 лет, охваченных дополнительным образованием, процент;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573F45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276D1BF4" wp14:editId="1FD62ACC">
            <wp:extent cx="349857" cy="205302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5" cy="2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gram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- численность детей в возрасте от 5 до 18 лет (18 лет не включается), охваченных услугами дополнительного образования, на конец отчетного периода (в случае внедрения до 1 сентября 2021 </w:t>
      </w:r>
      <w:r w:rsidR="00573F45"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года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искусств);</w:t>
      </w:r>
      <w:proofErr w:type="gram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учет ведется нарастающим итогом);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 wp14:anchorId="76349A34" wp14:editId="5B0CA706">
            <wp:extent cx="164028" cy="206734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9" cy="20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численность детей в возрасте от 5 до 18 лет (18 лет не включается), проживающих в Российской Федерации, на начало отчетного периода;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m - порядковый номер месяца отчетного года;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М - число месяцев отчетного года, по которым выполнена оценка в отчетном году;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i - порядковый номер субъекта Российской Федерации на начало отчетного периода;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r w:rsidRPr="00573F45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4 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Указ Президента Российской Федерации от 28</w:t>
      </w:r>
      <w:r w:rsidR="00573F45"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.04.</w:t>
      </w:r>
      <w:r w:rsidR="00B86F3D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2008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 </w:t>
      </w:r>
      <w:r w:rsidR="00573F45"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№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 607 «Об оценке эффективности деятельности органов местного самоуправления 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муниципальных</w:t>
      </w:r>
      <w:r w:rsidR="000F3CF2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,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 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городских округов и муниципальных районов».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</w:pPr>
      <w:proofErr w:type="gramStart"/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Рассчитывается в соответствии с постановлением</w:t>
      </w:r>
      <w:r w:rsidRPr="00573F4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Правительства Российской Федерации от 17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.12.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2012 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№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муниципальных</w:t>
      </w:r>
      <w:r w:rsidR="000F3CF2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,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 xml:space="preserve"> 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</w:t>
      </w:r>
      <w:proofErr w:type="gramEnd"/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» методика расчета показателя определена письмом Минэкономразвития Российской Федерации от 18</w:t>
      </w:r>
      <w:r w:rsid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.07.</w:t>
      </w:r>
      <w:r w:rsidRPr="00573F45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2017 № 19782-АЦ/Д14и</w:t>
      </w:r>
      <w:r w:rsidR="00FF629E">
        <w:rPr>
          <w:rFonts w:ascii="PT Astra Serif" w:eastAsia="Times New Roman" w:hAnsi="PT Astra Serif" w:cs="Times New Roman"/>
          <w:color w:val="000000"/>
          <w:sz w:val="20"/>
          <w:szCs w:val="20"/>
          <w:lang w:eastAsia="ar-SA"/>
        </w:rPr>
        <w:t>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>ЧОоуосо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</w:t>
      </w: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ЧОоуосо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организаций, соответствующих современным требованиям обучения (дополнительные сведения);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ЧОоу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 (периодическая отчетность, форма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ОО-1).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5  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Региональный проект «Цифровая образовательная среда» портфеля проектов «Образование».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Методика расчета показателя утверждена приказом Министерства просвещения </w:t>
      </w:r>
      <w:r w:rsidR="00FF629E" w:rsidRP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Российской Федерации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20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.05.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2021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262 «Об утверждении методик расчета показателей федеральных проектов национального проекта «Образование».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hAnsi="PT Astra Serif"/>
          <w:noProof/>
          <w:lang w:eastAsia="ru-RU"/>
        </w:rPr>
        <w:drawing>
          <wp:inline distT="0" distB="0" distL="0" distR="0" wp14:anchorId="0F708971" wp14:editId="6B557BFB">
            <wp:extent cx="1457325" cy="518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где: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573F45">
        <w:rPr>
          <w:rFonts w:ascii="PT Astra Serif" w:hAnsi="PT Astra Serif"/>
          <w:noProof/>
          <w:lang w:eastAsia="ru-RU"/>
        </w:rPr>
        <w:drawing>
          <wp:inline distT="0" distB="0" distL="0" distR="0" wp14:anchorId="49823469" wp14:editId="23216D19">
            <wp:extent cx="466725" cy="21780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доля педагогических работников, использующих сервисы и ресурсы федеральной информационно-сервисной платформы цифровой образовательной среды;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hAnsi="PT Astra Serif"/>
          <w:noProof/>
          <w:lang w:eastAsia="ru-RU"/>
        </w:rPr>
        <w:drawing>
          <wp:inline distT="0" distB="0" distL="0" distR="0" wp14:anchorId="54632076" wp14:editId="79E13A89">
            <wp:extent cx="172130" cy="219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число педагогических работников, использующих сервисы и ресурсы федеральной информационно-сервисной платформы цифровой образовательной среды, человек;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N - число субъектов Российской Федерации, которым предоставлены субсидии из федерального бюджета по оснащению в целях внедрения цифровой образовательной среды в отчетном году, единиц;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- общая численность педагогических работников в Российской Федерации в отчетном году в соответствии с формой </w:t>
      </w:r>
      <w:r w:rsidR="00D82AA2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OO-1 за отчетный период, человек.</w:t>
      </w:r>
    </w:p>
    <w:p w:rsidR="003817F0" w:rsidRPr="00573F45" w:rsidRDefault="003817F0" w:rsidP="003817F0">
      <w:pPr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6 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В соответствии с письмами Министерства экономического развития Российской Федерации от 26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.12.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2016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40081-ОФ/ДО1и, Департамента экономического развития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Ханты-Мансийского автономного округ</w:t>
      </w:r>
      <w:proofErr w:type="gramStart"/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а-</w:t>
      </w:r>
      <w:proofErr w:type="gramEnd"/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Югры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</w:t>
      </w:r>
      <w:r w:rsidR="00BF3F98">
        <w:rPr>
          <w:rFonts w:ascii="PT Astra Serif" w:eastAsia="Times New Roman" w:hAnsi="PT Astra Serif" w:cs="Times New Roman"/>
          <w:sz w:val="20"/>
          <w:szCs w:val="20"/>
          <w:lang w:eastAsia="ru-RU"/>
        </w:rPr>
        <w:t>0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7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.02.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2017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№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22-исх-1501.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Рассчитывается по формуле: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573F45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/ К</w:t>
      </w:r>
      <w:proofErr w:type="gramEnd"/>
      <w:r w:rsidRPr="00573F45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100%, где: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573F45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граждан </w:t>
      </w:r>
      <w:r w:rsid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Ханты-Мансийского автономного округа - Югры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 получающих услуги в негосударственных организациях (коммерческих, некоммерческих);</w:t>
      </w:r>
    </w:p>
    <w:p w:rsidR="003817F0" w:rsidRPr="00573F45" w:rsidRDefault="003817F0" w:rsidP="00381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К</w:t>
      </w:r>
      <w:r w:rsidRPr="00573F45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общее число граждан </w:t>
      </w:r>
      <w:r w:rsidR="00FF629E" w:rsidRPr="00FF629E">
        <w:rPr>
          <w:rFonts w:ascii="PT Astra Serif" w:eastAsia="Times New Roman" w:hAnsi="PT Astra Serif" w:cs="Times New Roman"/>
          <w:sz w:val="20"/>
          <w:szCs w:val="20"/>
          <w:lang w:eastAsia="ru-RU"/>
        </w:rPr>
        <w:t>Ханты-Мансийского автономного округа - Югры</w:t>
      </w:r>
      <w:r w:rsidRPr="00573F45">
        <w:rPr>
          <w:rFonts w:ascii="PT Astra Serif" w:eastAsia="Times New Roman" w:hAnsi="PT Astra Serif" w:cs="Times New Roman"/>
          <w:sz w:val="20"/>
          <w:szCs w:val="20"/>
          <w:lang w:eastAsia="ru-RU"/>
        </w:rPr>
        <w:t>, получающих услуги в сфере образования.</w:t>
      </w:r>
    </w:p>
    <w:p w:rsidR="00513066" w:rsidRPr="00573F45" w:rsidRDefault="003817F0" w:rsidP="005130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573F45"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513066" w:rsidRDefault="00513066" w:rsidP="00513066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7410D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>Таблица 2</w:t>
      </w:r>
    </w:p>
    <w:p w:rsidR="00513066" w:rsidRPr="007410D2" w:rsidRDefault="00513066" w:rsidP="00513066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513066" w:rsidRPr="00364C40" w:rsidRDefault="00513066" w:rsidP="00513066">
      <w:pPr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7410D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Распределение финансовых ресурсов муниципальной программы (по годам)</w:t>
      </w:r>
    </w:p>
    <w:p w:rsidR="00513066" w:rsidRDefault="00513066" w:rsidP="005130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5068" w:type="pct"/>
        <w:tblLayout w:type="fixed"/>
        <w:tblLook w:val="04A0" w:firstRow="1" w:lastRow="0" w:firstColumn="1" w:lastColumn="0" w:noHBand="0" w:noVBand="1"/>
      </w:tblPr>
      <w:tblGrid>
        <w:gridCol w:w="532"/>
        <w:gridCol w:w="851"/>
        <w:gridCol w:w="1822"/>
        <w:gridCol w:w="1445"/>
        <w:gridCol w:w="1496"/>
        <w:gridCol w:w="998"/>
        <w:gridCol w:w="992"/>
        <w:gridCol w:w="989"/>
        <w:gridCol w:w="992"/>
        <w:gridCol w:w="989"/>
        <w:gridCol w:w="983"/>
        <w:gridCol w:w="977"/>
        <w:gridCol w:w="941"/>
        <w:gridCol w:w="980"/>
      </w:tblGrid>
      <w:tr w:rsidR="003351FC" w:rsidRPr="003351FC" w:rsidTr="00954E90">
        <w:trPr>
          <w:trHeight w:val="585"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351FC" w:rsidRPr="003351FC" w:rsidTr="00954E90">
        <w:trPr>
          <w:trHeight w:val="510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3351FC" w:rsidRPr="003351FC" w:rsidTr="00954E90">
        <w:trPr>
          <w:trHeight w:val="729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3351FC" w:rsidRPr="003351FC" w:rsidTr="00954E90">
        <w:trPr>
          <w:trHeight w:val="300"/>
          <w:tblHeader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3351FC" w:rsidRPr="003351FC" w:rsidTr="001076E9">
        <w:trPr>
          <w:trHeight w:val="32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Развитие системы дошкольного и общего образования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(1, 2, 4,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5,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6)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  <w:r w:rsid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администрации города Югорска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(далее - УО)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19671552,3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1428749,9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1526051,0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1679865,0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1706765,4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1704836,0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1708058,9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1657274,1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1076E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8259952,0</w:t>
            </w:r>
          </w:p>
        </w:tc>
      </w:tr>
      <w:tr w:rsidR="003351FC" w:rsidRPr="003351FC" w:rsidTr="00513066">
        <w:trPr>
          <w:trHeight w:val="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216948,9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13577,4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46204,2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52285,3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51353,5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53528,5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351FC" w:rsidRPr="003351FC" w:rsidTr="003E684D">
        <w:trPr>
          <w:trHeight w:val="5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15837080,5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1126073,1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1280301,4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1325114,3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1345646,4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1344505,0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1345062,9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1345062,9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6725314,5</w:t>
            </w:r>
          </w:p>
        </w:tc>
      </w:tr>
      <w:tr w:rsidR="003351FC" w:rsidRPr="003351FC" w:rsidTr="003E684D">
        <w:trPr>
          <w:trHeight w:val="37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2289217,3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176391,6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164607,4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197579,2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199284,1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197821,8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196807,5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197190,7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959535,0</w:t>
            </w:r>
          </w:p>
        </w:tc>
      </w:tr>
      <w:tr w:rsidR="003351FC" w:rsidRPr="003351FC" w:rsidTr="00513066">
        <w:trPr>
          <w:trHeight w:val="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1328305,6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126285,2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67564,8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110967,3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109549,6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111155,7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112660,0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115020,5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575102,5</w:t>
            </w:r>
          </w:p>
        </w:tc>
      </w:tr>
      <w:tr w:rsidR="002A6644" w:rsidRPr="003351FC" w:rsidTr="002A6644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44" w:rsidRPr="008656D7" w:rsidRDefault="002A6644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8656D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44" w:rsidRPr="00FC7E4A" w:rsidRDefault="002A6644" w:rsidP="002A664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C7E4A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в том числе: </w:t>
            </w:r>
          </w:p>
        </w:tc>
      </w:tr>
      <w:tr w:rsidR="003351FC" w:rsidRPr="003351FC" w:rsidTr="003E684D">
        <w:trPr>
          <w:trHeight w:val="29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="00E145C1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(4)</w:t>
            </w:r>
            <w:proofErr w:type="gramEnd"/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422683,0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5985,9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35471,5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36915,2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36915,2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36915,2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45080,0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225400,0</w:t>
            </w:r>
          </w:p>
        </w:tc>
      </w:tr>
      <w:tr w:rsidR="003351FC" w:rsidRPr="003351FC" w:rsidTr="00513066">
        <w:trPr>
          <w:trHeight w:val="1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57948,6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974,0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10269,0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16037,6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15105,8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15562,2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2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237826,1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3814,7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23961,0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19601,5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18462,6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19020,5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25494,3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127471,5</w:t>
            </w:r>
          </w:p>
        </w:tc>
      </w:tr>
      <w:tr w:rsidR="003351FC" w:rsidRPr="003351FC" w:rsidTr="003E684D">
        <w:trPr>
          <w:trHeight w:val="3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126908,3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1197,2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1241,5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1276,1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3346,8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2332,5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19585,7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97928,5</w:t>
            </w:r>
          </w:p>
        </w:tc>
      </w:tr>
      <w:tr w:rsidR="003351FC" w:rsidRPr="003351FC" w:rsidTr="003E684D">
        <w:trPr>
          <w:trHeight w:val="43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9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  <w:r w:rsidR="00E145C1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(1)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159000,3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12603,4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35935,2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36247,7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36247,7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37966,3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7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159000,3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12603,4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35935,2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36247,7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36247,7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37966,3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91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6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130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(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3,6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635557,1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63946,0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55800,8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57356,7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57306,7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57306,7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57306,7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286533,5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44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588236,7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55684,0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52161,0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53421,3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53371,3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53371,3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53371,3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266856,5</w:t>
            </w:r>
          </w:p>
        </w:tc>
      </w:tr>
      <w:tr w:rsidR="003351FC" w:rsidRPr="003351FC" w:rsidTr="003E684D">
        <w:trPr>
          <w:trHeight w:val="42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47320,4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8262,0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3639,8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3935,4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3935,4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3935,4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3935,4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19677,0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Формирование системы профессиональных 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конкурсов в целях предоставления гражданам возможностей для профессионального и карьерного роста 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(1)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5066,8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00C34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00C34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2116,5</w:t>
            </w:r>
          </w:p>
        </w:tc>
      </w:tr>
      <w:tr w:rsidR="003351FC" w:rsidRPr="003351FC" w:rsidTr="003E684D">
        <w:trPr>
          <w:trHeight w:val="3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1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5066,8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2116,5</w:t>
            </w:r>
          </w:p>
        </w:tc>
      </w:tr>
      <w:tr w:rsidR="003351FC" w:rsidRPr="003351FC" w:rsidTr="003E684D">
        <w:trPr>
          <w:trHeight w:val="35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Развитие системы оценки качества образования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24570,7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1671,7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11219,5</w:t>
            </w:r>
          </w:p>
        </w:tc>
      </w:tr>
      <w:tr w:rsidR="003351FC" w:rsidRPr="003351FC" w:rsidTr="003E684D">
        <w:trPr>
          <w:trHeight w:val="23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28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24570,7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1671,7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11219,5</w:t>
            </w:r>
          </w:p>
        </w:tc>
      </w:tr>
      <w:tr w:rsidR="003351FC" w:rsidRPr="003351FC" w:rsidTr="003E684D">
        <w:trPr>
          <w:trHeight w:val="3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3351FC">
              <w:rPr>
                <w:rFonts w:ascii="PT Astra Serif" w:eastAsia="Times New Roman" w:hAnsi="PT Astra Serif" w:cs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2, 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36736,6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3065,3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3065,8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3070,0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15297,5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36736,6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3065,3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3065,8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3070,0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3059,5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15297,5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системы образования   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(2, 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, 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1544552,3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120552,5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114654,0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132423,8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130474,0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130806,0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130806,0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130806,0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654030,0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353619,0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29915,0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19882,0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35568,0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29806,0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29806,0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29806,0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29806,0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149030,0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1190933,3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90637,5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94772,0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96855,8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100668,0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101000,0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505000,0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(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4, 5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56005,5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10257,3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6286,1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7985,2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15476,9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55585,6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10257,3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5866,2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7985,2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15476,9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</w:t>
            </w:r>
            <w:r w:rsid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администрации города Югорска 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(далее - ДЖК и СК)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Развитие материально-технической базы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образовательных организаций  </w:t>
            </w:r>
            <w:proofErr w:type="gramStart"/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4,5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56798,9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6115,4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9765,5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6116,7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4747,2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3670,4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3769,1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3769,1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18845,5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4620,1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2830,1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1090,0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351FC" w:rsidRPr="003351FC" w:rsidTr="003E684D">
        <w:trPr>
          <w:trHeight w:val="4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6230,7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1487,7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2510,0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1033,0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485678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45948,1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3927,7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4425,4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3993,7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3547,2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3670,4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3769,1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51FC">
              <w:rPr>
                <w:rFonts w:ascii="PT Astra Serif" w:hAnsi="PT Astra Serif"/>
                <w:sz w:val="16"/>
                <w:szCs w:val="16"/>
              </w:rPr>
              <w:t>3769,1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351FC">
              <w:rPr>
                <w:rFonts w:ascii="PT Astra Serif" w:hAnsi="PT Astra Serif"/>
                <w:color w:val="000000"/>
                <w:sz w:val="16"/>
                <w:szCs w:val="16"/>
              </w:rPr>
              <w:t>18845,5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апитальный ремонт и ремонт образовательных организаций  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E145C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4,5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Департамент муниципальной собственности и градостроительства </w:t>
            </w:r>
            <w:r w:rsidR="00FF7ED5" w:rsidRP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администрации города </w:t>
            </w:r>
            <w:proofErr w:type="spellStart"/>
            <w:r w:rsidR="00FF7ED5" w:rsidRP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  <w:r w:rsidR="00FF7ED5" w:rsidRP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(далее – </w:t>
            </w:r>
            <w:proofErr w:type="spell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ДМСиГ</w:t>
            </w:r>
            <w:proofErr w:type="spellEnd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2872407,6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477863,0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674398,1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1720146,5</w:t>
            </w:r>
          </w:p>
        </w:tc>
      </w:tr>
      <w:tr w:rsidR="003351FC" w:rsidRPr="003351FC" w:rsidTr="00990C69">
        <w:trPr>
          <w:trHeight w:val="36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2641005,2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453969,8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638903,5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1548131,9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231402,4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35494,6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172014,6</w:t>
            </w:r>
          </w:p>
        </w:tc>
      </w:tr>
      <w:tr w:rsidR="003351FC" w:rsidRPr="003351FC" w:rsidTr="00990C69">
        <w:trPr>
          <w:trHeight w:val="39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65463,1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4867,0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9997,4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22642,5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22956,2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65463,1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4867,0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9997,4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22642,5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22956,2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E68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реализации  регионального проекта «Современная школа» (</w:t>
            </w:r>
            <w:r w:rsidR="003E684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1,4,5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990C69">
        <w:trPr>
          <w:trHeight w:val="4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990C69">
        <w:trPr>
          <w:trHeight w:val="39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990C69">
        <w:trPr>
          <w:trHeight w:val="43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4D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реа</w:t>
            </w:r>
            <w:r w:rsidR="0062282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лизации регионального  проекта «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Успех каждого ребенка</w:t>
            </w:r>
            <w:r w:rsidR="0062282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3E684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3, 6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58274,5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58274,5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990C69">
        <w:trPr>
          <w:trHeight w:val="62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53254,6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53254,6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990C69">
        <w:trPr>
          <w:trHeight w:val="54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«Учитель будущего» </w:t>
            </w:r>
            <w:r w:rsidR="003E684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(1</w:t>
            </w:r>
            <w:r w:rsidRPr="003351F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6228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62282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Содействие занятости </w:t>
            </w:r>
            <w:proofErr w:type="gram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условий дошкольного образования для детей в возрасте до трех лет</w:t>
            </w:r>
            <w:r w:rsidR="0062282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3E684D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(2)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477862,9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477862,9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62282B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656D7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25506239,1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2115681,8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2209019,7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1911022,4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1943695,5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1904538,2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1912859,8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2531280,7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10978141,0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330666,0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127294,5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46204,2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52285,3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51353,5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53528,5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19201568,1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1610657,9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1645357,8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1364476,2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1377696,3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1376554,9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2016016,3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8433695,9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4547411,0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366549,0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359357,3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381741,2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396681,7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357868,3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361854,0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392539,4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1930820,1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1426594,0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138474,9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77010,1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118600,8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117032,2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118761,5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120364,5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122725,0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613625,0</w:t>
            </w:r>
          </w:p>
        </w:tc>
      </w:tr>
      <w:tr w:rsidR="0062282B" w:rsidRPr="003351FC" w:rsidTr="0062282B">
        <w:trPr>
          <w:trHeight w:val="11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2B" w:rsidRPr="003351FC" w:rsidRDefault="0062282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2B" w:rsidRPr="003351FC" w:rsidRDefault="0062282B" w:rsidP="0062282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62282B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62282B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3351FC"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нвестиции в объекты муниципальной собственности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3350270,5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477863,0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477862,9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674398,1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1720146,5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2981257,9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453969,8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638903,5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1548131,9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255295,5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35494,6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172014,6</w:t>
            </w:r>
          </w:p>
        </w:tc>
      </w:tr>
      <w:tr w:rsidR="003351FC" w:rsidRPr="003351FC" w:rsidTr="00990C69">
        <w:trPr>
          <w:trHeight w:val="3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22155968,6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1637818,8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1731156,8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1911022,4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1943695,5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1904538,2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1912859,8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1856882,6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9257994,5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216948,9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13577,4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46204,2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52285,3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51353,5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53528,5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16220310,2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1156688,1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1305105,1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1364476,2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1377696,3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1376554,9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6885564,0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4292115,5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342655,8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335464,2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381741,2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396681,7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357868,3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361854,0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357044,8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1758805,5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1426594,0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138474,9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77010,1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118600,8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117032,2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118761,5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120364,5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122725,0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613625,0</w:t>
            </w:r>
          </w:p>
        </w:tc>
      </w:tr>
      <w:tr w:rsidR="0062282B" w:rsidRPr="003351FC" w:rsidTr="0062282B">
        <w:trPr>
          <w:trHeight w:val="14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2B" w:rsidRPr="003351FC" w:rsidRDefault="0062282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2B" w:rsidRPr="0062282B" w:rsidRDefault="0062282B" w:rsidP="0062282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62282B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3351FC"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роектная часть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536640,9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536640,9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77651,2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77651,2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5019,9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62282B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3351FC"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роцессная часть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24969598,2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2115681,8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1672378,8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1911022,4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1943695,5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1904538,2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1912859,8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2531280,7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10978141,0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216948,9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13577,4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46204,2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52285,3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51353,5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53528,5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18861315,4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1610657,9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1305105,1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1364476,2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1377696,3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1376554,9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2016016,3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8433695,9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4469759,8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366549,0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281706,1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381741,2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396681,7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357868,3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361854,0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392539,4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1930820,1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1421574,1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138474,9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71990,2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118600,8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117032,2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118761,5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120364,5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122725,0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613625,0</w:t>
            </w:r>
          </w:p>
        </w:tc>
      </w:tr>
      <w:tr w:rsidR="003351FC" w:rsidRPr="003351FC" w:rsidTr="003E684D">
        <w:trPr>
          <w:trHeight w:val="16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FF7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62282B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82B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FF7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22089618,2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1632951,8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1720272,1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1888379,9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1920739,3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1904538,2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1907859,8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1856882,6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9245756,5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FF7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F7ED5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216948,9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13577,4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46204,2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52285,3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51353,5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53528,5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16220310,2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1156688,1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1305105,1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1364476,2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1377696,3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1376554,9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1377112,8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6885564,0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422765,1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337788,8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324579,5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359098,7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373725,5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357868,3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356854,0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357044,8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AB43FB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1758805,5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1426594,0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138474,9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77010,1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118600,8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117032,2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118761,5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120364,5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122725,0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613625,0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ДМС и Г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3350270,5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477863,0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477862,9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674398,1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1720146,5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113717,1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2981257,9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453969,8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340252,7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638903,5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1548131,9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255295,5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23893,1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35494,6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172014,6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66350,4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4867,0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10884,7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22642,5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22956,2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66350,4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4867,0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10884,7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22642,5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22956,2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51FC" w:rsidRPr="003351FC" w:rsidTr="003E684D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FF7ED5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A7370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FC" w:rsidRPr="003351FC" w:rsidRDefault="003351FC" w:rsidP="003351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351F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351FC" w:rsidRPr="003351FC" w:rsidRDefault="003351FC" w:rsidP="003351FC"/>
    <w:p w:rsidR="003817F0" w:rsidRDefault="003817F0" w:rsidP="00C21882">
      <w:pPr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3B251B" w:rsidRDefault="003B251B" w:rsidP="003B251B">
      <w:pPr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7410D2">
        <w:rPr>
          <w:rFonts w:ascii="PT Astra Serif" w:eastAsia="Calibri" w:hAnsi="PT Astra Serif" w:cs="Times New Roman"/>
          <w:sz w:val="24"/>
          <w:szCs w:val="24"/>
        </w:rPr>
        <w:lastRenderedPageBreak/>
        <w:t>Таблица 3</w:t>
      </w:r>
    </w:p>
    <w:p w:rsidR="00B21320" w:rsidRPr="007410D2" w:rsidRDefault="00B21320" w:rsidP="00B21320">
      <w:pPr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7410D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Мероприятия, реализуемые на принципах проектного управления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"/>
        <w:gridCol w:w="51"/>
        <w:gridCol w:w="1198"/>
        <w:gridCol w:w="23"/>
        <w:gridCol w:w="1395"/>
        <w:gridCol w:w="992"/>
        <w:gridCol w:w="1276"/>
        <w:gridCol w:w="992"/>
        <w:gridCol w:w="2693"/>
        <w:gridCol w:w="1134"/>
        <w:gridCol w:w="993"/>
        <w:gridCol w:w="1123"/>
        <w:gridCol w:w="719"/>
        <w:gridCol w:w="709"/>
        <w:gridCol w:w="709"/>
        <w:gridCol w:w="709"/>
      </w:tblGrid>
      <w:tr w:rsidR="00C21882" w:rsidRPr="00146F47" w:rsidTr="00B21320">
        <w:trPr>
          <w:tblHeader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44"/>
            <w:bookmarkEnd w:id="2"/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073F5D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</w:t>
            </w:r>
            <w:r w:rsidR="00C21882"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073F5D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показателя из таблицы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FC7E4A" w:rsidRPr="00146F47" w:rsidTr="00B21320">
        <w:trPr>
          <w:tblHeader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FC7E4A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4A" w:rsidRPr="003817F0" w:rsidRDefault="007410D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410D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C21882" w:rsidRPr="00146F47" w:rsidTr="00B21320">
        <w:trPr>
          <w:tblHeader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C21882" w:rsidRPr="00146F47" w:rsidTr="00B21320">
        <w:trPr>
          <w:tblHeader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C21882" w:rsidRPr="00146F47" w:rsidTr="00073F5D">
        <w:trPr>
          <w:trHeight w:val="255"/>
        </w:trPr>
        <w:tc>
          <w:tcPr>
            <w:tcW w:w="15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225ABB" w:rsidRDefault="00225ABB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 Региональные проекты</w:t>
            </w:r>
          </w:p>
        </w:tc>
      </w:tr>
      <w:tr w:rsidR="00C21882" w:rsidRPr="00146F47" w:rsidTr="00C07C3D">
        <w:trPr>
          <w:trHeight w:val="349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264F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Портфель проектов</w:t>
            </w:r>
            <w:r w:rsidR="00225AB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03" w:rsidRDefault="00C21882" w:rsidP="00264F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Современная школа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21882" w:rsidRPr="003817F0" w:rsidRDefault="00C21882" w:rsidP="003E68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8656D7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4 , 5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21882" w:rsidRPr="00146F47" w:rsidTr="00C07C3D">
        <w:trPr>
          <w:trHeight w:val="27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21882" w:rsidRPr="00146F47" w:rsidTr="00C07C3D">
        <w:trPr>
          <w:trHeight w:val="289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21882" w:rsidRPr="00146F47" w:rsidTr="00C07C3D">
        <w:trPr>
          <w:trHeight w:val="269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21882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1882" w:rsidRPr="00146F47" w:rsidTr="00C07C3D">
        <w:trPr>
          <w:trHeight w:val="176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4F03" w:rsidRDefault="00C21882" w:rsidP="00264F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Успех каждого ребенка</w:t>
            </w:r>
            <w:r w:rsidR="00264F0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21882" w:rsidRPr="003817F0" w:rsidRDefault="00C21882" w:rsidP="003E68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E01EE3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3, 6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122220,5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82" w:rsidRPr="003817F0" w:rsidRDefault="00C21882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176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F7ED5" w:rsidRPr="003817F0" w:rsidRDefault="00FF7ED5" w:rsidP="00264F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8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108938,6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3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73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17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47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Учитель будущего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400C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347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82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225A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портфелю проектов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1: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190924,2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58778,0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42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115623,1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53758,1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3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3E68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Портфель проектов 2 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Демография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C07C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1,9**         13***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D5" w:rsidRPr="003817F0" w:rsidRDefault="00FF7ED5" w:rsidP="00E01E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60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1138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225A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портфелю проектов 2: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51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63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по региональным проектам: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1149122,1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55"/>
        </w:trPr>
        <w:tc>
          <w:tcPr>
            <w:tcW w:w="63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425"/>
        </w:trPr>
        <w:tc>
          <w:tcPr>
            <w:tcW w:w="63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854786,0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C07C3D">
        <w:trPr>
          <w:trHeight w:val="261"/>
        </w:trPr>
        <w:tc>
          <w:tcPr>
            <w:tcW w:w="63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163409,4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63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5" w:rsidRPr="003817F0" w:rsidRDefault="00FF7ED5" w:rsidP="0098214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15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Default="00FF7ED5" w:rsidP="006E06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  <w:p w:rsidR="00FF7ED5" w:rsidRDefault="00FF7ED5" w:rsidP="006E06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145B76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Разделы II, III, IV не заполняются в связи с отсутствием соответствующих проектов</w:t>
            </w:r>
          </w:p>
          <w:p w:rsidR="00FF7ED5" w:rsidRPr="003817F0" w:rsidRDefault="00FF7ED5" w:rsidP="006E06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7ED5" w:rsidRPr="00146F47" w:rsidTr="006E06C3">
        <w:trPr>
          <w:trHeight w:val="5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6E06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 проектная часть: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1149122,1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854786,0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163409,4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ED5" w:rsidRPr="00146F47" w:rsidTr="006E06C3">
        <w:trPr>
          <w:trHeight w:val="5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5" w:rsidRPr="003817F0" w:rsidRDefault="00FF7ED5" w:rsidP="0098214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D5" w:rsidRPr="003817F0" w:rsidRDefault="00FF7ED5" w:rsidP="00164F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817F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3B251B" w:rsidRPr="003B251B" w:rsidRDefault="003B251B" w:rsidP="00C21882">
      <w:pPr>
        <w:rPr>
          <w:rFonts w:ascii="PT Astra Serif" w:eastAsia="Calibri" w:hAnsi="PT Astra Serif" w:cs="Times New Roman"/>
          <w:sz w:val="24"/>
          <w:szCs w:val="24"/>
        </w:rPr>
      </w:pPr>
    </w:p>
    <w:p w:rsidR="0002357A" w:rsidRPr="00146F47" w:rsidRDefault="0002357A" w:rsidP="0002357A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02357A" w:rsidRPr="00146F47" w:rsidRDefault="0002357A" w:rsidP="0002357A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Таблица </w:t>
      </w:r>
      <w:r w:rsidR="008771B2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</w:p>
    <w:p w:rsidR="0002357A" w:rsidRPr="00146F47" w:rsidRDefault="0002357A" w:rsidP="0002357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02357A" w:rsidRPr="00146F47" w:rsidRDefault="0002357A" w:rsidP="0002357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46F47">
        <w:rPr>
          <w:rFonts w:ascii="PT Astra Serif" w:eastAsia="Times New Roman" w:hAnsi="PT Astra Serif" w:cs="Times New Roman"/>
          <w:sz w:val="24"/>
          <w:szCs w:val="24"/>
          <w:lang w:eastAsia="ru-RU"/>
        </w:rPr>
        <w:t>масштабные инвестиционные проекты (далее – инвестиционные проекты)</w:t>
      </w:r>
    </w:p>
    <w:p w:rsidR="0002357A" w:rsidRPr="00146F47" w:rsidRDefault="0002357A" w:rsidP="0002357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6079"/>
        <w:gridCol w:w="2852"/>
        <w:gridCol w:w="5448"/>
      </w:tblGrid>
      <w:tr w:rsidR="0002357A" w:rsidRPr="00146F47" w:rsidTr="00955855">
        <w:tc>
          <w:tcPr>
            <w:tcW w:w="0" w:type="auto"/>
            <w:shd w:val="clear" w:color="auto" w:fill="auto"/>
          </w:tcPr>
          <w:p w:rsidR="0002357A" w:rsidRPr="00861E77" w:rsidRDefault="0002357A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05" w:type="dxa"/>
            <w:shd w:val="clear" w:color="auto" w:fill="auto"/>
          </w:tcPr>
          <w:p w:rsidR="0002357A" w:rsidRPr="00861E77" w:rsidRDefault="0002357A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:rsidR="0002357A" w:rsidRPr="00861E77" w:rsidRDefault="0002357A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финансирования инвестиционного проекта</w:t>
            </w:r>
          </w:p>
        </w:tc>
        <w:tc>
          <w:tcPr>
            <w:tcW w:w="5812" w:type="dxa"/>
            <w:shd w:val="clear" w:color="auto" w:fill="auto"/>
          </w:tcPr>
          <w:p w:rsidR="0002357A" w:rsidRPr="00861E77" w:rsidRDefault="0002357A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02357A" w:rsidRPr="00146F47" w:rsidTr="00955855">
        <w:tc>
          <w:tcPr>
            <w:tcW w:w="0" w:type="auto"/>
            <w:shd w:val="clear" w:color="auto" w:fill="auto"/>
          </w:tcPr>
          <w:p w:rsidR="0002357A" w:rsidRPr="00861E77" w:rsidRDefault="0002357A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02357A" w:rsidRPr="00861E77" w:rsidRDefault="00FF7ED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2357A" w:rsidRPr="00861E77" w:rsidRDefault="00FF7ED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02357A" w:rsidRPr="00861E77" w:rsidRDefault="00FF7ED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55855" w:rsidRPr="00146F47" w:rsidTr="00955855">
        <w:tc>
          <w:tcPr>
            <w:tcW w:w="0" w:type="auto"/>
            <w:shd w:val="clear" w:color="auto" w:fill="auto"/>
          </w:tcPr>
          <w:p w:rsidR="00955855" w:rsidRPr="00861E77" w:rsidRDefault="0095585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955855" w:rsidRPr="00861E77" w:rsidRDefault="008771B2" w:rsidP="00364C40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(Общеобразовательная организация с универсальной </w:t>
            </w:r>
            <w:proofErr w:type="spellStart"/>
            <w:r w:rsidRPr="00861E77">
              <w:rPr>
                <w:rFonts w:ascii="PT Astra Serif" w:hAnsi="PT Astra Serif" w:cs="Times New Roman"/>
                <w:sz w:val="20"/>
                <w:szCs w:val="20"/>
              </w:rPr>
              <w:t>безбарьерной</w:t>
            </w:r>
            <w:proofErr w:type="spellEnd"/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 средой)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855" w:rsidRPr="00861E77" w:rsidRDefault="00955855" w:rsidP="0095585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674 398,06 тыс. рублей</w:t>
            </w:r>
          </w:p>
        </w:tc>
        <w:tc>
          <w:tcPr>
            <w:tcW w:w="5812" w:type="dxa"/>
            <w:shd w:val="clear" w:color="auto" w:fill="auto"/>
          </w:tcPr>
          <w:p w:rsidR="00955855" w:rsidRPr="00861E77" w:rsidRDefault="00955855" w:rsidP="0095585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Создано 500 новых мест для учащихся общеобразовательных учреждений</w:t>
            </w:r>
          </w:p>
        </w:tc>
      </w:tr>
      <w:tr w:rsidR="00955855" w:rsidRPr="00146F47" w:rsidTr="00955855">
        <w:tc>
          <w:tcPr>
            <w:tcW w:w="0" w:type="auto"/>
            <w:shd w:val="clear" w:color="auto" w:fill="auto"/>
          </w:tcPr>
          <w:p w:rsidR="00955855" w:rsidRPr="00861E77" w:rsidRDefault="0095585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5" w:type="dxa"/>
            <w:shd w:val="clear" w:color="auto" w:fill="auto"/>
          </w:tcPr>
          <w:p w:rsidR="00955855" w:rsidRPr="00861E77" w:rsidRDefault="00955855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861E77">
              <w:rPr>
                <w:rFonts w:ascii="PT Astra Serif" w:hAnsi="PT Astra Serif" w:cs="Times New Roman"/>
                <w:sz w:val="20"/>
                <w:szCs w:val="20"/>
              </w:rPr>
              <w:t>безбарьерной</w:t>
            </w:r>
            <w:proofErr w:type="spellEnd"/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 средой)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855" w:rsidRPr="00861E77" w:rsidRDefault="00955855" w:rsidP="0095585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1 242 298.3 тыс. рублей</w:t>
            </w:r>
          </w:p>
        </w:tc>
        <w:tc>
          <w:tcPr>
            <w:tcW w:w="5812" w:type="dxa"/>
            <w:shd w:val="clear" w:color="auto" w:fill="auto"/>
          </w:tcPr>
          <w:p w:rsidR="00955855" w:rsidRPr="00861E77" w:rsidRDefault="00955855" w:rsidP="0095585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Создано 900 новых мест для учащихся общеобразовательных учреждений</w:t>
            </w:r>
          </w:p>
        </w:tc>
      </w:tr>
      <w:tr w:rsidR="00955855" w:rsidRPr="00146F47" w:rsidTr="00955855">
        <w:tc>
          <w:tcPr>
            <w:tcW w:w="0" w:type="auto"/>
            <w:shd w:val="clear" w:color="auto" w:fill="auto"/>
          </w:tcPr>
          <w:p w:rsidR="00955855" w:rsidRPr="00861E77" w:rsidRDefault="0095585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61E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955855" w:rsidRPr="00861E77" w:rsidRDefault="00955855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855" w:rsidRPr="00861E77" w:rsidRDefault="00955855" w:rsidP="0095585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1 242 298.3 тыс. рублей</w:t>
            </w:r>
          </w:p>
        </w:tc>
        <w:tc>
          <w:tcPr>
            <w:tcW w:w="5812" w:type="dxa"/>
            <w:shd w:val="clear" w:color="auto" w:fill="auto"/>
          </w:tcPr>
          <w:p w:rsidR="00955855" w:rsidRPr="00861E77" w:rsidRDefault="00955855" w:rsidP="0095585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Создано 900 новых мест для учащихся общеобразовательных учреждений</w:t>
            </w:r>
          </w:p>
        </w:tc>
      </w:tr>
    </w:tbl>
    <w:p w:rsidR="0002357A" w:rsidRPr="00146F47" w:rsidRDefault="0002357A" w:rsidP="0002357A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br w:type="page"/>
      </w:r>
    </w:p>
    <w:p w:rsidR="0002357A" w:rsidRPr="00146F47" w:rsidRDefault="0002357A" w:rsidP="0002357A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46F47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Таблица </w:t>
      </w:r>
      <w:r w:rsidR="008771B2">
        <w:rPr>
          <w:rFonts w:ascii="PT Astra Serif" w:eastAsia="Calibri" w:hAnsi="PT Astra Serif" w:cs="Times New Roman"/>
          <w:sz w:val="24"/>
          <w:szCs w:val="24"/>
        </w:rPr>
        <w:t>5</w:t>
      </w:r>
    </w:p>
    <w:p w:rsidR="00FE4E86" w:rsidRPr="00FE4E86" w:rsidRDefault="00FE4E86" w:rsidP="00FE4E86">
      <w:pPr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E4E86">
        <w:rPr>
          <w:rFonts w:ascii="PT Astra Serif" w:eastAsia="Calibri" w:hAnsi="PT Astra Serif" w:cs="Times New Roman"/>
          <w:sz w:val="24"/>
          <w:szCs w:val="24"/>
        </w:rPr>
        <w:t>Перечень объектов капитального строительства</w:t>
      </w:r>
    </w:p>
    <w:p w:rsidR="0002357A" w:rsidRDefault="00FE4E86" w:rsidP="00FE4E86">
      <w:pPr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E4E86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8656D7">
        <w:rPr>
          <w:rFonts w:ascii="PT Astra Serif" w:eastAsia="Calibri" w:hAnsi="PT Astra Serif" w:cs="Times New Roman"/>
          <w:sz w:val="24"/>
          <w:szCs w:val="24"/>
        </w:rPr>
        <w:t>и приобретаемых объектов недвижимого имущества</w:t>
      </w:r>
    </w:p>
    <w:p w:rsidR="00B1496D" w:rsidRPr="00146F47" w:rsidRDefault="00B1496D" w:rsidP="00FE4E86">
      <w:pPr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947"/>
        <w:gridCol w:w="1559"/>
        <w:gridCol w:w="2579"/>
        <w:gridCol w:w="1957"/>
        <w:gridCol w:w="2336"/>
      </w:tblGrid>
      <w:tr w:rsidR="00C82EE7" w:rsidRPr="00146F47" w:rsidTr="008656D7">
        <w:tc>
          <w:tcPr>
            <w:tcW w:w="0" w:type="auto"/>
            <w:shd w:val="clear" w:color="auto" w:fill="auto"/>
            <w:vAlign w:val="center"/>
          </w:tcPr>
          <w:p w:rsidR="00C82EE7" w:rsidRPr="00146F4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  <w:p w:rsidR="00C82EE7" w:rsidRPr="00146F4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gramStart"/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gramEnd"/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Мощность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1957" w:type="dxa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C82EE7" w:rsidRPr="00146F47" w:rsidTr="008656D7">
        <w:tc>
          <w:tcPr>
            <w:tcW w:w="0" w:type="auto"/>
            <w:shd w:val="clear" w:color="auto" w:fill="auto"/>
          </w:tcPr>
          <w:p w:rsidR="00C82EE7" w:rsidRPr="00146F4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579" w:type="dxa"/>
            <w:shd w:val="clear" w:color="auto" w:fill="auto"/>
          </w:tcPr>
          <w:p w:rsidR="00C82EE7" w:rsidRPr="00861E77" w:rsidRDefault="00C82EE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 w:rsidR="00C82EE7" w:rsidRPr="00861E77" w:rsidRDefault="00FF7ED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82EE7" w:rsidRPr="00861E77" w:rsidRDefault="00FF7ED5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</w:tr>
      <w:tr w:rsidR="008656D7" w:rsidRPr="00146F47" w:rsidTr="0033731C">
        <w:trPr>
          <w:trHeight w:val="1011"/>
        </w:trPr>
        <w:tc>
          <w:tcPr>
            <w:tcW w:w="0" w:type="auto"/>
            <w:shd w:val="clear" w:color="auto" w:fill="auto"/>
          </w:tcPr>
          <w:p w:rsidR="008656D7" w:rsidRPr="00146F47" w:rsidRDefault="008656D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(Общеобразовательная организация с универсальной </w:t>
            </w:r>
            <w:proofErr w:type="spellStart"/>
            <w:r w:rsidRPr="00861E77">
              <w:rPr>
                <w:rFonts w:ascii="PT Astra Serif" w:hAnsi="PT Astra Serif" w:cs="Times New Roman"/>
                <w:sz w:val="20"/>
                <w:szCs w:val="20"/>
              </w:rPr>
              <w:t>безбарьерной</w:t>
            </w:r>
            <w:proofErr w:type="spellEnd"/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 средой)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6D7" w:rsidRPr="00861E77" w:rsidRDefault="008656D7" w:rsidP="001A1A8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656D7" w:rsidRPr="00861E77" w:rsidRDefault="008656D7" w:rsidP="008771B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2025 -2027</w:t>
            </w:r>
          </w:p>
        </w:tc>
        <w:tc>
          <w:tcPr>
            <w:tcW w:w="1957" w:type="dxa"/>
          </w:tcPr>
          <w:p w:rsidR="008656D7" w:rsidRPr="00861E77" w:rsidRDefault="008656D7" w:rsidP="008656D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0" w:type="auto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</w:tr>
      <w:tr w:rsidR="008656D7" w:rsidRPr="00146F47" w:rsidTr="008656D7">
        <w:tc>
          <w:tcPr>
            <w:tcW w:w="0" w:type="auto"/>
            <w:shd w:val="clear" w:color="auto" w:fill="auto"/>
          </w:tcPr>
          <w:p w:rsidR="008656D7" w:rsidRPr="00146F47" w:rsidRDefault="008656D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861E77">
              <w:rPr>
                <w:rFonts w:ascii="PT Astra Serif" w:hAnsi="PT Astra Serif" w:cs="Times New Roman"/>
                <w:sz w:val="20"/>
                <w:szCs w:val="20"/>
              </w:rPr>
              <w:t>безбарьерной</w:t>
            </w:r>
            <w:proofErr w:type="spellEnd"/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 средой)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6D7" w:rsidRPr="00861E77" w:rsidRDefault="008656D7" w:rsidP="001A1A8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900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656D7" w:rsidRPr="00861E77" w:rsidRDefault="008656D7" w:rsidP="008771B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2025 - 2027</w:t>
            </w:r>
          </w:p>
        </w:tc>
        <w:tc>
          <w:tcPr>
            <w:tcW w:w="1957" w:type="dxa"/>
          </w:tcPr>
          <w:p w:rsidR="008656D7" w:rsidRPr="00861E77" w:rsidRDefault="008656D7" w:rsidP="008656D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0" w:type="auto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</w:tr>
      <w:tr w:rsidR="008656D7" w:rsidRPr="00146F47" w:rsidTr="008656D7">
        <w:tc>
          <w:tcPr>
            <w:tcW w:w="0" w:type="auto"/>
            <w:shd w:val="clear" w:color="auto" w:fill="auto"/>
          </w:tcPr>
          <w:p w:rsidR="008656D7" w:rsidRPr="00146F47" w:rsidRDefault="008656D7" w:rsidP="00D14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7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 xml:space="preserve">Средняя общеобразовательная школа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6D7" w:rsidRPr="00861E77" w:rsidRDefault="008656D7" w:rsidP="001A1A8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900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656D7" w:rsidRPr="00861E77" w:rsidRDefault="008656D7" w:rsidP="001A1A8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2026 - 2028</w:t>
            </w:r>
          </w:p>
        </w:tc>
        <w:tc>
          <w:tcPr>
            <w:tcW w:w="1957" w:type="dxa"/>
          </w:tcPr>
          <w:p w:rsidR="008656D7" w:rsidRPr="00861E77" w:rsidRDefault="008656D7" w:rsidP="008656D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0" w:type="auto"/>
            <w:shd w:val="clear" w:color="auto" w:fill="auto"/>
          </w:tcPr>
          <w:p w:rsidR="008656D7" w:rsidRPr="00861E77" w:rsidRDefault="008656D7" w:rsidP="00C063B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61E77">
              <w:rPr>
                <w:rFonts w:ascii="PT Astra Serif" w:hAnsi="PT Astra Serif" w:cs="Times New Roman"/>
                <w:sz w:val="20"/>
                <w:szCs w:val="20"/>
              </w:rPr>
              <w:t>прямые инвестиции</w:t>
            </w:r>
          </w:p>
        </w:tc>
      </w:tr>
    </w:tbl>
    <w:p w:rsidR="00364C40" w:rsidRDefault="00364C40" w:rsidP="00DC2D8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56468" w:rsidRDefault="00364C40" w:rsidP="00DC2D82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364C40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Таблица </w:t>
      </w:r>
      <w:r>
        <w:rPr>
          <w:rFonts w:ascii="PT Astra Serif" w:eastAsia="Calibri" w:hAnsi="PT Astra Serif" w:cs="Times New Roman"/>
          <w:sz w:val="24"/>
          <w:szCs w:val="24"/>
        </w:rPr>
        <w:t>6</w:t>
      </w:r>
    </w:p>
    <w:p w:rsidR="00364C40" w:rsidRPr="00364C40" w:rsidRDefault="00364C40" w:rsidP="00364C40">
      <w:pPr>
        <w:spacing w:after="0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364C40">
        <w:rPr>
          <w:rFonts w:ascii="PT Astra Serif" w:eastAsia="Calibri" w:hAnsi="PT Astra Serif" w:cs="Times New Roman"/>
          <w:sz w:val="24"/>
          <w:szCs w:val="24"/>
        </w:rPr>
        <w:t xml:space="preserve">Перечень предложений и инициатив граждан, направленных на социально-экономическое развитие города Югорска </w:t>
      </w:r>
    </w:p>
    <w:p w:rsidR="00364C40" w:rsidRDefault="00364C40" w:rsidP="00364C40">
      <w:pPr>
        <w:spacing w:after="0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364C40">
        <w:rPr>
          <w:rFonts w:ascii="PT Astra Serif" w:eastAsia="Calibri" w:hAnsi="PT Astra Serif" w:cs="Times New Roman"/>
          <w:sz w:val="24"/>
          <w:szCs w:val="24"/>
        </w:rPr>
        <w:t>(Проект Карта развития Югры)</w:t>
      </w:r>
    </w:p>
    <w:p w:rsidR="00B1496D" w:rsidRDefault="00B1496D" w:rsidP="00364C40">
      <w:pPr>
        <w:spacing w:after="0"/>
        <w:jc w:val="center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13995" w:type="dxa"/>
        <w:tblInd w:w="999" w:type="dxa"/>
        <w:tblLayout w:type="fixed"/>
        <w:tblLook w:val="04A0" w:firstRow="1" w:lastRow="0" w:firstColumn="1" w:lastColumn="0" w:noHBand="0" w:noVBand="1"/>
      </w:tblPr>
      <w:tblGrid>
        <w:gridCol w:w="532"/>
        <w:gridCol w:w="1838"/>
        <w:gridCol w:w="3969"/>
        <w:gridCol w:w="1275"/>
        <w:gridCol w:w="1418"/>
        <w:gridCol w:w="1559"/>
        <w:gridCol w:w="1701"/>
        <w:gridCol w:w="1703"/>
      </w:tblGrid>
      <w:tr w:rsidR="00364C40" w:rsidRPr="00364C40" w:rsidTr="007410D2">
        <w:trPr>
          <w:trHeight w:val="9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Предложение/ проект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Описание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Направление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Срок реализации, </w:t>
            </w: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br/>
              <w:t>способ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иное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C40" w:rsidRPr="00364C40" w:rsidRDefault="00364C40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A365FB" w:rsidRPr="00364C40" w:rsidTr="007410D2">
        <w:trPr>
          <w:trHeight w:val="11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B1496D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Ввести курсы финансо</w:t>
            </w:r>
            <w:r w:rsidR="00C82EE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вой грамотности для школьников «Ведение личного бюджета»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В рамках внеурочной деятельности (реализация основной общеобразовательной программы в общеобразовательных учреждениях города реализуются программы финансовой грамотности, которых изучается тема 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Ведение личного бюджета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B1496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Все общеобразовательные учреждения города  в рамках реализации общеобразовательных программ активно применяют материалы по финансовой грамотности, расположенные н</w:t>
            </w:r>
            <w:r w:rsidR="002851F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  открытом ресурсе Центробанка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Татьяна Смирнова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3351FC" w:rsidP="00B1496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2024, в рамках реализации</w:t>
            </w:r>
            <w:r>
              <w:t xml:space="preserve"> </w:t>
            </w:r>
            <w:r w:rsidRPr="003351F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основной общеобразовательной программы </w:t>
            </w:r>
            <w:r w:rsidR="00B1496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 соответствии с</w:t>
            </w:r>
            <w:r w:rsidRPr="003351F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ФГОС</w:t>
            </w:r>
            <w:r w:rsidR="00B1496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униципальн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ма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города Югорска «Развитие образования»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Юго</w:t>
            </w:r>
            <w:r w:rsidR="00C82EE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ска</w:t>
            </w:r>
          </w:p>
        </w:tc>
      </w:tr>
      <w:tr w:rsidR="00A365FB" w:rsidRPr="00364C40" w:rsidTr="007410D2">
        <w:trPr>
          <w:trHeight w:val="11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B1496D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Ремонт существующих школ и дошкольных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A365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Поэтапный ремонт школ и детских садов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Павлюк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7410D2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до 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A365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униципальн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ма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города Югорска «Развитие образования»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Юго</w:t>
            </w:r>
            <w:r w:rsidR="00C82EE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ска</w:t>
            </w:r>
          </w:p>
        </w:tc>
      </w:tr>
      <w:tr w:rsidR="00A365FB" w:rsidRPr="00364C40" w:rsidTr="007410D2">
        <w:trPr>
          <w:trHeight w:val="11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B1496D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Средняя общеобразовательная школа № 5, Югорск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A365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Школу отремонтируют к 2025 году. Заменят все инженерные сети и коммуникации, утеплят стены здания и облицуют фас</w:t>
            </w:r>
            <w:r w:rsidR="002851F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ад. Проведут отделку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33731C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Олег </w:t>
            </w:r>
            <w:proofErr w:type="spellStart"/>
            <w:r w:rsidR="00756028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Баргилевич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4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2025</w:t>
            </w:r>
            <w:r w:rsidR="003351F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, поэтапное проведение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униципальн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ма</w:t>
            </w: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города Югорска «Развитие образования»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Юго</w:t>
            </w:r>
            <w:r w:rsidR="00C82EE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ска</w:t>
            </w:r>
          </w:p>
        </w:tc>
      </w:tr>
      <w:tr w:rsidR="00A365FB" w:rsidRPr="00364C40" w:rsidTr="007410D2">
        <w:trPr>
          <w:trHeight w:val="11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B1496D" w:rsidP="00364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A365FB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Школа, г. Югорск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A365FB" w:rsidRDefault="00A365FB" w:rsidP="002D2C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В новой школе будут учиться 500 детей. Ее площадь – около 7 тыс</w:t>
            </w:r>
            <w:r w:rsidR="002D2C7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Start"/>
            <w:r w:rsidR="002D2C7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. Благодаря строительству этого здания, почти все ученики города смогут учиться в первую смену. Выполнение этой з</w:t>
            </w:r>
            <w:r w:rsidR="002851F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адачи контролирует Команда Югры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756028" w:rsidP="0075602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64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5F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364C40" w:rsidRDefault="00A365FB" w:rsidP="003351F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2025-2027</w:t>
            </w:r>
            <w:r w:rsidR="00756028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1F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Pr="00A365FB" w:rsidRDefault="00756028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56028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FB" w:rsidRDefault="00756028" w:rsidP="00E14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Юго</w:t>
            </w:r>
            <w:r w:rsidR="00C82EE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ска</w:t>
            </w:r>
          </w:p>
        </w:tc>
      </w:tr>
    </w:tbl>
    <w:p w:rsidR="00795C25" w:rsidRPr="00364C40" w:rsidRDefault="00795C25" w:rsidP="003231E4">
      <w:pPr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sectPr w:rsidR="00795C25" w:rsidRPr="00364C40" w:rsidSect="00990C69">
      <w:pgSz w:w="16838" w:h="11906" w:orient="landscape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34" w:rsidRDefault="00400C34" w:rsidP="00990C69">
      <w:pPr>
        <w:spacing w:after="0" w:line="240" w:lineRule="auto"/>
      </w:pPr>
      <w:r>
        <w:separator/>
      </w:r>
    </w:p>
  </w:endnote>
  <w:endnote w:type="continuationSeparator" w:id="0">
    <w:p w:rsidR="00400C34" w:rsidRDefault="00400C34" w:rsidP="0099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34" w:rsidRDefault="00400C34" w:rsidP="00990C69">
      <w:pPr>
        <w:spacing w:after="0" w:line="240" w:lineRule="auto"/>
      </w:pPr>
      <w:r>
        <w:separator/>
      </w:r>
    </w:p>
  </w:footnote>
  <w:footnote w:type="continuationSeparator" w:id="0">
    <w:p w:rsidR="00400C34" w:rsidRDefault="00400C34" w:rsidP="0099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99204"/>
      <w:docPartObj>
        <w:docPartGallery w:val="Page Numbers (Top of Page)"/>
        <w:docPartUnique/>
      </w:docPartObj>
    </w:sdtPr>
    <w:sdtContent>
      <w:p w:rsidR="00400C34" w:rsidRDefault="00400C3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3FB">
          <w:rPr>
            <w:noProof/>
          </w:rPr>
          <w:t>16</w:t>
        </w:r>
        <w:r>
          <w:fldChar w:fldCharType="end"/>
        </w:r>
      </w:p>
    </w:sdtContent>
  </w:sdt>
  <w:p w:rsidR="00400C34" w:rsidRDefault="00400C3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0920851"/>
    <w:multiLevelType w:val="hybridMultilevel"/>
    <w:tmpl w:val="60D6520E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171009A"/>
    <w:multiLevelType w:val="hybridMultilevel"/>
    <w:tmpl w:val="84727ED4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2E421C7"/>
    <w:multiLevelType w:val="hybridMultilevel"/>
    <w:tmpl w:val="62BAFAB6"/>
    <w:lvl w:ilvl="0" w:tplc="14566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94E3423"/>
    <w:multiLevelType w:val="multilevel"/>
    <w:tmpl w:val="BA1EB7B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9">
    <w:nsid w:val="1576016C"/>
    <w:multiLevelType w:val="multilevel"/>
    <w:tmpl w:val="10BA330A"/>
    <w:lvl w:ilvl="0">
      <w:start w:val="1"/>
      <w:numFmt w:val="decimal"/>
      <w:lvlText w:val="%1."/>
      <w:lvlJc w:val="left"/>
      <w:pPr>
        <w:ind w:left="1639" w:hanging="93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9" w:hanging="1800"/>
      </w:pPr>
      <w:rPr>
        <w:rFonts w:hint="default"/>
      </w:rPr>
    </w:lvl>
  </w:abstractNum>
  <w:abstractNum w:abstractNumId="10">
    <w:nsid w:val="175011CF"/>
    <w:multiLevelType w:val="hybridMultilevel"/>
    <w:tmpl w:val="96F25A92"/>
    <w:lvl w:ilvl="0" w:tplc="CCC2D972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7863E9"/>
    <w:multiLevelType w:val="hybridMultilevel"/>
    <w:tmpl w:val="3634BF1C"/>
    <w:lvl w:ilvl="0" w:tplc="05644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2F12E42"/>
    <w:multiLevelType w:val="multilevel"/>
    <w:tmpl w:val="E25476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3B9F0F3A"/>
    <w:multiLevelType w:val="hybridMultilevel"/>
    <w:tmpl w:val="B9A81970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60D4C48"/>
    <w:multiLevelType w:val="multilevel"/>
    <w:tmpl w:val="5D3093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B000E"/>
    <w:multiLevelType w:val="hybridMultilevel"/>
    <w:tmpl w:val="8F44B9B2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38"/>
  </w:num>
  <w:num w:numId="5">
    <w:abstractNumId w:val="37"/>
  </w:num>
  <w:num w:numId="6">
    <w:abstractNumId w:val="7"/>
  </w:num>
  <w:num w:numId="7">
    <w:abstractNumId w:val="24"/>
  </w:num>
  <w:num w:numId="8">
    <w:abstractNumId w:val="6"/>
  </w:num>
  <w:num w:numId="9">
    <w:abstractNumId w:val="1"/>
  </w:num>
  <w:num w:numId="10">
    <w:abstractNumId w:val="2"/>
  </w:num>
  <w:num w:numId="11">
    <w:abstractNumId w:val="28"/>
  </w:num>
  <w:num w:numId="12">
    <w:abstractNumId w:val="27"/>
  </w:num>
  <w:num w:numId="13">
    <w:abstractNumId w:val="29"/>
  </w:num>
  <w:num w:numId="14">
    <w:abstractNumId w:val="14"/>
  </w:num>
  <w:num w:numId="15">
    <w:abstractNumId w:val="26"/>
  </w:num>
  <w:num w:numId="16">
    <w:abstractNumId w:val="19"/>
  </w:num>
  <w:num w:numId="17">
    <w:abstractNumId w:val="35"/>
  </w:num>
  <w:num w:numId="18">
    <w:abstractNumId w:val="32"/>
  </w:num>
  <w:num w:numId="19">
    <w:abstractNumId w:val="11"/>
  </w:num>
  <w:num w:numId="20">
    <w:abstractNumId w:val="17"/>
  </w:num>
  <w:num w:numId="21">
    <w:abstractNumId w:val="23"/>
  </w:num>
  <w:num w:numId="22">
    <w:abstractNumId w:val="33"/>
  </w:num>
  <w:num w:numId="23">
    <w:abstractNumId w:val="20"/>
  </w:num>
  <w:num w:numId="24">
    <w:abstractNumId w:val="22"/>
  </w:num>
  <w:num w:numId="25">
    <w:abstractNumId w:val="25"/>
  </w:num>
  <w:num w:numId="26">
    <w:abstractNumId w:val="15"/>
  </w:num>
  <w:num w:numId="27">
    <w:abstractNumId w:val="34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1"/>
  </w:num>
  <w:num w:numId="33">
    <w:abstractNumId w:val="9"/>
  </w:num>
  <w:num w:numId="34">
    <w:abstractNumId w:val="12"/>
  </w:num>
  <w:num w:numId="35">
    <w:abstractNumId w:val="4"/>
  </w:num>
  <w:num w:numId="36">
    <w:abstractNumId w:val="3"/>
  </w:num>
  <w:num w:numId="37">
    <w:abstractNumId w:val="21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15157"/>
    <w:rsid w:val="00015E82"/>
    <w:rsid w:val="0002357A"/>
    <w:rsid w:val="00026947"/>
    <w:rsid w:val="00057648"/>
    <w:rsid w:val="00060794"/>
    <w:rsid w:val="00060C4C"/>
    <w:rsid w:val="00062C34"/>
    <w:rsid w:val="00065815"/>
    <w:rsid w:val="00073F5D"/>
    <w:rsid w:val="00074421"/>
    <w:rsid w:val="0008648B"/>
    <w:rsid w:val="000A152E"/>
    <w:rsid w:val="000A60FE"/>
    <w:rsid w:val="000C038A"/>
    <w:rsid w:val="000D5108"/>
    <w:rsid w:val="000E114F"/>
    <w:rsid w:val="000E4D0B"/>
    <w:rsid w:val="000F3CF2"/>
    <w:rsid w:val="001030E0"/>
    <w:rsid w:val="001053BC"/>
    <w:rsid w:val="001076E9"/>
    <w:rsid w:val="001142A4"/>
    <w:rsid w:val="001224CF"/>
    <w:rsid w:val="0012469D"/>
    <w:rsid w:val="00130E31"/>
    <w:rsid w:val="00146F47"/>
    <w:rsid w:val="00164F21"/>
    <w:rsid w:val="00167C98"/>
    <w:rsid w:val="00176D0C"/>
    <w:rsid w:val="00181218"/>
    <w:rsid w:val="00184A3B"/>
    <w:rsid w:val="001911F4"/>
    <w:rsid w:val="0019619C"/>
    <w:rsid w:val="001A0588"/>
    <w:rsid w:val="001A077E"/>
    <w:rsid w:val="001A1A88"/>
    <w:rsid w:val="001A548A"/>
    <w:rsid w:val="001B56F6"/>
    <w:rsid w:val="001B708D"/>
    <w:rsid w:val="001C0CD4"/>
    <w:rsid w:val="001C2B52"/>
    <w:rsid w:val="001D1C45"/>
    <w:rsid w:val="001D71EE"/>
    <w:rsid w:val="001E6018"/>
    <w:rsid w:val="001F3F24"/>
    <w:rsid w:val="001F7D8F"/>
    <w:rsid w:val="00202A92"/>
    <w:rsid w:val="00203510"/>
    <w:rsid w:val="00205915"/>
    <w:rsid w:val="0021218F"/>
    <w:rsid w:val="00214060"/>
    <w:rsid w:val="002178F2"/>
    <w:rsid w:val="00225ABB"/>
    <w:rsid w:val="0022663C"/>
    <w:rsid w:val="00234C13"/>
    <w:rsid w:val="00236F4B"/>
    <w:rsid w:val="00251761"/>
    <w:rsid w:val="00254FA7"/>
    <w:rsid w:val="00260476"/>
    <w:rsid w:val="002646A3"/>
    <w:rsid w:val="00264F03"/>
    <w:rsid w:val="00272DEC"/>
    <w:rsid w:val="00276182"/>
    <w:rsid w:val="00276AA4"/>
    <w:rsid w:val="00283CE0"/>
    <w:rsid w:val="00283EE9"/>
    <w:rsid w:val="002851FE"/>
    <w:rsid w:val="00287366"/>
    <w:rsid w:val="002A2E20"/>
    <w:rsid w:val="002A46E4"/>
    <w:rsid w:val="002A4D05"/>
    <w:rsid w:val="002A6644"/>
    <w:rsid w:val="002B3E59"/>
    <w:rsid w:val="002B6E3B"/>
    <w:rsid w:val="002C023E"/>
    <w:rsid w:val="002C3ADA"/>
    <w:rsid w:val="002C7CCA"/>
    <w:rsid w:val="002D2C7C"/>
    <w:rsid w:val="002D44BF"/>
    <w:rsid w:val="002D57F1"/>
    <w:rsid w:val="002D6AF2"/>
    <w:rsid w:val="003018AC"/>
    <w:rsid w:val="00303979"/>
    <w:rsid w:val="0030604D"/>
    <w:rsid w:val="003123FE"/>
    <w:rsid w:val="003231E4"/>
    <w:rsid w:val="003351FC"/>
    <w:rsid w:val="0033731C"/>
    <w:rsid w:val="00347F0B"/>
    <w:rsid w:val="00364C40"/>
    <w:rsid w:val="0036538B"/>
    <w:rsid w:val="00367615"/>
    <w:rsid w:val="003702D7"/>
    <w:rsid w:val="00372EE3"/>
    <w:rsid w:val="00375777"/>
    <w:rsid w:val="00375C38"/>
    <w:rsid w:val="003817F0"/>
    <w:rsid w:val="003835AC"/>
    <w:rsid w:val="00391F80"/>
    <w:rsid w:val="003B251B"/>
    <w:rsid w:val="003B729A"/>
    <w:rsid w:val="003C1663"/>
    <w:rsid w:val="003C70B8"/>
    <w:rsid w:val="003C70DD"/>
    <w:rsid w:val="003C7715"/>
    <w:rsid w:val="003D44FE"/>
    <w:rsid w:val="003E137B"/>
    <w:rsid w:val="003E375B"/>
    <w:rsid w:val="003E684D"/>
    <w:rsid w:val="003E7860"/>
    <w:rsid w:val="00400C34"/>
    <w:rsid w:val="00455A05"/>
    <w:rsid w:val="00455B69"/>
    <w:rsid w:val="004672C2"/>
    <w:rsid w:val="00485678"/>
    <w:rsid w:val="004A266B"/>
    <w:rsid w:val="004B372D"/>
    <w:rsid w:val="004B5165"/>
    <w:rsid w:val="004E33A2"/>
    <w:rsid w:val="004E5A14"/>
    <w:rsid w:val="00510996"/>
    <w:rsid w:val="00513066"/>
    <w:rsid w:val="00516156"/>
    <w:rsid w:val="00520660"/>
    <w:rsid w:val="0054414D"/>
    <w:rsid w:val="005717DE"/>
    <w:rsid w:val="00571A64"/>
    <w:rsid w:val="00573F45"/>
    <w:rsid w:val="00586834"/>
    <w:rsid w:val="005A29E5"/>
    <w:rsid w:val="005B4EA9"/>
    <w:rsid w:val="005B6BDD"/>
    <w:rsid w:val="005C6BCA"/>
    <w:rsid w:val="005C77BD"/>
    <w:rsid w:val="005D6F1E"/>
    <w:rsid w:val="005D7C96"/>
    <w:rsid w:val="0062282B"/>
    <w:rsid w:val="006276A2"/>
    <w:rsid w:val="00634BAE"/>
    <w:rsid w:val="006556D4"/>
    <w:rsid w:val="00655A76"/>
    <w:rsid w:val="0065605F"/>
    <w:rsid w:val="00661FD6"/>
    <w:rsid w:val="00666323"/>
    <w:rsid w:val="00666C72"/>
    <w:rsid w:val="00675B6C"/>
    <w:rsid w:val="006A364B"/>
    <w:rsid w:val="006A5CBE"/>
    <w:rsid w:val="006C6A6C"/>
    <w:rsid w:val="006C7BA1"/>
    <w:rsid w:val="006D12EF"/>
    <w:rsid w:val="006E06C3"/>
    <w:rsid w:val="006E2FED"/>
    <w:rsid w:val="006E35E4"/>
    <w:rsid w:val="006F0B87"/>
    <w:rsid w:val="0071583B"/>
    <w:rsid w:val="00720C08"/>
    <w:rsid w:val="00722D93"/>
    <w:rsid w:val="00730BCF"/>
    <w:rsid w:val="00740BA7"/>
    <w:rsid w:val="007410D2"/>
    <w:rsid w:val="007557CD"/>
    <w:rsid w:val="00756028"/>
    <w:rsid w:val="00775368"/>
    <w:rsid w:val="00775C91"/>
    <w:rsid w:val="00777FC2"/>
    <w:rsid w:val="00787E45"/>
    <w:rsid w:val="00794DE6"/>
    <w:rsid w:val="00795C25"/>
    <w:rsid w:val="007B3152"/>
    <w:rsid w:val="007C6332"/>
    <w:rsid w:val="007C6F2B"/>
    <w:rsid w:val="007E71ED"/>
    <w:rsid w:val="008139FA"/>
    <w:rsid w:val="00816A62"/>
    <w:rsid w:val="0082156A"/>
    <w:rsid w:val="0085164A"/>
    <w:rsid w:val="00853887"/>
    <w:rsid w:val="008561B8"/>
    <w:rsid w:val="00856BA7"/>
    <w:rsid w:val="00861E77"/>
    <w:rsid w:val="00861FCE"/>
    <w:rsid w:val="008656D7"/>
    <w:rsid w:val="00867A84"/>
    <w:rsid w:val="0087549F"/>
    <w:rsid w:val="00875CD0"/>
    <w:rsid w:val="008771B2"/>
    <w:rsid w:val="00883462"/>
    <w:rsid w:val="0089777B"/>
    <w:rsid w:val="008A1E5D"/>
    <w:rsid w:val="008C145B"/>
    <w:rsid w:val="008C2B90"/>
    <w:rsid w:val="008C5C4C"/>
    <w:rsid w:val="008D05A8"/>
    <w:rsid w:val="008D59D9"/>
    <w:rsid w:val="008E0B5F"/>
    <w:rsid w:val="008E255B"/>
    <w:rsid w:val="008E7188"/>
    <w:rsid w:val="008F056F"/>
    <w:rsid w:val="008F15E5"/>
    <w:rsid w:val="008F30FD"/>
    <w:rsid w:val="00900E17"/>
    <w:rsid w:val="00905D3F"/>
    <w:rsid w:val="009114E7"/>
    <w:rsid w:val="00927A6A"/>
    <w:rsid w:val="00930922"/>
    <w:rsid w:val="00934F00"/>
    <w:rsid w:val="0094081C"/>
    <w:rsid w:val="0094140E"/>
    <w:rsid w:val="00942E81"/>
    <w:rsid w:val="00954E90"/>
    <w:rsid w:val="00955855"/>
    <w:rsid w:val="00961B6E"/>
    <w:rsid w:val="00962DC7"/>
    <w:rsid w:val="0098214F"/>
    <w:rsid w:val="00983B1E"/>
    <w:rsid w:val="0098468B"/>
    <w:rsid w:val="00984FAB"/>
    <w:rsid w:val="00990C69"/>
    <w:rsid w:val="00991A65"/>
    <w:rsid w:val="00997B4F"/>
    <w:rsid w:val="009A4A51"/>
    <w:rsid w:val="009B7000"/>
    <w:rsid w:val="009C3668"/>
    <w:rsid w:val="009C7729"/>
    <w:rsid w:val="009E5558"/>
    <w:rsid w:val="009F4652"/>
    <w:rsid w:val="009F49E9"/>
    <w:rsid w:val="009F6B75"/>
    <w:rsid w:val="00A1522B"/>
    <w:rsid w:val="00A20138"/>
    <w:rsid w:val="00A2149C"/>
    <w:rsid w:val="00A31A3E"/>
    <w:rsid w:val="00A365FB"/>
    <w:rsid w:val="00A40B8A"/>
    <w:rsid w:val="00A518DA"/>
    <w:rsid w:val="00A55928"/>
    <w:rsid w:val="00A56CBB"/>
    <w:rsid w:val="00A608E1"/>
    <w:rsid w:val="00A73C2D"/>
    <w:rsid w:val="00A81B39"/>
    <w:rsid w:val="00A87876"/>
    <w:rsid w:val="00A91BCD"/>
    <w:rsid w:val="00A9748E"/>
    <w:rsid w:val="00AA3F34"/>
    <w:rsid w:val="00AA5889"/>
    <w:rsid w:val="00AB43FB"/>
    <w:rsid w:val="00AC43DF"/>
    <w:rsid w:val="00AF241F"/>
    <w:rsid w:val="00B10066"/>
    <w:rsid w:val="00B1496D"/>
    <w:rsid w:val="00B16F5F"/>
    <w:rsid w:val="00B20188"/>
    <w:rsid w:val="00B21320"/>
    <w:rsid w:val="00B26F54"/>
    <w:rsid w:val="00B36F57"/>
    <w:rsid w:val="00B572E3"/>
    <w:rsid w:val="00B61463"/>
    <w:rsid w:val="00B70E5D"/>
    <w:rsid w:val="00B765E7"/>
    <w:rsid w:val="00B819D2"/>
    <w:rsid w:val="00B86F3D"/>
    <w:rsid w:val="00B93A88"/>
    <w:rsid w:val="00BA2CBC"/>
    <w:rsid w:val="00BA4DA9"/>
    <w:rsid w:val="00BA7370"/>
    <w:rsid w:val="00BB6259"/>
    <w:rsid w:val="00BC567B"/>
    <w:rsid w:val="00BC6E91"/>
    <w:rsid w:val="00BE0B9D"/>
    <w:rsid w:val="00BF3F98"/>
    <w:rsid w:val="00C063B5"/>
    <w:rsid w:val="00C07C3D"/>
    <w:rsid w:val="00C11429"/>
    <w:rsid w:val="00C21882"/>
    <w:rsid w:val="00C3197D"/>
    <w:rsid w:val="00C3318C"/>
    <w:rsid w:val="00C36DF3"/>
    <w:rsid w:val="00C56B6F"/>
    <w:rsid w:val="00C82EE7"/>
    <w:rsid w:val="00C925FA"/>
    <w:rsid w:val="00C95D07"/>
    <w:rsid w:val="00CA23D1"/>
    <w:rsid w:val="00CA3F10"/>
    <w:rsid w:val="00CA4850"/>
    <w:rsid w:val="00CA77E9"/>
    <w:rsid w:val="00CD0725"/>
    <w:rsid w:val="00CF75C0"/>
    <w:rsid w:val="00D01AB7"/>
    <w:rsid w:val="00D03F58"/>
    <w:rsid w:val="00D147B0"/>
    <w:rsid w:val="00D175C4"/>
    <w:rsid w:val="00D43FEE"/>
    <w:rsid w:val="00D5345B"/>
    <w:rsid w:val="00D64207"/>
    <w:rsid w:val="00D820F8"/>
    <w:rsid w:val="00D82AA2"/>
    <w:rsid w:val="00D958E1"/>
    <w:rsid w:val="00DB476A"/>
    <w:rsid w:val="00DC2D82"/>
    <w:rsid w:val="00DC310F"/>
    <w:rsid w:val="00DD7F10"/>
    <w:rsid w:val="00DE601A"/>
    <w:rsid w:val="00DF4180"/>
    <w:rsid w:val="00DF5537"/>
    <w:rsid w:val="00E01EE3"/>
    <w:rsid w:val="00E11246"/>
    <w:rsid w:val="00E13BB2"/>
    <w:rsid w:val="00E145C1"/>
    <w:rsid w:val="00E22ED4"/>
    <w:rsid w:val="00E57C3E"/>
    <w:rsid w:val="00E607E5"/>
    <w:rsid w:val="00E711FB"/>
    <w:rsid w:val="00E77EC0"/>
    <w:rsid w:val="00E84396"/>
    <w:rsid w:val="00EA3795"/>
    <w:rsid w:val="00EB397D"/>
    <w:rsid w:val="00EC045B"/>
    <w:rsid w:val="00EF0CC9"/>
    <w:rsid w:val="00EF7D1B"/>
    <w:rsid w:val="00F04EA2"/>
    <w:rsid w:val="00F22C59"/>
    <w:rsid w:val="00F258E7"/>
    <w:rsid w:val="00F27F1B"/>
    <w:rsid w:val="00F30101"/>
    <w:rsid w:val="00F31E66"/>
    <w:rsid w:val="00F33F02"/>
    <w:rsid w:val="00F35512"/>
    <w:rsid w:val="00F37695"/>
    <w:rsid w:val="00F527EC"/>
    <w:rsid w:val="00F53CA5"/>
    <w:rsid w:val="00F56468"/>
    <w:rsid w:val="00F618BB"/>
    <w:rsid w:val="00F67DEC"/>
    <w:rsid w:val="00F93660"/>
    <w:rsid w:val="00FB720B"/>
    <w:rsid w:val="00FC2A2D"/>
    <w:rsid w:val="00FC7E4A"/>
    <w:rsid w:val="00FD6F8A"/>
    <w:rsid w:val="00FD7202"/>
    <w:rsid w:val="00FE0B01"/>
    <w:rsid w:val="00FE4E86"/>
    <w:rsid w:val="00FF3134"/>
    <w:rsid w:val="00FF629E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D147B0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link w:val="ConsPlusNormal0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35AC"/>
  </w:style>
  <w:style w:type="numbering" w:customStyle="1" w:styleId="41">
    <w:name w:val="Нет списка4"/>
    <w:next w:val="a2"/>
    <w:uiPriority w:val="99"/>
    <w:semiHidden/>
    <w:unhideWhenUsed/>
    <w:rsid w:val="003835AC"/>
  </w:style>
  <w:style w:type="paragraph" w:customStyle="1" w:styleId="font6">
    <w:name w:val="font6"/>
    <w:basedOn w:val="a"/>
    <w:rsid w:val="0038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147B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51">
    <w:name w:val="Нет списка5"/>
    <w:next w:val="a2"/>
    <w:uiPriority w:val="99"/>
    <w:semiHidden/>
    <w:unhideWhenUsed/>
    <w:rsid w:val="00D147B0"/>
  </w:style>
  <w:style w:type="paragraph" w:customStyle="1" w:styleId="12">
    <w:name w:val="Без интервала1"/>
    <w:rsid w:val="00D147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D147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D14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D147B0"/>
  </w:style>
  <w:style w:type="character" w:customStyle="1" w:styleId="Absatz-Standardschriftart">
    <w:name w:val="Absatz-Standardschriftart"/>
    <w:rsid w:val="00D147B0"/>
  </w:style>
  <w:style w:type="character" w:customStyle="1" w:styleId="WW-Absatz-Standardschriftart">
    <w:name w:val="WW-Absatz-Standardschriftart"/>
    <w:rsid w:val="00D147B0"/>
  </w:style>
  <w:style w:type="character" w:customStyle="1" w:styleId="WW-Absatz-Standardschriftart1">
    <w:name w:val="WW-Absatz-Standardschriftart1"/>
    <w:rsid w:val="00D147B0"/>
  </w:style>
  <w:style w:type="character" w:customStyle="1" w:styleId="WW-Absatz-Standardschriftart111">
    <w:name w:val="WW-Absatz-Standardschriftart111"/>
    <w:rsid w:val="00D147B0"/>
  </w:style>
  <w:style w:type="character" w:customStyle="1" w:styleId="WW-Absatz-Standardschriftart1111">
    <w:name w:val="WW-Absatz-Standardschriftart1111"/>
    <w:rsid w:val="00D147B0"/>
  </w:style>
  <w:style w:type="character" w:customStyle="1" w:styleId="WW-Absatz-Standardschriftart11111">
    <w:name w:val="WW-Absatz-Standardschriftart11111"/>
    <w:rsid w:val="00D147B0"/>
  </w:style>
  <w:style w:type="character" w:customStyle="1" w:styleId="WW-Absatz-Standardschriftart111111">
    <w:name w:val="WW-Absatz-Standardschriftart111111"/>
    <w:rsid w:val="00D147B0"/>
  </w:style>
  <w:style w:type="character" w:customStyle="1" w:styleId="WW-Absatz-Standardschriftart1111111">
    <w:name w:val="WW-Absatz-Standardschriftart1111111"/>
    <w:rsid w:val="00D147B0"/>
  </w:style>
  <w:style w:type="character" w:customStyle="1" w:styleId="WW-Absatz-Standardschriftart11111111">
    <w:name w:val="WW-Absatz-Standardschriftart11111111"/>
    <w:rsid w:val="00D147B0"/>
  </w:style>
  <w:style w:type="character" w:customStyle="1" w:styleId="WW-Absatz-Standardschriftart111111111">
    <w:name w:val="WW-Absatz-Standardschriftart111111111"/>
    <w:rsid w:val="00D147B0"/>
  </w:style>
  <w:style w:type="character" w:customStyle="1" w:styleId="WW-Absatz-Standardschriftart1111111111">
    <w:name w:val="WW-Absatz-Standardschriftart1111111111"/>
    <w:rsid w:val="00D147B0"/>
  </w:style>
  <w:style w:type="character" w:customStyle="1" w:styleId="WW-Absatz-Standardschriftart11111111111">
    <w:name w:val="WW-Absatz-Standardschriftart11111111111"/>
    <w:rsid w:val="00D147B0"/>
  </w:style>
  <w:style w:type="character" w:customStyle="1" w:styleId="WW-Absatz-Standardschriftart111111111111">
    <w:name w:val="WW-Absatz-Standardschriftart111111111111"/>
    <w:rsid w:val="00D147B0"/>
  </w:style>
  <w:style w:type="character" w:customStyle="1" w:styleId="WW-Absatz-Standardschriftart1111111111111">
    <w:name w:val="WW-Absatz-Standardschriftart1111111111111"/>
    <w:rsid w:val="00D147B0"/>
  </w:style>
  <w:style w:type="character" w:customStyle="1" w:styleId="13">
    <w:name w:val="Основной шрифт абзаца1"/>
    <w:rsid w:val="00D147B0"/>
  </w:style>
  <w:style w:type="character" w:customStyle="1" w:styleId="WW-Absatz-Standardschriftart11111111111111">
    <w:name w:val="WW-Absatz-Standardschriftart11111111111111"/>
    <w:rsid w:val="00D147B0"/>
  </w:style>
  <w:style w:type="character" w:customStyle="1" w:styleId="WW-Absatz-Standardschriftart111111111111111">
    <w:name w:val="WW-Absatz-Standardschriftart111111111111111"/>
    <w:rsid w:val="00D147B0"/>
  </w:style>
  <w:style w:type="character" w:customStyle="1" w:styleId="WW-Absatz-Standardschriftart1111111111111111">
    <w:name w:val="WW-Absatz-Standardschriftart1111111111111111"/>
    <w:rsid w:val="00D147B0"/>
  </w:style>
  <w:style w:type="character" w:customStyle="1" w:styleId="WW-">
    <w:name w:val="WW-Основной шрифт абзаца"/>
    <w:rsid w:val="00D147B0"/>
  </w:style>
  <w:style w:type="character" w:customStyle="1" w:styleId="aff">
    <w:name w:val="Символ нумерации"/>
    <w:rsid w:val="00D147B0"/>
  </w:style>
  <w:style w:type="paragraph" w:customStyle="1" w:styleId="aff0">
    <w:name w:val="Заголовок"/>
    <w:basedOn w:val="a"/>
    <w:next w:val="a6"/>
    <w:rsid w:val="00D147B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6"/>
    <w:semiHidden/>
    <w:rsid w:val="00D147B0"/>
    <w:pPr>
      <w:suppressAutoHyphens/>
      <w:spacing w:after="0"/>
      <w:jc w:val="both"/>
    </w:pPr>
    <w:rPr>
      <w:rFonts w:ascii="Arial" w:hAnsi="Arial" w:cs="Tahoma"/>
      <w:sz w:val="24"/>
      <w:lang w:val="ru-RU" w:eastAsia="ar-SA"/>
    </w:rPr>
  </w:style>
  <w:style w:type="paragraph" w:customStyle="1" w:styleId="14">
    <w:name w:val="Название1"/>
    <w:basedOn w:val="a"/>
    <w:next w:val="aff2"/>
    <w:rsid w:val="00D147B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5">
    <w:name w:val="Указатель1"/>
    <w:basedOn w:val="a"/>
    <w:rsid w:val="00D147B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f3">
    <w:name w:val="Title"/>
    <w:basedOn w:val="a"/>
    <w:next w:val="aff2"/>
    <w:link w:val="aff4"/>
    <w:qFormat/>
    <w:rsid w:val="00D147B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f4">
    <w:name w:val="Название Знак"/>
    <w:basedOn w:val="a0"/>
    <w:link w:val="aff3"/>
    <w:rsid w:val="00D147B0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f2">
    <w:name w:val="Subtitle"/>
    <w:basedOn w:val="a"/>
    <w:next w:val="a6"/>
    <w:link w:val="aff5"/>
    <w:qFormat/>
    <w:rsid w:val="00D147B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5">
    <w:name w:val="Подзаголовок Знак"/>
    <w:basedOn w:val="a0"/>
    <w:link w:val="aff2"/>
    <w:rsid w:val="00D147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D147B0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index heading"/>
    <w:basedOn w:val="a"/>
    <w:semiHidden/>
    <w:rsid w:val="00D147B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147B0"/>
    <w:pPr>
      <w:suppressAutoHyphens/>
      <w:spacing w:after="0" w:line="240" w:lineRule="auto"/>
      <w:ind w:right="4944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D147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Схема документа1"/>
    <w:basedOn w:val="a"/>
    <w:rsid w:val="00D147B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D147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7">
    <w:name w:val="Содержимое врезки"/>
    <w:basedOn w:val="a6"/>
    <w:rsid w:val="00D147B0"/>
    <w:pPr>
      <w:suppressAutoHyphens/>
      <w:spacing w:after="0"/>
      <w:jc w:val="both"/>
    </w:pPr>
    <w:rPr>
      <w:sz w:val="24"/>
      <w:lang w:val="ru-RU" w:eastAsia="ar-SA"/>
    </w:rPr>
  </w:style>
  <w:style w:type="paragraph" w:customStyle="1" w:styleId="aff8">
    <w:name w:val="Содержимое таблицы"/>
    <w:basedOn w:val="a"/>
    <w:rsid w:val="00D147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D147B0"/>
    <w:pPr>
      <w:jc w:val="center"/>
    </w:pPr>
    <w:rPr>
      <w:b/>
      <w:bCs/>
    </w:rPr>
  </w:style>
  <w:style w:type="table" w:customStyle="1" w:styleId="18">
    <w:name w:val="Сетка таблицы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147B0"/>
  </w:style>
  <w:style w:type="paragraph" w:customStyle="1" w:styleId="affa">
    <w:name w:val="Текст информации об изменениях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D147B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D147B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D147B0"/>
    <w:rPr>
      <w:i/>
      <w:iCs/>
    </w:rPr>
  </w:style>
  <w:style w:type="paragraph" w:customStyle="1" w:styleId="afff">
    <w:name w:val="Подзаголовок для информации об изменениях"/>
    <w:basedOn w:val="affa"/>
    <w:next w:val="a"/>
    <w:uiPriority w:val="99"/>
    <w:rsid w:val="00D147B0"/>
    <w:rPr>
      <w:b/>
      <w:bCs/>
    </w:rPr>
  </w:style>
  <w:style w:type="character" w:customStyle="1" w:styleId="afff0">
    <w:name w:val="Цветовое выделение для Текст"/>
    <w:uiPriority w:val="99"/>
    <w:rsid w:val="00D147B0"/>
  </w:style>
  <w:style w:type="paragraph" w:styleId="afff1">
    <w:name w:val="No Spacing"/>
    <w:link w:val="afff2"/>
    <w:uiPriority w:val="1"/>
    <w:qFormat/>
    <w:rsid w:val="00D147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147B0"/>
    <w:rPr>
      <w:rFonts w:ascii="Arial" w:eastAsia="Calibri" w:hAnsi="Arial" w:cs="Arial"/>
      <w:sz w:val="20"/>
      <w:szCs w:val="20"/>
    </w:rPr>
  </w:style>
  <w:style w:type="character" w:customStyle="1" w:styleId="afff2">
    <w:name w:val="Без интервала Знак"/>
    <w:link w:val="afff1"/>
    <w:uiPriority w:val="1"/>
    <w:locked/>
    <w:rsid w:val="00D147B0"/>
    <w:rPr>
      <w:rFonts w:ascii="Calibri" w:eastAsia="Times New Roman" w:hAnsi="Calibri" w:cs="Times New Roman"/>
      <w:lang w:eastAsia="ru-RU"/>
    </w:rPr>
  </w:style>
  <w:style w:type="table" w:customStyle="1" w:styleId="52">
    <w:name w:val="Сетка таблицы5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D147B0"/>
    <w:rPr>
      <w:color w:val="808080"/>
    </w:rPr>
  </w:style>
  <w:style w:type="table" w:customStyle="1" w:styleId="61">
    <w:name w:val="Сетка таблицы6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6">
    <w:name w:val="Основной шрифт абзаца3"/>
    <w:rsid w:val="00D147B0"/>
  </w:style>
  <w:style w:type="numbering" w:customStyle="1" w:styleId="111">
    <w:name w:val="Нет списка111"/>
    <w:next w:val="a2"/>
    <w:uiPriority w:val="99"/>
    <w:semiHidden/>
    <w:unhideWhenUsed/>
    <w:rsid w:val="00D147B0"/>
  </w:style>
  <w:style w:type="character" w:customStyle="1" w:styleId="apple-converted-space">
    <w:name w:val="apple-converted-space"/>
    <w:rsid w:val="00D147B0"/>
  </w:style>
  <w:style w:type="paragraph" w:customStyle="1" w:styleId="330">
    <w:name w:val="Основной текст с отступом 33"/>
    <w:basedOn w:val="a"/>
    <w:rsid w:val="00D147B0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2">
    <w:name w:val="Сетка таблицы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D147B0"/>
  </w:style>
  <w:style w:type="paragraph" w:styleId="25">
    <w:name w:val="Body Text Indent 2"/>
    <w:basedOn w:val="a"/>
    <w:link w:val="26"/>
    <w:uiPriority w:val="99"/>
    <w:semiHidden/>
    <w:unhideWhenUsed/>
    <w:rsid w:val="00D147B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147B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D147B0"/>
  </w:style>
  <w:style w:type="character" w:customStyle="1" w:styleId="19">
    <w:name w:val="Текст сноски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afff4">
    <w:name w:val="Текст примечания Знак"/>
    <w:aliases w:val="!Равноширинный текст документа Знак"/>
    <w:link w:val="afff5"/>
    <w:locked/>
    <w:rsid w:val="00D147B0"/>
    <w:rPr>
      <w:rFonts w:ascii="Courier" w:eastAsia="Times New Roman" w:hAnsi="Courier"/>
    </w:rPr>
  </w:style>
  <w:style w:type="paragraph" w:styleId="afff5">
    <w:name w:val="annotation text"/>
    <w:aliases w:val="!Равноширинный текст документа"/>
    <w:basedOn w:val="a"/>
    <w:link w:val="afff4"/>
    <w:unhideWhenUsed/>
    <w:rsid w:val="00D147B0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D147B0"/>
    <w:rPr>
      <w:sz w:val="20"/>
      <w:szCs w:val="20"/>
    </w:rPr>
  </w:style>
  <w:style w:type="character" w:customStyle="1" w:styleId="1b">
    <w:name w:val="Верхний колонтитул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213">
    <w:name w:val="Основной текст с отступом 2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D147B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D147B0"/>
    <w:rPr>
      <w:color w:val="000000"/>
      <w:shd w:val="clear" w:color="auto" w:fill="C1D7FF"/>
    </w:rPr>
  </w:style>
  <w:style w:type="numbering" w:customStyle="1" w:styleId="1111">
    <w:name w:val="Нет списка1111"/>
    <w:next w:val="a2"/>
    <w:uiPriority w:val="99"/>
    <w:semiHidden/>
    <w:unhideWhenUsed/>
    <w:rsid w:val="00D147B0"/>
  </w:style>
  <w:style w:type="character" w:customStyle="1" w:styleId="113">
    <w:name w:val="Заголовок 1 Знак1"/>
    <w:aliases w:val="!Части документа Знак1"/>
    <w:rsid w:val="00D147B0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4">
    <w:name w:val="Заголовок 2 Знак1"/>
    <w:aliases w:val="!Разделы документа Знак1"/>
    <w:semiHidden/>
    <w:rsid w:val="00D147B0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D147B0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semiHidden/>
    <w:rsid w:val="00D147B0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D147B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D147B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7B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147B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147B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147B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numbering" w:customStyle="1" w:styleId="313">
    <w:name w:val="Нет списка31"/>
    <w:next w:val="a2"/>
    <w:uiPriority w:val="99"/>
    <w:semiHidden/>
    <w:unhideWhenUsed/>
    <w:rsid w:val="00D147B0"/>
  </w:style>
  <w:style w:type="numbering" w:customStyle="1" w:styleId="121">
    <w:name w:val="Нет списка121"/>
    <w:next w:val="a2"/>
    <w:uiPriority w:val="99"/>
    <w:semiHidden/>
    <w:unhideWhenUsed/>
    <w:rsid w:val="00D147B0"/>
  </w:style>
  <w:style w:type="numbering" w:customStyle="1" w:styleId="411">
    <w:name w:val="Нет списка41"/>
    <w:next w:val="a2"/>
    <w:uiPriority w:val="99"/>
    <w:semiHidden/>
    <w:unhideWhenUsed/>
    <w:rsid w:val="00D147B0"/>
  </w:style>
  <w:style w:type="numbering" w:customStyle="1" w:styleId="130">
    <w:name w:val="Нет списка13"/>
    <w:next w:val="a2"/>
    <w:uiPriority w:val="99"/>
    <w:semiHidden/>
    <w:unhideWhenUsed/>
    <w:rsid w:val="00D147B0"/>
  </w:style>
  <w:style w:type="table" w:customStyle="1" w:styleId="37">
    <w:name w:val="Сетка таблицы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D147B0"/>
  </w:style>
  <w:style w:type="table" w:customStyle="1" w:styleId="215">
    <w:name w:val="Сетка таблицы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D147B0"/>
  </w:style>
  <w:style w:type="table" w:customStyle="1" w:styleId="42">
    <w:name w:val="Сетка таблицы4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14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47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4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D1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147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D147B0"/>
  </w:style>
  <w:style w:type="paragraph" w:customStyle="1" w:styleId="ConsPlusTitle">
    <w:name w:val="ConsPlusTitle"/>
    <w:rsid w:val="00D14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D147B0"/>
  </w:style>
  <w:style w:type="table" w:customStyle="1" w:styleId="610">
    <w:name w:val="Сетка таблицы6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147B0"/>
  </w:style>
  <w:style w:type="table" w:customStyle="1" w:styleId="220">
    <w:name w:val="Сетка таблицы2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147B0"/>
  </w:style>
  <w:style w:type="table" w:customStyle="1" w:styleId="1121">
    <w:name w:val="Сетка таблицы11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147B0"/>
  </w:style>
  <w:style w:type="numbering" w:customStyle="1" w:styleId="111111">
    <w:name w:val="Нет списка111111"/>
    <w:next w:val="a2"/>
    <w:uiPriority w:val="99"/>
    <w:semiHidden/>
    <w:unhideWhenUsed/>
    <w:rsid w:val="00D147B0"/>
  </w:style>
  <w:style w:type="numbering" w:customStyle="1" w:styleId="320">
    <w:name w:val="Нет списка32"/>
    <w:next w:val="a2"/>
    <w:uiPriority w:val="99"/>
    <w:semiHidden/>
    <w:unhideWhenUsed/>
    <w:rsid w:val="00D147B0"/>
  </w:style>
  <w:style w:type="numbering" w:customStyle="1" w:styleId="1211">
    <w:name w:val="Нет списка1211"/>
    <w:next w:val="a2"/>
    <w:uiPriority w:val="99"/>
    <w:semiHidden/>
    <w:unhideWhenUsed/>
    <w:rsid w:val="00D147B0"/>
  </w:style>
  <w:style w:type="numbering" w:customStyle="1" w:styleId="4110">
    <w:name w:val="Нет списка411"/>
    <w:next w:val="a2"/>
    <w:uiPriority w:val="99"/>
    <w:semiHidden/>
    <w:unhideWhenUsed/>
    <w:rsid w:val="00D147B0"/>
  </w:style>
  <w:style w:type="numbering" w:customStyle="1" w:styleId="1310">
    <w:name w:val="Нет списка131"/>
    <w:next w:val="a2"/>
    <w:uiPriority w:val="99"/>
    <w:semiHidden/>
    <w:unhideWhenUsed/>
    <w:rsid w:val="00D147B0"/>
  </w:style>
  <w:style w:type="table" w:customStyle="1" w:styleId="321">
    <w:name w:val="Сетка таблицы3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D147B0"/>
  </w:style>
  <w:style w:type="table" w:customStyle="1" w:styleId="2112">
    <w:name w:val="Сетка таблицы2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D147B0"/>
  </w:style>
  <w:style w:type="table" w:customStyle="1" w:styleId="412">
    <w:name w:val="Сетка таблицы4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D147B0"/>
  </w:style>
  <w:style w:type="numbering" w:customStyle="1" w:styleId="150">
    <w:name w:val="Нет списка15"/>
    <w:next w:val="a2"/>
    <w:uiPriority w:val="99"/>
    <w:semiHidden/>
    <w:unhideWhenUsed/>
    <w:rsid w:val="00D147B0"/>
  </w:style>
  <w:style w:type="numbering" w:customStyle="1" w:styleId="1130">
    <w:name w:val="Нет списка113"/>
    <w:next w:val="a2"/>
    <w:uiPriority w:val="99"/>
    <w:semiHidden/>
    <w:unhideWhenUsed/>
    <w:rsid w:val="00D147B0"/>
  </w:style>
  <w:style w:type="numbering" w:customStyle="1" w:styleId="230">
    <w:name w:val="Нет списка23"/>
    <w:next w:val="a2"/>
    <w:uiPriority w:val="99"/>
    <w:semiHidden/>
    <w:unhideWhenUsed/>
    <w:rsid w:val="00D147B0"/>
  </w:style>
  <w:style w:type="numbering" w:customStyle="1" w:styleId="1112">
    <w:name w:val="Нет списка1112"/>
    <w:next w:val="a2"/>
    <w:uiPriority w:val="99"/>
    <w:semiHidden/>
    <w:unhideWhenUsed/>
    <w:rsid w:val="00D147B0"/>
  </w:style>
  <w:style w:type="numbering" w:customStyle="1" w:styleId="331">
    <w:name w:val="Нет списка33"/>
    <w:next w:val="a2"/>
    <w:uiPriority w:val="99"/>
    <w:semiHidden/>
    <w:unhideWhenUsed/>
    <w:rsid w:val="00D147B0"/>
  </w:style>
  <w:style w:type="numbering" w:customStyle="1" w:styleId="1221">
    <w:name w:val="Нет списка122"/>
    <w:next w:val="a2"/>
    <w:uiPriority w:val="99"/>
    <w:semiHidden/>
    <w:unhideWhenUsed/>
    <w:rsid w:val="00D147B0"/>
  </w:style>
  <w:style w:type="numbering" w:customStyle="1" w:styleId="420">
    <w:name w:val="Нет списка42"/>
    <w:next w:val="a2"/>
    <w:uiPriority w:val="99"/>
    <w:semiHidden/>
    <w:unhideWhenUsed/>
    <w:rsid w:val="00D147B0"/>
  </w:style>
  <w:style w:type="numbering" w:customStyle="1" w:styleId="132">
    <w:name w:val="Нет списка132"/>
    <w:next w:val="a2"/>
    <w:uiPriority w:val="99"/>
    <w:semiHidden/>
    <w:unhideWhenUsed/>
    <w:rsid w:val="00D147B0"/>
  </w:style>
  <w:style w:type="numbering" w:customStyle="1" w:styleId="2120">
    <w:name w:val="Нет списка212"/>
    <w:next w:val="a2"/>
    <w:uiPriority w:val="99"/>
    <w:semiHidden/>
    <w:unhideWhenUsed/>
    <w:rsid w:val="00D147B0"/>
  </w:style>
  <w:style w:type="numbering" w:customStyle="1" w:styleId="3120">
    <w:name w:val="Нет списка312"/>
    <w:next w:val="a2"/>
    <w:uiPriority w:val="99"/>
    <w:semiHidden/>
    <w:unhideWhenUsed/>
    <w:rsid w:val="00D147B0"/>
  </w:style>
  <w:style w:type="numbering" w:customStyle="1" w:styleId="11112">
    <w:name w:val="Нет списка11112"/>
    <w:next w:val="a2"/>
    <w:uiPriority w:val="99"/>
    <w:semiHidden/>
    <w:unhideWhenUsed/>
    <w:rsid w:val="00D147B0"/>
  </w:style>
  <w:style w:type="numbering" w:customStyle="1" w:styleId="5110">
    <w:name w:val="Нет списка511"/>
    <w:next w:val="a2"/>
    <w:uiPriority w:val="99"/>
    <w:semiHidden/>
    <w:unhideWhenUsed/>
    <w:rsid w:val="00D147B0"/>
  </w:style>
  <w:style w:type="numbering" w:customStyle="1" w:styleId="1410">
    <w:name w:val="Нет списка141"/>
    <w:next w:val="a2"/>
    <w:uiPriority w:val="99"/>
    <w:semiHidden/>
    <w:unhideWhenUsed/>
    <w:rsid w:val="00D147B0"/>
  </w:style>
  <w:style w:type="numbering" w:customStyle="1" w:styleId="11210">
    <w:name w:val="Нет списка1121"/>
    <w:next w:val="a2"/>
    <w:uiPriority w:val="99"/>
    <w:semiHidden/>
    <w:unhideWhenUsed/>
    <w:rsid w:val="00D147B0"/>
  </w:style>
  <w:style w:type="numbering" w:customStyle="1" w:styleId="2210">
    <w:name w:val="Нет списка221"/>
    <w:next w:val="a2"/>
    <w:uiPriority w:val="99"/>
    <w:semiHidden/>
    <w:unhideWhenUsed/>
    <w:rsid w:val="00D147B0"/>
  </w:style>
  <w:style w:type="numbering" w:customStyle="1" w:styleId="1111111">
    <w:name w:val="Нет списка1111111"/>
    <w:next w:val="a2"/>
    <w:uiPriority w:val="99"/>
    <w:semiHidden/>
    <w:unhideWhenUsed/>
    <w:rsid w:val="00D147B0"/>
  </w:style>
  <w:style w:type="numbering" w:customStyle="1" w:styleId="3210">
    <w:name w:val="Нет списка321"/>
    <w:next w:val="a2"/>
    <w:uiPriority w:val="99"/>
    <w:semiHidden/>
    <w:unhideWhenUsed/>
    <w:rsid w:val="00D147B0"/>
  </w:style>
  <w:style w:type="numbering" w:customStyle="1" w:styleId="12111">
    <w:name w:val="Нет списка12111"/>
    <w:next w:val="a2"/>
    <w:uiPriority w:val="99"/>
    <w:semiHidden/>
    <w:unhideWhenUsed/>
    <w:rsid w:val="00D147B0"/>
  </w:style>
  <w:style w:type="numbering" w:customStyle="1" w:styleId="4111">
    <w:name w:val="Нет списка4111"/>
    <w:next w:val="a2"/>
    <w:uiPriority w:val="99"/>
    <w:semiHidden/>
    <w:unhideWhenUsed/>
    <w:rsid w:val="00D147B0"/>
  </w:style>
  <w:style w:type="numbering" w:customStyle="1" w:styleId="13110">
    <w:name w:val="Нет списка1311"/>
    <w:next w:val="a2"/>
    <w:uiPriority w:val="99"/>
    <w:semiHidden/>
    <w:unhideWhenUsed/>
    <w:rsid w:val="00D147B0"/>
  </w:style>
  <w:style w:type="numbering" w:customStyle="1" w:styleId="21111">
    <w:name w:val="Нет списка21111"/>
    <w:next w:val="a2"/>
    <w:uiPriority w:val="99"/>
    <w:semiHidden/>
    <w:unhideWhenUsed/>
    <w:rsid w:val="00D147B0"/>
  </w:style>
  <w:style w:type="numbering" w:customStyle="1" w:styleId="31111">
    <w:name w:val="Нет списка31111"/>
    <w:next w:val="a2"/>
    <w:uiPriority w:val="99"/>
    <w:semiHidden/>
    <w:unhideWhenUsed/>
    <w:rsid w:val="00D147B0"/>
  </w:style>
  <w:style w:type="paragraph" w:customStyle="1" w:styleId="xl170">
    <w:name w:val="xl170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4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4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D147B0"/>
  </w:style>
  <w:style w:type="table" w:customStyle="1" w:styleId="520">
    <w:name w:val="Сетка таблицы52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D147B0"/>
  </w:style>
  <w:style w:type="table" w:customStyle="1" w:styleId="231">
    <w:name w:val="Сетка таблицы2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147B0"/>
  </w:style>
  <w:style w:type="table" w:customStyle="1" w:styleId="1131">
    <w:name w:val="Сетка таблицы11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D147B0"/>
  </w:style>
  <w:style w:type="numbering" w:customStyle="1" w:styleId="1113">
    <w:name w:val="Нет списка1113"/>
    <w:next w:val="a2"/>
    <w:uiPriority w:val="99"/>
    <w:semiHidden/>
    <w:unhideWhenUsed/>
    <w:rsid w:val="00D147B0"/>
  </w:style>
  <w:style w:type="numbering" w:customStyle="1" w:styleId="340">
    <w:name w:val="Нет списка34"/>
    <w:next w:val="a2"/>
    <w:uiPriority w:val="99"/>
    <w:semiHidden/>
    <w:unhideWhenUsed/>
    <w:rsid w:val="00D147B0"/>
  </w:style>
  <w:style w:type="numbering" w:customStyle="1" w:styleId="123">
    <w:name w:val="Нет списка123"/>
    <w:next w:val="a2"/>
    <w:uiPriority w:val="99"/>
    <w:semiHidden/>
    <w:unhideWhenUsed/>
    <w:rsid w:val="00D147B0"/>
  </w:style>
  <w:style w:type="numbering" w:customStyle="1" w:styleId="43">
    <w:name w:val="Нет списка43"/>
    <w:next w:val="a2"/>
    <w:uiPriority w:val="99"/>
    <w:semiHidden/>
    <w:unhideWhenUsed/>
    <w:rsid w:val="00D147B0"/>
  </w:style>
  <w:style w:type="numbering" w:customStyle="1" w:styleId="133">
    <w:name w:val="Нет списка133"/>
    <w:next w:val="a2"/>
    <w:uiPriority w:val="99"/>
    <w:semiHidden/>
    <w:unhideWhenUsed/>
    <w:rsid w:val="00D147B0"/>
  </w:style>
  <w:style w:type="table" w:customStyle="1" w:styleId="332">
    <w:name w:val="Сетка таблицы3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D147B0"/>
  </w:style>
  <w:style w:type="table" w:customStyle="1" w:styleId="2121">
    <w:name w:val="Сетка таблицы21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D147B0"/>
  </w:style>
  <w:style w:type="table" w:customStyle="1" w:styleId="421">
    <w:name w:val="Сетка таблицы4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D147B0"/>
  </w:style>
  <w:style w:type="numbering" w:customStyle="1" w:styleId="521">
    <w:name w:val="Нет списка52"/>
    <w:next w:val="a2"/>
    <w:uiPriority w:val="99"/>
    <w:semiHidden/>
    <w:unhideWhenUsed/>
    <w:rsid w:val="00D147B0"/>
  </w:style>
  <w:style w:type="table" w:customStyle="1" w:styleId="612">
    <w:name w:val="Сетка таблицы612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D147B0"/>
  </w:style>
  <w:style w:type="table" w:customStyle="1" w:styleId="2211">
    <w:name w:val="Сетка таблицы2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D147B0"/>
  </w:style>
  <w:style w:type="table" w:customStyle="1" w:styleId="11211">
    <w:name w:val="Сетка таблицы11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D147B0"/>
  </w:style>
  <w:style w:type="numbering" w:customStyle="1" w:styleId="111112">
    <w:name w:val="Нет списка111112"/>
    <w:next w:val="a2"/>
    <w:uiPriority w:val="99"/>
    <w:semiHidden/>
    <w:unhideWhenUsed/>
    <w:rsid w:val="00D147B0"/>
  </w:style>
  <w:style w:type="numbering" w:customStyle="1" w:styleId="322">
    <w:name w:val="Нет списка322"/>
    <w:next w:val="a2"/>
    <w:uiPriority w:val="99"/>
    <w:semiHidden/>
    <w:unhideWhenUsed/>
    <w:rsid w:val="00D147B0"/>
  </w:style>
  <w:style w:type="numbering" w:customStyle="1" w:styleId="12120">
    <w:name w:val="Нет списка1212"/>
    <w:next w:val="a2"/>
    <w:uiPriority w:val="99"/>
    <w:semiHidden/>
    <w:unhideWhenUsed/>
    <w:rsid w:val="00D147B0"/>
  </w:style>
  <w:style w:type="numbering" w:customStyle="1" w:styleId="4120">
    <w:name w:val="Нет списка412"/>
    <w:next w:val="a2"/>
    <w:uiPriority w:val="99"/>
    <w:semiHidden/>
    <w:unhideWhenUsed/>
    <w:rsid w:val="00D147B0"/>
  </w:style>
  <w:style w:type="numbering" w:customStyle="1" w:styleId="1312">
    <w:name w:val="Нет списка1312"/>
    <w:next w:val="a2"/>
    <w:uiPriority w:val="99"/>
    <w:semiHidden/>
    <w:unhideWhenUsed/>
    <w:rsid w:val="00D147B0"/>
  </w:style>
  <w:style w:type="table" w:customStyle="1" w:styleId="3211">
    <w:name w:val="Сетка таблицы3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D147B0"/>
  </w:style>
  <w:style w:type="table" w:customStyle="1" w:styleId="21110">
    <w:name w:val="Сетка таблицы21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D147B0"/>
  </w:style>
  <w:style w:type="table" w:customStyle="1" w:styleId="4112">
    <w:name w:val="Сетка таблицы4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D147B0"/>
  </w:style>
  <w:style w:type="numbering" w:customStyle="1" w:styleId="1510">
    <w:name w:val="Нет списка151"/>
    <w:next w:val="a2"/>
    <w:uiPriority w:val="99"/>
    <w:semiHidden/>
    <w:unhideWhenUsed/>
    <w:rsid w:val="00D147B0"/>
  </w:style>
  <w:style w:type="numbering" w:customStyle="1" w:styleId="11310">
    <w:name w:val="Нет списка1131"/>
    <w:next w:val="a2"/>
    <w:uiPriority w:val="99"/>
    <w:semiHidden/>
    <w:unhideWhenUsed/>
    <w:rsid w:val="00D147B0"/>
  </w:style>
  <w:style w:type="numbering" w:customStyle="1" w:styleId="2310">
    <w:name w:val="Нет списка231"/>
    <w:next w:val="a2"/>
    <w:uiPriority w:val="99"/>
    <w:semiHidden/>
    <w:unhideWhenUsed/>
    <w:rsid w:val="00D147B0"/>
  </w:style>
  <w:style w:type="numbering" w:customStyle="1" w:styleId="11121">
    <w:name w:val="Нет списка11121"/>
    <w:next w:val="a2"/>
    <w:uiPriority w:val="99"/>
    <w:semiHidden/>
    <w:unhideWhenUsed/>
    <w:rsid w:val="00D147B0"/>
  </w:style>
  <w:style w:type="numbering" w:customStyle="1" w:styleId="3310">
    <w:name w:val="Нет списка331"/>
    <w:next w:val="a2"/>
    <w:uiPriority w:val="99"/>
    <w:semiHidden/>
    <w:unhideWhenUsed/>
    <w:rsid w:val="00D147B0"/>
  </w:style>
  <w:style w:type="numbering" w:customStyle="1" w:styleId="12211">
    <w:name w:val="Нет списка1221"/>
    <w:next w:val="a2"/>
    <w:uiPriority w:val="99"/>
    <w:semiHidden/>
    <w:unhideWhenUsed/>
    <w:rsid w:val="00D147B0"/>
  </w:style>
  <w:style w:type="numbering" w:customStyle="1" w:styleId="4210">
    <w:name w:val="Нет списка421"/>
    <w:next w:val="a2"/>
    <w:uiPriority w:val="99"/>
    <w:semiHidden/>
    <w:unhideWhenUsed/>
    <w:rsid w:val="00D147B0"/>
  </w:style>
  <w:style w:type="numbering" w:customStyle="1" w:styleId="1321">
    <w:name w:val="Нет списка1321"/>
    <w:next w:val="a2"/>
    <w:uiPriority w:val="99"/>
    <w:semiHidden/>
    <w:unhideWhenUsed/>
    <w:rsid w:val="00D147B0"/>
  </w:style>
  <w:style w:type="numbering" w:customStyle="1" w:styleId="21210">
    <w:name w:val="Нет списка2121"/>
    <w:next w:val="a2"/>
    <w:uiPriority w:val="99"/>
    <w:semiHidden/>
    <w:unhideWhenUsed/>
    <w:rsid w:val="00D147B0"/>
  </w:style>
  <w:style w:type="numbering" w:customStyle="1" w:styleId="31210">
    <w:name w:val="Нет списка3121"/>
    <w:next w:val="a2"/>
    <w:uiPriority w:val="99"/>
    <w:semiHidden/>
    <w:unhideWhenUsed/>
    <w:rsid w:val="00D147B0"/>
  </w:style>
  <w:style w:type="numbering" w:customStyle="1" w:styleId="111121">
    <w:name w:val="Нет списка111121"/>
    <w:next w:val="a2"/>
    <w:uiPriority w:val="99"/>
    <w:semiHidden/>
    <w:unhideWhenUsed/>
    <w:rsid w:val="00D147B0"/>
  </w:style>
  <w:style w:type="numbering" w:customStyle="1" w:styleId="51110">
    <w:name w:val="Нет списка5111"/>
    <w:next w:val="a2"/>
    <w:uiPriority w:val="99"/>
    <w:semiHidden/>
    <w:unhideWhenUsed/>
    <w:rsid w:val="00D147B0"/>
  </w:style>
  <w:style w:type="numbering" w:customStyle="1" w:styleId="14110">
    <w:name w:val="Нет списка1411"/>
    <w:next w:val="a2"/>
    <w:uiPriority w:val="99"/>
    <w:semiHidden/>
    <w:unhideWhenUsed/>
    <w:rsid w:val="00D147B0"/>
  </w:style>
  <w:style w:type="numbering" w:customStyle="1" w:styleId="112110">
    <w:name w:val="Нет списка11211"/>
    <w:next w:val="a2"/>
    <w:uiPriority w:val="99"/>
    <w:semiHidden/>
    <w:unhideWhenUsed/>
    <w:rsid w:val="00D147B0"/>
  </w:style>
  <w:style w:type="numbering" w:customStyle="1" w:styleId="22110">
    <w:name w:val="Нет списка2211"/>
    <w:next w:val="a2"/>
    <w:uiPriority w:val="99"/>
    <w:semiHidden/>
    <w:unhideWhenUsed/>
    <w:rsid w:val="00D147B0"/>
  </w:style>
  <w:style w:type="numbering" w:customStyle="1" w:styleId="11111111">
    <w:name w:val="Нет списка11111111"/>
    <w:next w:val="a2"/>
    <w:uiPriority w:val="99"/>
    <w:semiHidden/>
    <w:unhideWhenUsed/>
    <w:rsid w:val="00D147B0"/>
  </w:style>
  <w:style w:type="numbering" w:customStyle="1" w:styleId="32110">
    <w:name w:val="Нет списка3211"/>
    <w:next w:val="a2"/>
    <w:uiPriority w:val="99"/>
    <w:semiHidden/>
    <w:unhideWhenUsed/>
    <w:rsid w:val="00D147B0"/>
  </w:style>
  <w:style w:type="numbering" w:customStyle="1" w:styleId="121111">
    <w:name w:val="Нет списка121111"/>
    <w:next w:val="a2"/>
    <w:uiPriority w:val="99"/>
    <w:semiHidden/>
    <w:unhideWhenUsed/>
    <w:rsid w:val="00D147B0"/>
  </w:style>
  <w:style w:type="numbering" w:customStyle="1" w:styleId="41111">
    <w:name w:val="Нет списка41111"/>
    <w:next w:val="a2"/>
    <w:uiPriority w:val="99"/>
    <w:semiHidden/>
    <w:unhideWhenUsed/>
    <w:rsid w:val="00D147B0"/>
  </w:style>
  <w:style w:type="numbering" w:customStyle="1" w:styleId="131110">
    <w:name w:val="Нет списка13111"/>
    <w:next w:val="a2"/>
    <w:uiPriority w:val="99"/>
    <w:semiHidden/>
    <w:unhideWhenUsed/>
    <w:rsid w:val="00D147B0"/>
  </w:style>
  <w:style w:type="numbering" w:customStyle="1" w:styleId="211111">
    <w:name w:val="Нет списка211111"/>
    <w:next w:val="a2"/>
    <w:uiPriority w:val="99"/>
    <w:semiHidden/>
    <w:unhideWhenUsed/>
    <w:rsid w:val="00D147B0"/>
  </w:style>
  <w:style w:type="numbering" w:customStyle="1" w:styleId="311111">
    <w:name w:val="Нет списка311111"/>
    <w:next w:val="a2"/>
    <w:uiPriority w:val="99"/>
    <w:semiHidden/>
    <w:unhideWhenUsed/>
    <w:rsid w:val="00D147B0"/>
  </w:style>
  <w:style w:type="numbering" w:customStyle="1" w:styleId="710">
    <w:name w:val="Нет списка71"/>
    <w:next w:val="a2"/>
    <w:uiPriority w:val="99"/>
    <w:semiHidden/>
    <w:unhideWhenUsed/>
    <w:rsid w:val="00D147B0"/>
  </w:style>
  <w:style w:type="numbering" w:customStyle="1" w:styleId="161">
    <w:name w:val="Нет списка161"/>
    <w:next w:val="a2"/>
    <w:uiPriority w:val="99"/>
    <w:semiHidden/>
    <w:unhideWhenUsed/>
    <w:rsid w:val="00D147B0"/>
  </w:style>
  <w:style w:type="numbering" w:customStyle="1" w:styleId="1141">
    <w:name w:val="Нет списка1141"/>
    <w:next w:val="a2"/>
    <w:uiPriority w:val="99"/>
    <w:semiHidden/>
    <w:unhideWhenUsed/>
    <w:rsid w:val="00D147B0"/>
  </w:style>
  <w:style w:type="paragraph" w:customStyle="1" w:styleId="ConsPlusNonformat">
    <w:name w:val="ConsPlusNonformat"/>
    <w:uiPriority w:val="99"/>
    <w:rsid w:val="00D14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810">
    <w:name w:val="Сетка таблицы8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147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D147B0"/>
  </w:style>
  <w:style w:type="numbering" w:customStyle="1" w:styleId="111131">
    <w:name w:val="Нет списка111131"/>
    <w:next w:val="a2"/>
    <w:uiPriority w:val="99"/>
    <w:semiHidden/>
    <w:unhideWhenUsed/>
    <w:rsid w:val="00D147B0"/>
  </w:style>
  <w:style w:type="table" w:customStyle="1" w:styleId="1511">
    <w:name w:val="Сетка таблицы15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uiPriority w:val="99"/>
    <w:semiHidden/>
    <w:unhideWhenUsed/>
    <w:rsid w:val="00D147B0"/>
    <w:rPr>
      <w:sz w:val="16"/>
      <w:szCs w:val="16"/>
    </w:rPr>
  </w:style>
  <w:style w:type="paragraph" w:styleId="afff8">
    <w:name w:val="annotation subject"/>
    <w:basedOn w:val="afff5"/>
    <w:next w:val="afff5"/>
    <w:link w:val="afff9"/>
    <w:uiPriority w:val="99"/>
    <w:semiHidden/>
    <w:unhideWhenUsed/>
    <w:rsid w:val="00D147B0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9">
    <w:name w:val="Тема примечания Знак"/>
    <w:basedOn w:val="1a"/>
    <w:link w:val="afff8"/>
    <w:uiPriority w:val="99"/>
    <w:semiHidden/>
    <w:rsid w:val="00D147B0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font9">
    <w:name w:val="font9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ffa">
    <w:name w:val="Plain Text"/>
    <w:basedOn w:val="a"/>
    <w:link w:val="afffb"/>
    <w:unhideWhenUsed/>
    <w:rsid w:val="00D147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b">
    <w:name w:val="Текст Знак"/>
    <w:basedOn w:val="a0"/>
    <w:link w:val="afffa"/>
    <w:rsid w:val="00D147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D147B0"/>
  </w:style>
  <w:style w:type="numbering" w:customStyle="1" w:styleId="1231">
    <w:name w:val="Нет списка1231"/>
    <w:next w:val="a2"/>
    <w:uiPriority w:val="99"/>
    <w:semiHidden/>
    <w:unhideWhenUsed/>
    <w:rsid w:val="00D147B0"/>
  </w:style>
  <w:style w:type="numbering" w:customStyle="1" w:styleId="2131">
    <w:name w:val="Нет списка2131"/>
    <w:next w:val="a2"/>
    <w:uiPriority w:val="99"/>
    <w:semiHidden/>
    <w:unhideWhenUsed/>
    <w:rsid w:val="00D147B0"/>
  </w:style>
  <w:style w:type="numbering" w:customStyle="1" w:styleId="11221">
    <w:name w:val="Нет списка11221"/>
    <w:next w:val="a2"/>
    <w:uiPriority w:val="99"/>
    <w:semiHidden/>
    <w:unhideWhenUsed/>
    <w:rsid w:val="00D147B0"/>
  </w:style>
  <w:style w:type="numbering" w:customStyle="1" w:styleId="341">
    <w:name w:val="Нет списка341"/>
    <w:next w:val="a2"/>
    <w:uiPriority w:val="99"/>
    <w:semiHidden/>
    <w:unhideWhenUsed/>
    <w:rsid w:val="00D147B0"/>
  </w:style>
  <w:style w:type="numbering" w:customStyle="1" w:styleId="12121">
    <w:name w:val="Нет списка12121"/>
    <w:next w:val="a2"/>
    <w:uiPriority w:val="99"/>
    <w:semiHidden/>
    <w:unhideWhenUsed/>
    <w:rsid w:val="00D147B0"/>
  </w:style>
  <w:style w:type="numbering" w:customStyle="1" w:styleId="431">
    <w:name w:val="Нет списка431"/>
    <w:next w:val="a2"/>
    <w:uiPriority w:val="99"/>
    <w:semiHidden/>
    <w:unhideWhenUsed/>
    <w:rsid w:val="00D147B0"/>
  </w:style>
  <w:style w:type="numbering" w:customStyle="1" w:styleId="1331">
    <w:name w:val="Нет списка1331"/>
    <w:next w:val="a2"/>
    <w:uiPriority w:val="99"/>
    <w:semiHidden/>
    <w:unhideWhenUsed/>
    <w:rsid w:val="00D147B0"/>
  </w:style>
  <w:style w:type="numbering" w:customStyle="1" w:styleId="21121">
    <w:name w:val="Нет списка21121"/>
    <w:next w:val="a2"/>
    <w:uiPriority w:val="99"/>
    <w:semiHidden/>
    <w:unhideWhenUsed/>
    <w:rsid w:val="00D147B0"/>
  </w:style>
  <w:style w:type="numbering" w:customStyle="1" w:styleId="3131">
    <w:name w:val="Нет списка3131"/>
    <w:next w:val="a2"/>
    <w:uiPriority w:val="99"/>
    <w:semiHidden/>
    <w:unhideWhenUsed/>
    <w:rsid w:val="00D147B0"/>
  </w:style>
  <w:style w:type="table" w:customStyle="1" w:styleId="5210">
    <w:name w:val="Сетка таблицы52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D147B0"/>
  </w:style>
  <w:style w:type="numbering" w:customStyle="1" w:styleId="5211">
    <w:name w:val="Нет списка521"/>
    <w:next w:val="a2"/>
    <w:uiPriority w:val="99"/>
    <w:semiHidden/>
    <w:unhideWhenUsed/>
    <w:rsid w:val="00D147B0"/>
  </w:style>
  <w:style w:type="table" w:customStyle="1" w:styleId="51111">
    <w:name w:val="Сетка таблицы51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D147B0"/>
  </w:style>
  <w:style w:type="numbering" w:customStyle="1" w:styleId="112111">
    <w:name w:val="Нет списка112111"/>
    <w:next w:val="a2"/>
    <w:uiPriority w:val="99"/>
    <w:semiHidden/>
    <w:unhideWhenUsed/>
    <w:rsid w:val="00D147B0"/>
  </w:style>
  <w:style w:type="numbering" w:customStyle="1" w:styleId="2221">
    <w:name w:val="Нет списка2221"/>
    <w:next w:val="a2"/>
    <w:uiPriority w:val="99"/>
    <w:semiHidden/>
    <w:unhideWhenUsed/>
    <w:rsid w:val="00D147B0"/>
  </w:style>
  <w:style w:type="numbering" w:customStyle="1" w:styleId="111111111">
    <w:name w:val="Нет списка111111111"/>
    <w:next w:val="a2"/>
    <w:uiPriority w:val="99"/>
    <w:semiHidden/>
    <w:unhideWhenUsed/>
    <w:rsid w:val="00D147B0"/>
  </w:style>
  <w:style w:type="numbering" w:customStyle="1" w:styleId="3221">
    <w:name w:val="Нет списка3221"/>
    <w:next w:val="a2"/>
    <w:uiPriority w:val="99"/>
    <w:semiHidden/>
    <w:unhideWhenUsed/>
    <w:rsid w:val="00D147B0"/>
  </w:style>
  <w:style w:type="numbering" w:customStyle="1" w:styleId="1211111">
    <w:name w:val="Нет списка1211111"/>
    <w:next w:val="a2"/>
    <w:uiPriority w:val="99"/>
    <w:semiHidden/>
    <w:unhideWhenUsed/>
    <w:rsid w:val="00D147B0"/>
  </w:style>
  <w:style w:type="numbering" w:customStyle="1" w:styleId="4121">
    <w:name w:val="Нет списка4121"/>
    <w:next w:val="a2"/>
    <w:uiPriority w:val="99"/>
    <w:semiHidden/>
    <w:unhideWhenUsed/>
    <w:rsid w:val="00D147B0"/>
  </w:style>
  <w:style w:type="numbering" w:customStyle="1" w:styleId="13121">
    <w:name w:val="Нет списка13121"/>
    <w:next w:val="a2"/>
    <w:uiPriority w:val="99"/>
    <w:semiHidden/>
    <w:unhideWhenUsed/>
    <w:rsid w:val="00D147B0"/>
  </w:style>
  <w:style w:type="numbering" w:customStyle="1" w:styleId="2111111">
    <w:name w:val="Нет списка2111111"/>
    <w:next w:val="a2"/>
    <w:uiPriority w:val="99"/>
    <w:semiHidden/>
    <w:unhideWhenUsed/>
    <w:rsid w:val="00D147B0"/>
  </w:style>
  <w:style w:type="numbering" w:customStyle="1" w:styleId="31121">
    <w:name w:val="Нет списка31121"/>
    <w:next w:val="a2"/>
    <w:uiPriority w:val="99"/>
    <w:semiHidden/>
    <w:unhideWhenUsed/>
    <w:rsid w:val="00D147B0"/>
  </w:style>
  <w:style w:type="table" w:customStyle="1" w:styleId="711">
    <w:name w:val="Сетка таблицы7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D147B0"/>
  </w:style>
  <w:style w:type="numbering" w:customStyle="1" w:styleId="6110">
    <w:name w:val="Нет списка611"/>
    <w:next w:val="a2"/>
    <w:uiPriority w:val="99"/>
    <w:semiHidden/>
    <w:unhideWhenUsed/>
    <w:rsid w:val="00D147B0"/>
  </w:style>
  <w:style w:type="table" w:customStyle="1" w:styleId="811">
    <w:name w:val="Сетка таблицы8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D147B0"/>
  </w:style>
  <w:style w:type="numbering" w:customStyle="1" w:styleId="11311">
    <w:name w:val="Нет списка11311"/>
    <w:next w:val="a2"/>
    <w:uiPriority w:val="99"/>
    <w:semiHidden/>
    <w:unhideWhenUsed/>
    <w:rsid w:val="00D147B0"/>
  </w:style>
  <w:style w:type="numbering" w:customStyle="1" w:styleId="2311">
    <w:name w:val="Нет списка2311"/>
    <w:next w:val="a2"/>
    <w:uiPriority w:val="99"/>
    <w:semiHidden/>
    <w:unhideWhenUsed/>
    <w:rsid w:val="00D147B0"/>
  </w:style>
  <w:style w:type="numbering" w:customStyle="1" w:styleId="111211">
    <w:name w:val="Нет списка111211"/>
    <w:next w:val="a2"/>
    <w:uiPriority w:val="99"/>
    <w:semiHidden/>
    <w:unhideWhenUsed/>
    <w:rsid w:val="00D147B0"/>
  </w:style>
  <w:style w:type="numbering" w:customStyle="1" w:styleId="3311">
    <w:name w:val="Нет списка3311"/>
    <w:next w:val="a2"/>
    <w:uiPriority w:val="99"/>
    <w:semiHidden/>
    <w:unhideWhenUsed/>
    <w:rsid w:val="00D147B0"/>
  </w:style>
  <w:style w:type="numbering" w:customStyle="1" w:styleId="122110">
    <w:name w:val="Нет списка12211"/>
    <w:next w:val="a2"/>
    <w:uiPriority w:val="99"/>
    <w:semiHidden/>
    <w:unhideWhenUsed/>
    <w:rsid w:val="00D147B0"/>
  </w:style>
  <w:style w:type="numbering" w:customStyle="1" w:styleId="4211">
    <w:name w:val="Нет списка4211"/>
    <w:next w:val="a2"/>
    <w:uiPriority w:val="99"/>
    <w:semiHidden/>
    <w:unhideWhenUsed/>
    <w:rsid w:val="00D147B0"/>
  </w:style>
  <w:style w:type="numbering" w:customStyle="1" w:styleId="13211">
    <w:name w:val="Нет списка13211"/>
    <w:next w:val="a2"/>
    <w:uiPriority w:val="99"/>
    <w:semiHidden/>
    <w:unhideWhenUsed/>
    <w:rsid w:val="00D147B0"/>
  </w:style>
  <w:style w:type="numbering" w:customStyle="1" w:styleId="21211">
    <w:name w:val="Нет списка21211"/>
    <w:next w:val="a2"/>
    <w:uiPriority w:val="99"/>
    <w:semiHidden/>
    <w:unhideWhenUsed/>
    <w:rsid w:val="00D147B0"/>
  </w:style>
  <w:style w:type="numbering" w:customStyle="1" w:styleId="31211">
    <w:name w:val="Нет списка31211"/>
    <w:next w:val="a2"/>
    <w:uiPriority w:val="99"/>
    <w:semiHidden/>
    <w:unhideWhenUsed/>
    <w:rsid w:val="00D147B0"/>
  </w:style>
  <w:style w:type="numbering" w:customStyle="1" w:styleId="1111211">
    <w:name w:val="Нет списка1111211"/>
    <w:next w:val="a2"/>
    <w:uiPriority w:val="99"/>
    <w:semiHidden/>
    <w:unhideWhenUsed/>
    <w:rsid w:val="00D147B0"/>
  </w:style>
  <w:style w:type="numbering" w:customStyle="1" w:styleId="511110">
    <w:name w:val="Нет списка51111"/>
    <w:next w:val="a2"/>
    <w:uiPriority w:val="99"/>
    <w:semiHidden/>
    <w:unhideWhenUsed/>
    <w:rsid w:val="00D147B0"/>
  </w:style>
  <w:style w:type="table" w:customStyle="1" w:styleId="61211">
    <w:name w:val="Сетка таблицы612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D147B0"/>
  </w:style>
  <w:style w:type="numbering" w:customStyle="1" w:styleId="1121111">
    <w:name w:val="Нет списка1121111"/>
    <w:next w:val="a2"/>
    <w:uiPriority w:val="99"/>
    <w:semiHidden/>
    <w:unhideWhenUsed/>
    <w:rsid w:val="00D147B0"/>
  </w:style>
  <w:style w:type="numbering" w:customStyle="1" w:styleId="22111">
    <w:name w:val="Нет списка22111"/>
    <w:next w:val="a2"/>
    <w:uiPriority w:val="99"/>
    <w:semiHidden/>
    <w:unhideWhenUsed/>
    <w:rsid w:val="00D147B0"/>
  </w:style>
  <w:style w:type="numbering" w:customStyle="1" w:styleId="11111111111">
    <w:name w:val="Нет списка11111111111"/>
    <w:next w:val="a2"/>
    <w:uiPriority w:val="99"/>
    <w:semiHidden/>
    <w:unhideWhenUsed/>
    <w:rsid w:val="00D147B0"/>
  </w:style>
  <w:style w:type="numbering" w:customStyle="1" w:styleId="32111">
    <w:name w:val="Нет списка32111"/>
    <w:next w:val="a2"/>
    <w:uiPriority w:val="99"/>
    <w:semiHidden/>
    <w:unhideWhenUsed/>
    <w:rsid w:val="00D147B0"/>
  </w:style>
  <w:style w:type="numbering" w:customStyle="1" w:styleId="12111111">
    <w:name w:val="Нет списка12111111"/>
    <w:next w:val="a2"/>
    <w:uiPriority w:val="99"/>
    <w:semiHidden/>
    <w:unhideWhenUsed/>
    <w:rsid w:val="00D147B0"/>
  </w:style>
  <w:style w:type="numbering" w:customStyle="1" w:styleId="411111">
    <w:name w:val="Нет списка411111"/>
    <w:next w:val="a2"/>
    <w:uiPriority w:val="99"/>
    <w:semiHidden/>
    <w:unhideWhenUsed/>
    <w:rsid w:val="00D147B0"/>
  </w:style>
  <w:style w:type="numbering" w:customStyle="1" w:styleId="131111">
    <w:name w:val="Нет списка131111"/>
    <w:next w:val="a2"/>
    <w:uiPriority w:val="99"/>
    <w:semiHidden/>
    <w:unhideWhenUsed/>
    <w:rsid w:val="00D147B0"/>
  </w:style>
  <w:style w:type="numbering" w:customStyle="1" w:styleId="21111111">
    <w:name w:val="Нет списка21111111"/>
    <w:next w:val="a2"/>
    <w:uiPriority w:val="99"/>
    <w:semiHidden/>
    <w:unhideWhenUsed/>
    <w:rsid w:val="00D147B0"/>
  </w:style>
  <w:style w:type="numbering" w:customStyle="1" w:styleId="3111111">
    <w:name w:val="Нет списка3111111"/>
    <w:next w:val="a2"/>
    <w:uiPriority w:val="99"/>
    <w:semiHidden/>
    <w:unhideWhenUsed/>
    <w:rsid w:val="00D147B0"/>
  </w:style>
  <w:style w:type="numbering" w:customStyle="1" w:styleId="7110">
    <w:name w:val="Нет списка711"/>
    <w:next w:val="a2"/>
    <w:uiPriority w:val="99"/>
    <w:semiHidden/>
    <w:unhideWhenUsed/>
    <w:rsid w:val="00D147B0"/>
  </w:style>
  <w:style w:type="table" w:customStyle="1" w:styleId="9">
    <w:name w:val="Сетка таблицы9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D147B0"/>
  </w:style>
  <w:style w:type="numbering" w:customStyle="1" w:styleId="11411">
    <w:name w:val="Нет списка11411"/>
    <w:next w:val="a2"/>
    <w:uiPriority w:val="99"/>
    <w:semiHidden/>
    <w:unhideWhenUsed/>
    <w:rsid w:val="00D147B0"/>
  </w:style>
  <w:style w:type="numbering" w:customStyle="1" w:styleId="2411">
    <w:name w:val="Нет списка2411"/>
    <w:next w:val="a2"/>
    <w:uiPriority w:val="99"/>
    <w:semiHidden/>
    <w:unhideWhenUsed/>
    <w:rsid w:val="00D147B0"/>
  </w:style>
  <w:style w:type="numbering" w:customStyle="1" w:styleId="111311">
    <w:name w:val="Нет списка111311"/>
    <w:next w:val="a2"/>
    <w:uiPriority w:val="99"/>
    <w:semiHidden/>
    <w:unhideWhenUsed/>
    <w:rsid w:val="00D147B0"/>
  </w:style>
  <w:style w:type="numbering" w:customStyle="1" w:styleId="3411">
    <w:name w:val="Нет списка3411"/>
    <w:next w:val="a2"/>
    <w:uiPriority w:val="99"/>
    <w:semiHidden/>
    <w:unhideWhenUsed/>
    <w:rsid w:val="00D147B0"/>
  </w:style>
  <w:style w:type="numbering" w:customStyle="1" w:styleId="12311">
    <w:name w:val="Нет списка12311"/>
    <w:next w:val="a2"/>
    <w:uiPriority w:val="99"/>
    <w:semiHidden/>
    <w:unhideWhenUsed/>
    <w:rsid w:val="00D147B0"/>
  </w:style>
  <w:style w:type="numbering" w:customStyle="1" w:styleId="4311">
    <w:name w:val="Нет списка4311"/>
    <w:next w:val="a2"/>
    <w:uiPriority w:val="99"/>
    <w:semiHidden/>
    <w:unhideWhenUsed/>
    <w:rsid w:val="00D147B0"/>
  </w:style>
  <w:style w:type="numbering" w:customStyle="1" w:styleId="13311">
    <w:name w:val="Нет списка13311"/>
    <w:next w:val="a2"/>
    <w:uiPriority w:val="99"/>
    <w:semiHidden/>
    <w:unhideWhenUsed/>
    <w:rsid w:val="00D147B0"/>
  </w:style>
  <w:style w:type="numbering" w:customStyle="1" w:styleId="21311">
    <w:name w:val="Нет списка21311"/>
    <w:next w:val="a2"/>
    <w:uiPriority w:val="99"/>
    <w:semiHidden/>
    <w:unhideWhenUsed/>
    <w:rsid w:val="00D147B0"/>
  </w:style>
  <w:style w:type="numbering" w:customStyle="1" w:styleId="31311">
    <w:name w:val="Нет списка31311"/>
    <w:next w:val="a2"/>
    <w:uiPriority w:val="99"/>
    <w:semiHidden/>
    <w:unhideWhenUsed/>
    <w:rsid w:val="00D147B0"/>
  </w:style>
  <w:style w:type="numbering" w:customStyle="1" w:styleId="1111311">
    <w:name w:val="Нет списка1111311"/>
    <w:next w:val="a2"/>
    <w:uiPriority w:val="99"/>
    <w:semiHidden/>
    <w:unhideWhenUsed/>
    <w:rsid w:val="00D147B0"/>
  </w:style>
  <w:style w:type="numbering" w:customStyle="1" w:styleId="52110">
    <w:name w:val="Нет списка5211"/>
    <w:next w:val="a2"/>
    <w:uiPriority w:val="99"/>
    <w:semiHidden/>
    <w:unhideWhenUsed/>
    <w:rsid w:val="00D147B0"/>
  </w:style>
  <w:style w:type="table" w:customStyle="1" w:styleId="6130">
    <w:name w:val="Сетка таблицы613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D147B0"/>
  </w:style>
  <w:style w:type="numbering" w:customStyle="1" w:styleId="112211">
    <w:name w:val="Нет списка112211"/>
    <w:next w:val="a2"/>
    <w:uiPriority w:val="99"/>
    <w:semiHidden/>
    <w:unhideWhenUsed/>
    <w:rsid w:val="00D147B0"/>
  </w:style>
  <w:style w:type="numbering" w:customStyle="1" w:styleId="22211">
    <w:name w:val="Нет списка22211"/>
    <w:next w:val="a2"/>
    <w:uiPriority w:val="99"/>
    <w:semiHidden/>
    <w:unhideWhenUsed/>
    <w:rsid w:val="00D147B0"/>
  </w:style>
  <w:style w:type="numbering" w:customStyle="1" w:styleId="11111211">
    <w:name w:val="Нет списка11111211"/>
    <w:next w:val="a2"/>
    <w:uiPriority w:val="99"/>
    <w:semiHidden/>
    <w:unhideWhenUsed/>
    <w:rsid w:val="00D147B0"/>
  </w:style>
  <w:style w:type="numbering" w:customStyle="1" w:styleId="32211">
    <w:name w:val="Нет списка32211"/>
    <w:next w:val="a2"/>
    <w:uiPriority w:val="99"/>
    <w:semiHidden/>
    <w:unhideWhenUsed/>
    <w:rsid w:val="00D147B0"/>
  </w:style>
  <w:style w:type="numbering" w:customStyle="1" w:styleId="121211">
    <w:name w:val="Нет списка121211"/>
    <w:next w:val="a2"/>
    <w:uiPriority w:val="99"/>
    <w:semiHidden/>
    <w:unhideWhenUsed/>
    <w:rsid w:val="00D147B0"/>
  </w:style>
  <w:style w:type="numbering" w:customStyle="1" w:styleId="41211">
    <w:name w:val="Нет списка41211"/>
    <w:next w:val="a2"/>
    <w:uiPriority w:val="99"/>
    <w:semiHidden/>
    <w:unhideWhenUsed/>
    <w:rsid w:val="00D147B0"/>
  </w:style>
  <w:style w:type="numbering" w:customStyle="1" w:styleId="131211">
    <w:name w:val="Нет списка131211"/>
    <w:next w:val="a2"/>
    <w:uiPriority w:val="99"/>
    <w:semiHidden/>
    <w:unhideWhenUsed/>
    <w:rsid w:val="00D147B0"/>
  </w:style>
  <w:style w:type="numbering" w:customStyle="1" w:styleId="211211">
    <w:name w:val="Нет списка211211"/>
    <w:next w:val="a2"/>
    <w:uiPriority w:val="99"/>
    <w:semiHidden/>
    <w:unhideWhenUsed/>
    <w:rsid w:val="00D147B0"/>
  </w:style>
  <w:style w:type="numbering" w:customStyle="1" w:styleId="311211">
    <w:name w:val="Нет списка311211"/>
    <w:next w:val="a2"/>
    <w:uiPriority w:val="99"/>
    <w:semiHidden/>
    <w:unhideWhenUsed/>
    <w:rsid w:val="00D147B0"/>
  </w:style>
  <w:style w:type="numbering" w:customStyle="1" w:styleId="61110">
    <w:name w:val="Нет списка6111"/>
    <w:next w:val="a2"/>
    <w:uiPriority w:val="99"/>
    <w:semiHidden/>
    <w:unhideWhenUsed/>
    <w:rsid w:val="00D147B0"/>
  </w:style>
  <w:style w:type="numbering" w:customStyle="1" w:styleId="15111">
    <w:name w:val="Нет списка15111"/>
    <w:next w:val="a2"/>
    <w:uiPriority w:val="99"/>
    <w:semiHidden/>
    <w:unhideWhenUsed/>
    <w:rsid w:val="00D147B0"/>
  </w:style>
  <w:style w:type="numbering" w:customStyle="1" w:styleId="113111">
    <w:name w:val="Нет списка113111"/>
    <w:next w:val="a2"/>
    <w:uiPriority w:val="99"/>
    <w:semiHidden/>
    <w:unhideWhenUsed/>
    <w:rsid w:val="00D147B0"/>
  </w:style>
  <w:style w:type="numbering" w:customStyle="1" w:styleId="23111">
    <w:name w:val="Нет списка23111"/>
    <w:next w:val="a2"/>
    <w:uiPriority w:val="99"/>
    <w:semiHidden/>
    <w:unhideWhenUsed/>
    <w:rsid w:val="00D147B0"/>
  </w:style>
  <w:style w:type="numbering" w:customStyle="1" w:styleId="1112111">
    <w:name w:val="Нет списка1112111"/>
    <w:next w:val="a2"/>
    <w:uiPriority w:val="99"/>
    <w:semiHidden/>
    <w:unhideWhenUsed/>
    <w:rsid w:val="00D147B0"/>
  </w:style>
  <w:style w:type="numbering" w:customStyle="1" w:styleId="33111">
    <w:name w:val="Нет списка33111"/>
    <w:next w:val="a2"/>
    <w:uiPriority w:val="99"/>
    <w:semiHidden/>
    <w:unhideWhenUsed/>
    <w:rsid w:val="00D147B0"/>
  </w:style>
  <w:style w:type="numbering" w:customStyle="1" w:styleId="122111">
    <w:name w:val="Нет списка122111"/>
    <w:next w:val="a2"/>
    <w:uiPriority w:val="99"/>
    <w:semiHidden/>
    <w:unhideWhenUsed/>
    <w:rsid w:val="00D147B0"/>
  </w:style>
  <w:style w:type="numbering" w:customStyle="1" w:styleId="42111">
    <w:name w:val="Нет списка42111"/>
    <w:next w:val="a2"/>
    <w:uiPriority w:val="99"/>
    <w:semiHidden/>
    <w:unhideWhenUsed/>
    <w:rsid w:val="00D147B0"/>
  </w:style>
  <w:style w:type="numbering" w:customStyle="1" w:styleId="132111">
    <w:name w:val="Нет списка132111"/>
    <w:next w:val="a2"/>
    <w:uiPriority w:val="99"/>
    <w:semiHidden/>
    <w:unhideWhenUsed/>
    <w:rsid w:val="00D147B0"/>
  </w:style>
  <w:style w:type="numbering" w:customStyle="1" w:styleId="212111">
    <w:name w:val="Нет списка212111"/>
    <w:next w:val="a2"/>
    <w:uiPriority w:val="99"/>
    <w:semiHidden/>
    <w:unhideWhenUsed/>
    <w:rsid w:val="00D147B0"/>
  </w:style>
  <w:style w:type="numbering" w:customStyle="1" w:styleId="312111">
    <w:name w:val="Нет списка312111"/>
    <w:next w:val="a2"/>
    <w:uiPriority w:val="99"/>
    <w:semiHidden/>
    <w:unhideWhenUsed/>
    <w:rsid w:val="00D147B0"/>
  </w:style>
  <w:style w:type="numbering" w:customStyle="1" w:styleId="11112111">
    <w:name w:val="Нет списка11112111"/>
    <w:next w:val="a2"/>
    <w:uiPriority w:val="99"/>
    <w:semiHidden/>
    <w:unhideWhenUsed/>
    <w:rsid w:val="00D147B0"/>
  </w:style>
  <w:style w:type="numbering" w:customStyle="1" w:styleId="511111">
    <w:name w:val="Нет списка511111"/>
    <w:next w:val="a2"/>
    <w:uiPriority w:val="99"/>
    <w:semiHidden/>
    <w:unhideWhenUsed/>
    <w:rsid w:val="00D147B0"/>
  </w:style>
  <w:style w:type="numbering" w:customStyle="1" w:styleId="141111">
    <w:name w:val="Нет списка141111"/>
    <w:next w:val="a2"/>
    <w:uiPriority w:val="99"/>
    <w:semiHidden/>
    <w:unhideWhenUsed/>
    <w:rsid w:val="00D147B0"/>
  </w:style>
  <w:style w:type="numbering" w:customStyle="1" w:styleId="11211111">
    <w:name w:val="Нет списка11211111"/>
    <w:next w:val="a2"/>
    <w:uiPriority w:val="99"/>
    <w:semiHidden/>
    <w:unhideWhenUsed/>
    <w:rsid w:val="00D147B0"/>
  </w:style>
  <w:style w:type="numbering" w:customStyle="1" w:styleId="221111">
    <w:name w:val="Нет списка221111"/>
    <w:next w:val="a2"/>
    <w:uiPriority w:val="99"/>
    <w:semiHidden/>
    <w:unhideWhenUsed/>
    <w:rsid w:val="00D147B0"/>
  </w:style>
  <w:style w:type="numbering" w:customStyle="1" w:styleId="111111111111">
    <w:name w:val="Нет списка111111111111"/>
    <w:next w:val="a2"/>
    <w:uiPriority w:val="99"/>
    <w:semiHidden/>
    <w:unhideWhenUsed/>
    <w:rsid w:val="00D147B0"/>
  </w:style>
  <w:style w:type="numbering" w:customStyle="1" w:styleId="321111">
    <w:name w:val="Нет списка321111"/>
    <w:next w:val="a2"/>
    <w:uiPriority w:val="99"/>
    <w:semiHidden/>
    <w:unhideWhenUsed/>
    <w:rsid w:val="00D147B0"/>
  </w:style>
  <w:style w:type="numbering" w:customStyle="1" w:styleId="121111111">
    <w:name w:val="Нет списка121111111"/>
    <w:next w:val="a2"/>
    <w:uiPriority w:val="99"/>
    <w:semiHidden/>
    <w:unhideWhenUsed/>
    <w:rsid w:val="00D147B0"/>
  </w:style>
  <w:style w:type="numbering" w:customStyle="1" w:styleId="4111111">
    <w:name w:val="Нет списка4111111"/>
    <w:next w:val="a2"/>
    <w:uiPriority w:val="99"/>
    <w:semiHidden/>
    <w:unhideWhenUsed/>
    <w:rsid w:val="00D147B0"/>
  </w:style>
  <w:style w:type="numbering" w:customStyle="1" w:styleId="1311111">
    <w:name w:val="Нет списка1311111"/>
    <w:next w:val="a2"/>
    <w:uiPriority w:val="99"/>
    <w:semiHidden/>
    <w:unhideWhenUsed/>
    <w:rsid w:val="00D147B0"/>
  </w:style>
  <w:style w:type="numbering" w:customStyle="1" w:styleId="211111111">
    <w:name w:val="Нет списка211111111"/>
    <w:next w:val="a2"/>
    <w:uiPriority w:val="99"/>
    <w:semiHidden/>
    <w:unhideWhenUsed/>
    <w:rsid w:val="00D147B0"/>
  </w:style>
  <w:style w:type="numbering" w:customStyle="1" w:styleId="31111111">
    <w:name w:val="Нет списка31111111"/>
    <w:next w:val="a2"/>
    <w:uiPriority w:val="99"/>
    <w:semiHidden/>
    <w:unhideWhenUsed/>
    <w:rsid w:val="00D147B0"/>
  </w:style>
  <w:style w:type="paragraph" w:customStyle="1" w:styleId="ConsPlusCell">
    <w:name w:val="ConsPlusCell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fc">
    <w:name w:val="Знак Знак Знак Знак"/>
    <w:basedOn w:val="a"/>
    <w:rsid w:val="00D147B0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nstitution">
    <w:name w:val="Institution!Орган принятия"/>
    <w:basedOn w:val="NumberAndDate"/>
    <w:next w:val="a"/>
    <w:rsid w:val="00D147B0"/>
    <w:rPr>
      <w:sz w:val="28"/>
    </w:rPr>
  </w:style>
  <w:style w:type="character" w:customStyle="1" w:styleId="extended-textshort">
    <w:name w:val="extended-text__short"/>
    <w:rsid w:val="00D147B0"/>
  </w:style>
  <w:style w:type="numbering" w:customStyle="1" w:styleId="82">
    <w:name w:val="Нет списка8"/>
    <w:next w:val="a2"/>
    <w:uiPriority w:val="99"/>
    <w:semiHidden/>
    <w:unhideWhenUsed/>
    <w:rsid w:val="00D147B0"/>
  </w:style>
  <w:style w:type="paragraph" w:customStyle="1" w:styleId="xl174">
    <w:name w:val="xl174"/>
    <w:basedOn w:val="a"/>
    <w:rsid w:val="00D147B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47B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D147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47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CA77E9"/>
  </w:style>
  <w:style w:type="paragraph" w:customStyle="1" w:styleId="Heading">
    <w:name w:val="Heading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afffd">
    <w:name w:val="Базовый"/>
    <w:rsid w:val="00CA77E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numbering" w:customStyle="1" w:styleId="170">
    <w:name w:val="Нет списка17"/>
    <w:next w:val="a2"/>
    <w:uiPriority w:val="99"/>
    <w:semiHidden/>
    <w:unhideWhenUsed/>
    <w:rsid w:val="00CA77E9"/>
  </w:style>
  <w:style w:type="numbering" w:customStyle="1" w:styleId="115">
    <w:name w:val="Нет списка115"/>
    <w:next w:val="a2"/>
    <w:uiPriority w:val="99"/>
    <w:semiHidden/>
    <w:unhideWhenUsed/>
    <w:rsid w:val="00CA77E9"/>
  </w:style>
  <w:style w:type="numbering" w:customStyle="1" w:styleId="1114">
    <w:name w:val="Нет списка1114"/>
    <w:next w:val="a2"/>
    <w:uiPriority w:val="99"/>
    <w:semiHidden/>
    <w:unhideWhenUsed/>
    <w:rsid w:val="00CA77E9"/>
  </w:style>
  <w:style w:type="paragraph" w:customStyle="1" w:styleId="1d">
    <w:name w:val="Обычный (веб)1"/>
    <w:basedOn w:val="a"/>
    <w:next w:val="aa"/>
    <w:unhideWhenUsed/>
    <w:rsid w:val="00CA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CA77E9"/>
  </w:style>
  <w:style w:type="numbering" w:customStyle="1" w:styleId="100">
    <w:name w:val="Нет списка10"/>
    <w:next w:val="a2"/>
    <w:uiPriority w:val="99"/>
    <w:semiHidden/>
    <w:unhideWhenUsed/>
    <w:rsid w:val="00BC567B"/>
  </w:style>
  <w:style w:type="character" w:customStyle="1" w:styleId="blk">
    <w:name w:val="blk"/>
    <w:rsid w:val="00BC567B"/>
  </w:style>
  <w:style w:type="character" w:customStyle="1" w:styleId="TextNPA">
    <w:name w:val="Text NPA"/>
    <w:rsid w:val="00BC567B"/>
    <w:rPr>
      <w:rFonts w:ascii="Times New Roman" w:hAnsi="Times New Roman" w:cs="Times New Roman"/>
      <w:sz w:val="28"/>
    </w:rPr>
  </w:style>
  <w:style w:type="numbering" w:customStyle="1" w:styleId="180">
    <w:name w:val="Нет списка18"/>
    <w:next w:val="a2"/>
    <w:uiPriority w:val="99"/>
    <w:semiHidden/>
    <w:unhideWhenUsed/>
    <w:rsid w:val="00BC567B"/>
  </w:style>
  <w:style w:type="numbering" w:customStyle="1" w:styleId="190">
    <w:name w:val="Нет списка19"/>
    <w:next w:val="a2"/>
    <w:uiPriority w:val="99"/>
    <w:semiHidden/>
    <w:unhideWhenUsed/>
    <w:rsid w:val="00B10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D147B0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link w:val="ConsPlusNormal0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35AC"/>
  </w:style>
  <w:style w:type="numbering" w:customStyle="1" w:styleId="41">
    <w:name w:val="Нет списка4"/>
    <w:next w:val="a2"/>
    <w:uiPriority w:val="99"/>
    <w:semiHidden/>
    <w:unhideWhenUsed/>
    <w:rsid w:val="003835AC"/>
  </w:style>
  <w:style w:type="paragraph" w:customStyle="1" w:styleId="font6">
    <w:name w:val="font6"/>
    <w:basedOn w:val="a"/>
    <w:rsid w:val="0038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147B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51">
    <w:name w:val="Нет списка5"/>
    <w:next w:val="a2"/>
    <w:uiPriority w:val="99"/>
    <w:semiHidden/>
    <w:unhideWhenUsed/>
    <w:rsid w:val="00D147B0"/>
  </w:style>
  <w:style w:type="paragraph" w:customStyle="1" w:styleId="12">
    <w:name w:val="Без интервала1"/>
    <w:rsid w:val="00D147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D147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D14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D147B0"/>
  </w:style>
  <w:style w:type="character" w:customStyle="1" w:styleId="Absatz-Standardschriftart">
    <w:name w:val="Absatz-Standardschriftart"/>
    <w:rsid w:val="00D147B0"/>
  </w:style>
  <w:style w:type="character" w:customStyle="1" w:styleId="WW-Absatz-Standardschriftart">
    <w:name w:val="WW-Absatz-Standardschriftart"/>
    <w:rsid w:val="00D147B0"/>
  </w:style>
  <w:style w:type="character" w:customStyle="1" w:styleId="WW-Absatz-Standardschriftart1">
    <w:name w:val="WW-Absatz-Standardschriftart1"/>
    <w:rsid w:val="00D147B0"/>
  </w:style>
  <w:style w:type="character" w:customStyle="1" w:styleId="WW-Absatz-Standardschriftart111">
    <w:name w:val="WW-Absatz-Standardschriftart111"/>
    <w:rsid w:val="00D147B0"/>
  </w:style>
  <w:style w:type="character" w:customStyle="1" w:styleId="WW-Absatz-Standardschriftart1111">
    <w:name w:val="WW-Absatz-Standardschriftart1111"/>
    <w:rsid w:val="00D147B0"/>
  </w:style>
  <w:style w:type="character" w:customStyle="1" w:styleId="WW-Absatz-Standardschriftart11111">
    <w:name w:val="WW-Absatz-Standardschriftart11111"/>
    <w:rsid w:val="00D147B0"/>
  </w:style>
  <w:style w:type="character" w:customStyle="1" w:styleId="WW-Absatz-Standardschriftart111111">
    <w:name w:val="WW-Absatz-Standardschriftart111111"/>
    <w:rsid w:val="00D147B0"/>
  </w:style>
  <w:style w:type="character" w:customStyle="1" w:styleId="WW-Absatz-Standardschriftart1111111">
    <w:name w:val="WW-Absatz-Standardschriftart1111111"/>
    <w:rsid w:val="00D147B0"/>
  </w:style>
  <w:style w:type="character" w:customStyle="1" w:styleId="WW-Absatz-Standardschriftart11111111">
    <w:name w:val="WW-Absatz-Standardschriftart11111111"/>
    <w:rsid w:val="00D147B0"/>
  </w:style>
  <w:style w:type="character" w:customStyle="1" w:styleId="WW-Absatz-Standardschriftart111111111">
    <w:name w:val="WW-Absatz-Standardschriftart111111111"/>
    <w:rsid w:val="00D147B0"/>
  </w:style>
  <w:style w:type="character" w:customStyle="1" w:styleId="WW-Absatz-Standardschriftart1111111111">
    <w:name w:val="WW-Absatz-Standardschriftart1111111111"/>
    <w:rsid w:val="00D147B0"/>
  </w:style>
  <w:style w:type="character" w:customStyle="1" w:styleId="WW-Absatz-Standardschriftart11111111111">
    <w:name w:val="WW-Absatz-Standardschriftart11111111111"/>
    <w:rsid w:val="00D147B0"/>
  </w:style>
  <w:style w:type="character" w:customStyle="1" w:styleId="WW-Absatz-Standardschriftart111111111111">
    <w:name w:val="WW-Absatz-Standardschriftart111111111111"/>
    <w:rsid w:val="00D147B0"/>
  </w:style>
  <w:style w:type="character" w:customStyle="1" w:styleId="WW-Absatz-Standardschriftart1111111111111">
    <w:name w:val="WW-Absatz-Standardschriftart1111111111111"/>
    <w:rsid w:val="00D147B0"/>
  </w:style>
  <w:style w:type="character" w:customStyle="1" w:styleId="13">
    <w:name w:val="Основной шрифт абзаца1"/>
    <w:rsid w:val="00D147B0"/>
  </w:style>
  <w:style w:type="character" w:customStyle="1" w:styleId="WW-Absatz-Standardschriftart11111111111111">
    <w:name w:val="WW-Absatz-Standardschriftart11111111111111"/>
    <w:rsid w:val="00D147B0"/>
  </w:style>
  <w:style w:type="character" w:customStyle="1" w:styleId="WW-Absatz-Standardschriftart111111111111111">
    <w:name w:val="WW-Absatz-Standardschriftart111111111111111"/>
    <w:rsid w:val="00D147B0"/>
  </w:style>
  <w:style w:type="character" w:customStyle="1" w:styleId="WW-Absatz-Standardschriftart1111111111111111">
    <w:name w:val="WW-Absatz-Standardschriftart1111111111111111"/>
    <w:rsid w:val="00D147B0"/>
  </w:style>
  <w:style w:type="character" w:customStyle="1" w:styleId="WW-">
    <w:name w:val="WW-Основной шрифт абзаца"/>
    <w:rsid w:val="00D147B0"/>
  </w:style>
  <w:style w:type="character" w:customStyle="1" w:styleId="aff">
    <w:name w:val="Символ нумерации"/>
    <w:rsid w:val="00D147B0"/>
  </w:style>
  <w:style w:type="paragraph" w:customStyle="1" w:styleId="aff0">
    <w:name w:val="Заголовок"/>
    <w:basedOn w:val="a"/>
    <w:next w:val="a6"/>
    <w:rsid w:val="00D147B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6"/>
    <w:semiHidden/>
    <w:rsid w:val="00D147B0"/>
    <w:pPr>
      <w:suppressAutoHyphens/>
      <w:spacing w:after="0"/>
      <w:jc w:val="both"/>
    </w:pPr>
    <w:rPr>
      <w:rFonts w:ascii="Arial" w:hAnsi="Arial" w:cs="Tahoma"/>
      <w:sz w:val="24"/>
      <w:lang w:val="ru-RU" w:eastAsia="ar-SA"/>
    </w:rPr>
  </w:style>
  <w:style w:type="paragraph" w:customStyle="1" w:styleId="14">
    <w:name w:val="Название1"/>
    <w:basedOn w:val="a"/>
    <w:next w:val="aff2"/>
    <w:rsid w:val="00D147B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5">
    <w:name w:val="Указатель1"/>
    <w:basedOn w:val="a"/>
    <w:rsid w:val="00D147B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f3">
    <w:name w:val="Title"/>
    <w:basedOn w:val="a"/>
    <w:next w:val="aff2"/>
    <w:link w:val="aff4"/>
    <w:qFormat/>
    <w:rsid w:val="00D147B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f4">
    <w:name w:val="Название Знак"/>
    <w:basedOn w:val="a0"/>
    <w:link w:val="aff3"/>
    <w:rsid w:val="00D147B0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f2">
    <w:name w:val="Subtitle"/>
    <w:basedOn w:val="a"/>
    <w:next w:val="a6"/>
    <w:link w:val="aff5"/>
    <w:qFormat/>
    <w:rsid w:val="00D147B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5">
    <w:name w:val="Подзаголовок Знак"/>
    <w:basedOn w:val="a0"/>
    <w:link w:val="aff2"/>
    <w:rsid w:val="00D147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D147B0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index heading"/>
    <w:basedOn w:val="a"/>
    <w:semiHidden/>
    <w:rsid w:val="00D147B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147B0"/>
    <w:pPr>
      <w:suppressAutoHyphens/>
      <w:spacing w:after="0" w:line="240" w:lineRule="auto"/>
      <w:ind w:right="4944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D147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Схема документа1"/>
    <w:basedOn w:val="a"/>
    <w:rsid w:val="00D147B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D147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7">
    <w:name w:val="Содержимое врезки"/>
    <w:basedOn w:val="a6"/>
    <w:rsid w:val="00D147B0"/>
    <w:pPr>
      <w:suppressAutoHyphens/>
      <w:spacing w:after="0"/>
      <w:jc w:val="both"/>
    </w:pPr>
    <w:rPr>
      <w:sz w:val="24"/>
      <w:lang w:val="ru-RU" w:eastAsia="ar-SA"/>
    </w:rPr>
  </w:style>
  <w:style w:type="paragraph" w:customStyle="1" w:styleId="aff8">
    <w:name w:val="Содержимое таблицы"/>
    <w:basedOn w:val="a"/>
    <w:rsid w:val="00D147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D147B0"/>
    <w:pPr>
      <w:jc w:val="center"/>
    </w:pPr>
    <w:rPr>
      <w:b/>
      <w:bCs/>
    </w:rPr>
  </w:style>
  <w:style w:type="table" w:customStyle="1" w:styleId="18">
    <w:name w:val="Сетка таблицы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147B0"/>
  </w:style>
  <w:style w:type="paragraph" w:customStyle="1" w:styleId="affa">
    <w:name w:val="Текст информации об изменениях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D147B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D147B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D147B0"/>
    <w:rPr>
      <w:i/>
      <w:iCs/>
    </w:rPr>
  </w:style>
  <w:style w:type="paragraph" w:customStyle="1" w:styleId="afff">
    <w:name w:val="Подзаголовок для информации об изменениях"/>
    <w:basedOn w:val="affa"/>
    <w:next w:val="a"/>
    <w:uiPriority w:val="99"/>
    <w:rsid w:val="00D147B0"/>
    <w:rPr>
      <w:b/>
      <w:bCs/>
    </w:rPr>
  </w:style>
  <w:style w:type="character" w:customStyle="1" w:styleId="afff0">
    <w:name w:val="Цветовое выделение для Текст"/>
    <w:uiPriority w:val="99"/>
    <w:rsid w:val="00D147B0"/>
  </w:style>
  <w:style w:type="paragraph" w:styleId="afff1">
    <w:name w:val="No Spacing"/>
    <w:link w:val="afff2"/>
    <w:uiPriority w:val="1"/>
    <w:qFormat/>
    <w:rsid w:val="00D147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147B0"/>
    <w:rPr>
      <w:rFonts w:ascii="Arial" w:eastAsia="Calibri" w:hAnsi="Arial" w:cs="Arial"/>
      <w:sz w:val="20"/>
      <w:szCs w:val="20"/>
    </w:rPr>
  </w:style>
  <w:style w:type="character" w:customStyle="1" w:styleId="afff2">
    <w:name w:val="Без интервала Знак"/>
    <w:link w:val="afff1"/>
    <w:uiPriority w:val="1"/>
    <w:locked/>
    <w:rsid w:val="00D147B0"/>
    <w:rPr>
      <w:rFonts w:ascii="Calibri" w:eastAsia="Times New Roman" w:hAnsi="Calibri" w:cs="Times New Roman"/>
      <w:lang w:eastAsia="ru-RU"/>
    </w:rPr>
  </w:style>
  <w:style w:type="table" w:customStyle="1" w:styleId="52">
    <w:name w:val="Сетка таблицы5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D147B0"/>
    <w:rPr>
      <w:color w:val="808080"/>
    </w:rPr>
  </w:style>
  <w:style w:type="table" w:customStyle="1" w:styleId="61">
    <w:name w:val="Сетка таблицы6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6">
    <w:name w:val="Основной шрифт абзаца3"/>
    <w:rsid w:val="00D147B0"/>
  </w:style>
  <w:style w:type="numbering" w:customStyle="1" w:styleId="111">
    <w:name w:val="Нет списка111"/>
    <w:next w:val="a2"/>
    <w:uiPriority w:val="99"/>
    <w:semiHidden/>
    <w:unhideWhenUsed/>
    <w:rsid w:val="00D147B0"/>
  </w:style>
  <w:style w:type="character" w:customStyle="1" w:styleId="apple-converted-space">
    <w:name w:val="apple-converted-space"/>
    <w:rsid w:val="00D147B0"/>
  </w:style>
  <w:style w:type="paragraph" w:customStyle="1" w:styleId="330">
    <w:name w:val="Основной текст с отступом 33"/>
    <w:basedOn w:val="a"/>
    <w:rsid w:val="00D147B0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2">
    <w:name w:val="Сетка таблицы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D147B0"/>
  </w:style>
  <w:style w:type="paragraph" w:styleId="25">
    <w:name w:val="Body Text Indent 2"/>
    <w:basedOn w:val="a"/>
    <w:link w:val="26"/>
    <w:uiPriority w:val="99"/>
    <w:semiHidden/>
    <w:unhideWhenUsed/>
    <w:rsid w:val="00D147B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147B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D147B0"/>
  </w:style>
  <w:style w:type="character" w:customStyle="1" w:styleId="19">
    <w:name w:val="Текст сноски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afff4">
    <w:name w:val="Текст примечания Знак"/>
    <w:aliases w:val="!Равноширинный текст документа Знак"/>
    <w:link w:val="afff5"/>
    <w:locked/>
    <w:rsid w:val="00D147B0"/>
    <w:rPr>
      <w:rFonts w:ascii="Courier" w:eastAsia="Times New Roman" w:hAnsi="Courier"/>
    </w:rPr>
  </w:style>
  <w:style w:type="paragraph" w:styleId="afff5">
    <w:name w:val="annotation text"/>
    <w:aliases w:val="!Равноширинный текст документа"/>
    <w:basedOn w:val="a"/>
    <w:link w:val="afff4"/>
    <w:unhideWhenUsed/>
    <w:rsid w:val="00D147B0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D147B0"/>
    <w:rPr>
      <w:sz w:val="20"/>
      <w:szCs w:val="20"/>
    </w:rPr>
  </w:style>
  <w:style w:type="character" w:customStyle="1" w:styleId="1b">
    <w:name w:val="Верхний колонтитул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213">
    <w:name w:val="Основной текст с отступом 2 Знак1"/>
    <w:uiPriority w:val="99"/>
    <w:semiHidden/>
    <w:rsid w:val="00D147B0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D147B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D147B0"/>
    <w:rPr>
      <w:color w:val="000000"/>
      <w:shd w:val="clear" w:color="auto" w:fill="C1D7FF"/>
    </w:rPr>
  </w:style>
  <w:style w:type="numbering" w:customStyle="1" w:styleId="1111">
    <w:name w:val="Нет списка1111"/>
    <w:next w:val="a2"/>
    <w:uiPriority w:val="99"/>
    <w:semiHidden/>
    <w:unhideWhenUsed/>
    <w:rsid w:val="00D147B0"/>
  </w:style>
  <w:style w:type="character" w:customStyle="1" w:styleId="113">
    <w:name w:val="Заголовок 1 Знак1"/>
    <w:aliases w:val="!Части документа Знак1"/>
    <w:rsid w:val="00D147B0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4">
    <w:name w:val="Заголовок 2 Знак1"/>
    <w:aliases w:val="!Разделы документа Знак1"/>
    <w:semiHidden/>
    <w:rsid w:val="00D147B0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D147B0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semiHidden/>
    <w:rsid w:val="00D147B0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D147B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D147B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7B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147B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147B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147B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numbering" w:customStyle="1" w:styleId="313">
    <w:name w:val="Нет списка31"/>
    <w:next w:val="a2"/>
    <w:uiPriority w:val="99"/>
    <w:semiHidden/>
    <w:unhideWhenUsed/>
    <w:rsid w:val="00D147B0"/>
  </w:style>
  <w:style w:type="numbering" w:customStyle="1" w:styleId="121">
    <w:name w:val="Нет списка121"/>
    <w:next w:val="a2"/>
    <w:uiPriority w:val="99"/>
    <w:semiHidden/>
    <w:unhideWhenUsed/>
    <w:rsid w:val="00D147B0"/>
  </w:style>
  <w:style w:type="numbering" w:customStyle="1" w:styleId="411">
    <w:name w:val="Нет списка41"/>
    <w:next w:val="a2"/>
    <w:uiPriority w:val="99"/>
    <w:semiHidden/>
    <w:unhideWhenUsed/>
    <w:rsid w:val="00D147B0"/>
  </w:style>
  <w:style w:type="numbering" w:customStyle="1" w:styleId="130">
    <w:name w:val="Нет списка13"/>
    <w:next w:val="a2"/>
    <w:uiPriority w:val="99"/>
    <w:semiHidden/>
    <w:unhideWhenUsed/>
    <w:rsid w:val="00D147B0"/>
  </w:style>
  <w:style w:type="table" w:customStyle="1" w:styleId="37">
    <w:name w:val="Сетка таблицы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D147B0"/>
  </w:style>
  <w:style w:type="table" w:customStyle="1" w:styleId="215">
    <w:name w:val="Сетка таблицы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D147B0"/>
  </w:style>
  <w:style w:type="table" w:customStyle="1" w:styleId="42">
    <w:name w:val="Сетка таблицы4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14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47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4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D1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147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D147B0"/>
  </w:style>
  <w:style w:type="paragraph" w:customStyle="1" w:styleId="ConsPlusTitle">
    <w:name w:val="ConsPlusTitle"/>
    <w:rsid w:val="00D14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D147B0"/>
  </w:style>
  <w:style w:type="table" w:customStyle="1" w:styleId="610">
    <w:name w:val="Сетка таблицы6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147B0"/>
  </w:style>
  <w:style w:type="table" w:customStyle="1" w:styleId="220">
    <w:name w:val="Сетка таблицы2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147B0"/>
  </w:style>
  <w:style w:type="table" w:customStyle="1" w:styleId="1121">
    <w:name w:val="Сетка таблицы11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147B0"/>
  </w:style>
  <w:style w:type="numbering" w:customStyle="1" w:styleId="111111">
    <w:name w:val="Нет списка111111"/>
    <w:next w:val="a2"/>
    <w:uiPriority w:val="99"/>
    <w:semiHidden/>
    <w:unhideWhenUsed/>
    <w:rsid w:val="00D147B0"/>
  </w:style>
  <w:style w:type="numbering" w:customStyle="1" w:styleId="320">
    <w:name w:val="Нет списка32"/>
    <w:next w:val="a2"/>
    <w:uiPriority w:val="99"/>
    <w:semiHidden/>
    <w:unhideWhenUsed/>
    <w:rsid w:val="00D147B0"/>
  </w:style>
  <w:style w:type="numbering" w:customStyle="1" w:styleId="1211">
    <w:name w:val="Нет списка1211"/>
    <w:next w:val="a2"/>
    <w:uiPriority w:val="99"/>
    <w:semiHidden/>
    <w:unhideWhenUsed/>
    <w:rsid w:val="00D147B0"/>
  </w:style>
  <w:style w:type="numbering" w:customStyle="1" w:styleId="4110">
    <w:name w:val="Нет списка411"/>
    <w:next w:val="a2"/>
    <w:uiPriority w:val="99"/>
    <w:semiHidden/>
    <w:unhideWhenUsed/>
    <w:rsid w:val="00D147B0"/>
  </w:style>
  <w:style w:type="numbering" w:customStyle="1" w:styleId="1310">
    <w:name w:val="Нет списка131"/>
    <w:next w:val="a2"/>
    <w:uiPriority w:val="99"/>
    <w:semiHidden/>
    <w:unhideWhenUsed/>
    <w:rsid w:val="00D147B0"/>
  </w:style>
  <w:style w:type="table" w:customStyle="1" w:styleId="321">
    <w:name w:val="Сетка таблицы3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D147B0"/>
  </w:style>
  <w:style w:type="table" w:customStyle="1" w:styleId="2112">
    <w:name w:val="Сетка таблицы2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D147B0"/>
  </w:style>
  <w:style w:type="table" w:customStyle="1" w:styleId="412">
    <w:name w:val="Сетка таблицы4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D147B0"/>
  </w:style>
  <w:style w:type="numbering" w:customStyle="1" w:styleId="150">
    <w:name w:val="Нет списка15"/>
    <w:next w:val="a2"/>
    <w:uiPriority w:val="99"/>
    <w:semiHidden/>
    <w:unhideWhenUsed/>
    <w:rsid w:val="00D147B0"/>
  </w:style>
  <w:style w:type="numbering" w:customStyle="1" w:styleId="1130">
    <w:name w:val="Нет списка113"/>
    <w:next w:val="a2"/>
    <w:uiPriority w:val="99"/>
    <w:semiHidden/>
    <w:unhideWhenUsed/>
    <w:rsid w:val="00D147B0"/>
  </w:style>
  <w:style w:type="numbering" w:customStyle="1" w:styleId="230">
    <w:name w:val="Нет списка23"/>
    <w:next w:val="a2"/>
    <w:uiPriority w:val="99"/>
    <w:semiHidden/>
    <w:unhideWhenUsed/>
    <w:rsid w:val="00D147B0"/>
  </w:style>
  <w:style w:type="numbering" w:customStyle="1" w:styleId="1112">
    <w:name w:val="Нет списка1112"/>
    <w:next w:val="a2"/>
    <w:uiPriority w:val="99"/>
    <w:semiHidden/>
    <w:unhideWhenUsed/>
    <w:rsid w:val="00D147B0"/>
  </w:style>
  <w:style w:type="numbering" w:customStyle="1" w:styleId="331">
    <w:name w:val="Нет списка33"/>
    <w:next w:val="a2"/>
    <w:uiPriority w:val="99"/>
    <w:semiHidden/>
    <w:unhideWhenUsed/>
    <w:rsid w:val="00D147B0"/>
  </w:style>
  <w:style w:type="numbering" w:customStyle="1" w:styleId="1221">
    <w:name w:val="Нет списка122"/>
    <w:next w:val="a2"/>
    <w:uiPriority w:val="99"/>
    <w:semiHidden/>
    <w:unhideWhenUsed/>
    <w:rsid w:val="00D147B0"/>
  </w:style>
  <w:style w:type="numbering" w:customStyle="1" w:styleId="420">
    <w:name w:val="Нет списка42"/>
    <w:next w:val="a2"/>
    <w:uiPriority w:val="99"/>
    <w:semiHidden/>
    <w:unhideWhenUsed/>
    <w:rsid w:val="00D147B0"/>
  </w:style>
  <w:style w:type="numbering" w:customStyle="1" w:styleId="132">
    <w:name w:val="Нет списка132"/>
    <w:next w:val="a2"/>
    <w:uiPriority w:val="99"/>
    <w:semiHidden/>
    <w:unhideWhenUsed/>
    <w:rsid w:val="00D147B0"/>
  </w:style>
  <w:style w:type="numbering" w:customStyle="1" w:styleId="2120">
    <w:name w:val="Нет списка212"/>
    <w:next w:val="a2"/>
    <w:uiPriority w:val="99"/>
    <w:semiHidden/>
    <w:unhideWhenUsed/>
    <w:rsid w:val="00D147B0"/>
  </w:style>
  <w:style w:type="numbering" w:customStyle="1" w:styleId="3120">
    <w:name w:val="Нет списка312"/>
    <w:next w:val="a2"/>
    <w:uiPriority w:val="99"/>
    <w:semiHidden/>
    <w:unhideWhenUsed/>
    <w:rsid w:val="00D147B0"/>
  </w:style>
  <w:style w:type="numbering" w:customStyle="1" w:styleId="11112">
    <w:name w:val="Нет списка11112"/>
    <w:next w:val="a2"/>
    <w:uiPriority w:val="99"/>
    <w:semiHidden/>
    <w:unhideWhenUsed/>
    <w:rsid w:val="00D147B0"/>
  </w:style>
  <w:style w:type="numbering" w:customStyle="1" w:styleId="5110">
    <w:name w:val="Нет списка511"/>
    <w:next w:val="a2"/>
    <w:uiPriority w:val="99"/>
    <w:semiHidden/>
    <w:unhideWhenUsed/>
    <w:rsid w:val="00D147B0"/>
  </w:style>
  <w:style w:type="numbering" w:customStyle="1" w:styleId="1410">
    <w:name w:val="Нет списка141"/>
    <w:next w:val="a2"/>
    <w:uiPriority w:val="99"/>
    <w:semiHidden/>
    <w:unhideWhenUsed/>
    <w:rsid w:val="00D147B0"/>
  </w:style>
  <w:style w:type="numbering" w:customStyle="1" w:styleId="11210">
    <w:name w:val="Нет списка1121"/>
    <w:next w:val="a2"/>
    <w:uiPriority w:val="99"/>
    <w:semiHidden/>
    <w:unhideWhenUsed/>
    <w:rsid w:val="00D147B0"/>
  </w:style>
  <w:style w:type="numbering" w:customStyle="1" w:styleId="2210">
    <w:name w:val="Нет списка221"/>
    <w:next w:val="a2"/>
    <w:uiPriority w:val="99"/>
    <w:semiHidden/>
    <w:unhideWhenUsed/>
    <w:rsid w:val="00D147B0"/>
  </w:style>
  <w:style w:type="numbering" w:customStyle="1" w:styleId="1111111">
    <w:name w:val="Нет списка1111111"/>
    <w:next w:val="a2"/>
    <w:uiPriority w:val="99"/>
    <w:semiHidden/>
    <w:unhideWhenUsed/>
    <w:rsid w:val="00D147B0"/>
  </w:style>
  <w:style w:type="numbering" w:customStyle="1" w:styleId="3210">
    <w:name w:val="Нет списка321"/>
    <w:next w:val="a2"/>
    <w:uiPriority w:val="99"/>
    <w:semiHidden/>
    <w:unhideWhenUsed/>
    <w:rsid w:val="00D147B0"/>
  </w:style>
  <w:style w:type="numbering" w:customStyle="1" w:styleId="12111">
    <w:name w:val="Нет списка12111"/>
    <w:next w:val="a2"/>
    <w:uiPriority w:val="99"/>
    <w:semiHidden/>
    <w:unhideWhenUsed/>
    <w:rsid w:val="00D147B0"/>
  </w:style>
  <w:style w:type="numbering" w:customStyle="1" w:styleId="4111">
    <w:name w:val="Нет списка4111"/>
    <w:next w:val="a2"/>
    <w:uiPriority w:val="99"/>
    <w:semiHidden/>
    <w:unhideWhenUsed/>
    <w:rsid w:val="00D147B0"/>
  </w:style>
  <w:style w:type="numbering" w:customStyle="1" w:styleId="13110">
    <w:name w:val="Нет списка1311"/>
    <w:next w:val="a2"/>
    <w:uiPriority w:val="99"/>
    <w:semiHidden/>
    <w:unhideWhenUsed/>
    <w:rsid w:val="00D147B0"/>
  </w:style>
  <w:style w:type="numbering" w:customStyle="1" w:styleId="21111">
    <w:name w:val="Нет списка21111"/>
    <w:next w:val="a2"/>
    <w:uiPriority w:val="99"/>
    <w:semiHidden/>
    <w:unhideWhenUsed/>
    <w:rsid w:val="00D147B0"/>
  </w:style>
  <w:style w:type="numbering" w:customStyle="1" w:styleId="31111">
    <w:name w:val="Нет списка31111"/>
    <w:next w:val="a2"/>
    <w:uiPriority w:val="99"/>
    <w:semiHidden/>
    <w:unhideWhenUsed/>
    <w:rsid w:val="00D147B0"/>
  </w:style>
  <w:style w:type="paragraph" w:customStyle="1" w:styleId="xl170">
    <w:name w:val="xl170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4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4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4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D147B0"/>
  </w:style>
  <w:style w:type="table" w:customStyle="1" w:styleId="520">
    <w:name w:val="Сетка таблицы52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D147B0"/>
  </w:style>
  <w:style w:type="table" w:customStyle="1" w:styleId="231">
    <w:name w:val="Сетка таблицы2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147B0"/>
  </w:style>
  <w:style w:type="table" w:customStyle="1" w:styleId="1131">
    <w:name w:val="Сетка таблицы11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D147B0"/>
  </w:style>
  <w:style w:type="numbering" w:customStyle="1" w:styleId="1113">
    <w:name w:val="Нет списка1113"/>
    <w:next w:val="a2"/>
    <w:uiPriority w:val="99"/>
    <w:semiHidden/>
    <w:unhideWhenUsed/>
    <w:rsid w:val="00D147B0"/>
  </w:style>
  <w:style w:type="numbering" w:customStyle="1" w:styleId="340">
    <w:name w:val="Нет списка34"/>
    <w:next w:val="a2"/>
    <w:uiPriority w:val="99"/>
    <w:semiHidden/>
    <w:unhideWhenUsed/>
    <w:rsid w:val="00D147B0"/>
  </w:style>
  <w:style w:type="numbering" w:customStyle="1" w:styleId="123">
    <w:name w:val="Нет списка123"/>
    <w:next w:val="a2"/>
    <w:uiPriority w:val="99"/>
    <w:semiHidden/>
    <w:unhideWhenUsed/>
    <w:rsid w:val="00D147B0"/>
  </w:style>
  <w:style w:type="numbering" w:customStyle="1" w:styleId="43">
    <w:name w:val="Нет списка43"/>
    <w:next w:val="a2"/>
    <w:uiPriority w:val="99"/>
    <w:semiHidden/>
    <w:unhideWhenUsed/>
    <w:rsid w:val="00D147B0"/>
  </w:style>
  <w:style w:type="numbering" w:customStyle="1" w:styleId="133">
    <w:name w:val="Нет списка133"/>
    <w:next w:val="a2"/>
    <w:uiPriority w:val="99"/>
    <w:semiHidden/>
    <w:unhideWhenUsed/>
    <w:rsid w:val="00D147B0"/>
  </w:style>
  <w:style w:type="table" w:customStyle="1" w:styleId="332">
    <w:name w:val="Сетка таблицы3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D147B0"/>
  </w:style>
  <w:style w:type="table" w:customStyle="1" w:styleId="2121">
    <w:name w:val="Сетка таблицы21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D147B0"/>
  </w:style>
  <w:style w:type="table" w:customStyle="1" w:styleId="421">
    <w:name w:val="Сетка таблицы42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D147B0"/>
  </w:style>
  <w:style w:type="numbering" w:customStyle="1" w:styleId="521">
    <w:name w:val="Нет списка52"/>
    <w:next w:val="a2"/>
    <w:uiPriority w:val="99"/>
    <w:semiHidden/>
    <w:unhideWhenUsed/>
    <w:rsid w:val="00D147B0"/>
  </w:style>
  <w:style w:type="table" w:customStyle="1" w:styleId="612">
    <w:name w:val="Сетка таблицы612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D147B0"/>
  </w:style>
  <w:style w:type="table" w:customStyle="1" w:styleId="2211">
    <w:name w:val="Сетка таблицы2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D147B0"/>
  </w:style>
  <w:style w:type="table" w:customStyle="1" w:styleId="11211">
    <w:name w:val="Сетка таблицы11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D147B0"/>
  </w:style>
  <w:style w:type="numbering" w:customStyle="1" w:styleId="111112">
    <w:name w:val="Нет списка111112"/>
    <w:next w:val="a2"/>
    <w:uiPriority w:val="99"/>
    <w:semiHidden/>
    <w:unhideWhenUsed/>
    <w:rsid w:val="00D147B0"/>
  </w:style>
  <w:style w:type="numbering" w:customStyle="1" w:styleId="322">
    <w:name w:val="Нет списка322"/>
    <w:next w:val="a2"/>
    <w:uiPriority w:val="99"/>
    <w:semiHidden/>
    <w:unhideWhenUsed/>
    <w:rsid w:val="00D147B0"/>
  </w:style>
  <w:style w:type="numbering" w:customStyle="1" w:styleId="12120">
    <w:name w:val="Нет списка1212"/>
    <w:next w:val="a2"/>
    <w:uiPriority w:val="99"/>
    <w:semiHidden/>
    <w:unhideWhenUsed/>
    <w:rsid w:val="00D147B0"/>
  </w:style>
  <w:style w:type="numbering" w:customStyle="1" w:styleId="4120">
    <w:name w:val="Нет списка412"/>
    <w:next w:val="a2"/>
    <w:uiPriority w:val="99"/>
    <w:semiHidden/>
    <w:unhideWhenUsed/>
    <w:rsid w:val="00D147B0"/>
  </w:style>
  <w:style w:type="numbering" w:customStyle="1" w:styleId="1312">
    <w:name w:val="Нет списка1312"/>
    <w:next w:val="a2"/>
    <w:uiPriority w:val="99"/>
    <w:semiHidden/>
    <w:unhideWhenUsed/>
    <w:rsid w:val="00D147B0"/>
  </w:style>
  <w:style w:type="table" w:customStyle="1" w:styleId="3211">
    <w:name w:val="Сетка таблицы3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D147B0"/>
  </w:style>
  <w:style w:type="table" w:customStyle="1" w:styleId="21110">
    <w:name w:val="Сетка таблицы21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D147B0"/>
  </w:style>
  <w:style w:type="table" w:customStyle="1" w:styleId="4112">
    <w:name w:val="Сетка таблицы4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D147B0"/>
  </w:style>
  <w:style w:type="numbering" w:customStyle="1" w:styleId="1510">
    <w:name w:val="Нет списка151"/>
    <w:next w:val="a2"/>
    <w:uiPriority w:val="99"/>
    <w:semiHidden/>
    <w:unhideWhenUsed/>
    <w:rsid w:val="00D147B0"/>
  </w:style>
  <w:style w:type="numbering" w:customStyle="1" w:styleId="11310">
    <w:name w:val="Нет списка1131"/>
    <w:next w:val="a2"/>
    <w:uiPriority w:val="99"/>
    <w:semiHidden/>
    <w:unhideWhenUsed/>
    <w:rsid w:val="00D147B0"/>
  </w:style>
  <w:style w:type="numbering" w:customStyle="1" w:styleId="2310">
    <w:name w:val="Нет списка231"/>
    <w:next w:val="a2"/>
    <w:uiPriority w:val="99"/>
    <w:semiHidden/>
    <w:unhideWhenUsed/>
    <w:rsid w:val="00D147B0"/>
  </w:style>
  <w:style w:type="numbering" w:customStyle="1" w:styleId="11121">
    <w:name w:val="Нет списка11121"/>
    <w:next w:val="a2"/>
    <w:uiPriority w:val="99"/>
    <w:semiHidden/>
    <w:unhideWhenUsed/>
    <w:rsid w:val="00D147B0"/>
  </w:style>
  <w:style w:type="numbering" w:customStyle="1" w:styleId="3310">
    <w:name w:val="Нет списка331"/>
    <w:next w:val="a2"/>
    <w:uiPriority w:val="99"/>
    <w:semiHidden/>
    <w:unhideWhenUsed/>
    <w:rsid w:val="00D147B0"/>
  </w:style>
  <w:style w:type="numbering" w:customStyle="1" w:styleId="12211">
    <w:name w:val="Нет списка1221"/>
    <w:next w:val="a2"/>
    <w:uiPriority w:val="99"/>
    <w:semiHidden/>
    <w:unhideWhenUsed/>
    <w:rsid w:val="00D147B0"/>
  </w:style>
  <w:style w:type="numbering" w:customStyle="1" w:styleId="4210">
    <w:name w:val="Нет списка421"/>
    <w:next w:val="a2"/>
    <w:uiPriority w:val="99"/>
    <w:semiHidden/>
    <w:unhideWhenUsed/>
    <w:rsid w:val="00D147B0"/>
  </w:style>
  <w:style w:type="numbering" w:customStyle="1" w:styleId="1321">
    <w:name w:val="Нет списка1321"/>
    <w:next w:val="a2"/>
    <w:uiPriority w:val="99"/>
    <w:semiHidden/>
    <w:unhideWhenUsed/>
    <w:rsid w:val="00D147B0"/>
  </w:style>
  <w:style w:type="numbering" w:customStyle="1" w:styleId="21210">
    <w:name w:val="Нет списка2121"/>
    <w:next w:val="a2"/>
    <w:uiPriority w:val="99"/>
    <w:semiHidden/>
    <w:unhideWhenUsed/>
    <w:rsid w:val="00D147B0"/>
  </w:style>
  <w:style w:type="numbering" w:customStyle="1" w:styleId="31210">
    <w:name w:val="Нет списка3121"/>
    <w:next w:val="a2"/>
    <w:uiPriority w:val="99"/>
    <w:semiHidden/>
    <w:unhideWhenUsed/>
    <w:rsid w:val="00D147B0"/>
  </w:style>
  <w:style w:type="numbering" w:customStyle="1" w:styleId="111121">
    <w:name w:val="Нет списка111121"/>
    <w:next w:val="a2"/>
    <w:uiPriority w:val="99"/>
    <w:semiHidden/>
    <w:unhideWhenUsed/>
    <w:rsid w:val="00D147B0"/>
  </w:style>
  <w:style w:type="numbering" w:customStyle="1" w:styleId="51110">
    <w:name w:val="Нет списка5111"/>
    <w:next w:val="a2"/>
    <w:uiPriority w:val="99"/>
    <w:semiHidden/>
    <w:unhideWhenUsed/>
    <w:rsid w:val="00D147B0"/>
  </w:style>
  <w:style w:type="numbering" w:customStyle="1" w:styleId="14110">
    <w:name w:val="Нет списка1411"/>
    <w:next w:val="a2"/>
    <w:uiPriority w:val="99"/>
    <w:semiHidden/>
    <w:unhideWhenUsed/>
    <w:rsid w:val="00D147B0"/>
  </w:style>
  <w:style w:type="numbering" w:customStyle="1" w:styleId="112110">
    <w:name w:val="Нет списка11211"/>
    <w:next w:val="a2"/>
    <w:uiPriority w:val="99"/>
    <w:semiHidden/>
    <w:unhideWhenUsed/>
    <w:rsid w:val="00D147B0"/>
  </w:style>
  <w:style w:type="numbering" w:customStyle="1" w:styleId="22110">
    <w:name w:val="Нет списка2211"/>
    <w:next w:val="a2"/>
    <w:uiPriority w:val="99"/>
    <w:semiHidden/>
    <w:unhideWhenUsed/>
    <w:rsid w:val="00D147B0"/>
  </w:style>
  <w:style w:type="numbering" w:customStyle="1" w:styleId="11111111">
    <w:name w:val="Нет списка11111111"/>
    <w:next w:val="a2"/>
    <w:uiPriority w:val="99"/>
    <w:semiHidden/>
    <w:unhideWhenUsed/>
    <w:rsid w:val="00D147B0"/>
  </w:style>
  <w:style w:type="numbering" w:customStyle="1" w:styleId="32110">
    <w:name w:val="Нет списка3211"/>
    <w:next w:val="a2"/>
    <w:uiPriority w:val="99"/>
    <w:semiHidden/>
    <w:unhideWhenUsed/>
    <w:rsid w:val="00D147B0"/>
  </w:style>
  <w:style w:type="numbering" w:customStyle="1" w:styleId="121111">
    <w:name w:val="Нет списка121111"/>
    <w:next w:val="a2"/>
    <w:uiPriority w:val="99"/>
    <w:semiHidden/>
    <w:unhideWhenUsed/>
    <w:rsid w:val="00D147B0"/>
  </w:style>
  <w:style w:type="numbering" w:customStyle="1" w:styleId="41111">
    <w:name w:val="Нет списка41111"/>
    <w:next w:val="a2"/>
    <w:uiPriority w:val="99"/>
    <w:semiHidden/>
    <w:unhideWhenUsed/>
    <w:rsid w:val="00D147B0"/>
  </w:style>
  <w:style w:type="numbering" w:customStyle="1" w:styleId="131110">
    <w:name w:val="Нет списка13111"/>
    <w:next w:val="a2"/>
    <w:uiPriority w:val="99"/>
    <w:semiHidden/>
    <w:unhideWhenUsed/>
    <w:rsid w:val="00D147B0"/>
  </w:style>
  <w:style w:type="numbering" w:customStyle="1" w:styleId="211111">
    <w:name w:val="Нет списка211111"/>
    <w:next w:val="a2"/>
    <w:uiPriority w:val="99"/>
    <w:semiHidden/>
    <w:unhideWhenUsed/>
    <w:rsid w:val="00D147B0"/>
  </w:style>
  <w:style w:type="numbering" w:customStyle="1" w:styleId="311111">
    <w:name w:val="Нет списка311111"/>
    <w:next w:val="a2"/>
    <w:uiPriority w:val="99"/>
    <w:semiHidden/>
    <w:unhideWhenUsed/>
    <w:rsid w:val="00D147B0"/>
  </w:style>
  <w:style w:type="numbering" w:customStyle="1" w:styleId="710">
    <w:name w:val="Нет списка71"/>
    <w:next w:val="a2"/>
    <w:uiPriority w:val="99"/>
    <w:semiHidden/>
    <w:unhideWhenUsed/>
    <w:rsid w:val="00D147B0"/>
  </w:style>
  <w:style w:type="numbering" w:customStyle="1" w:styleId="161">
    <w:name w:val="Нет списка161"/>
    <w:next w:val="a2"/>
    <w:uiPriority w:val="99"/>
    <w:semiHidden/>
    <w:unhideWhenUsed/>
    <w:rsid w:val="00D147B0"/>
  </w:style>
  <w:style w:type="numbering" w:customStyle="1" w:styleId="1141">
    <w:name w:val="Нет списка1141"/>
    <w:next w:val="a2"/>
    <w:uiPriority w:val="99"/>
    <w:semiHidden/>
    <w:unhideWhenUsed/>
    <w:rsid w:val="00D147B0"/>
  </w:style>
  <w:style w:type="paragraph" w:customStyle="1" w:styleId="ConsPlusNonformat">
    <w:name w:val="ConsPlusNonformat"/>
    <w:uiPriority w:val="99"/>
    <w:rsid w:val="00D14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810">
    <w:name w:val="Сетка таблицы8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147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D147B0"/>
  </w:style>
  <w:style w:type="numbering" w:customStyle="1" w:styleId="111131">
    <w:name w:val="Нет списка111131"/>
    <w:next w:val="a2"/>
    <w:uiPriority w:val="99"/>
    <w:semiHidden/>
    <w:unhideWhenUsed/>
    <w:rsid w:val="00D147B0"/>
  </w:style>
  <w:style w:type="table" w:customStyle="1" w:styleId="1511">
    <w:name w:val="Сетка таблицы15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uiPriority w:val="99"/>
    <w:semiHidden/>
    <w:unhideWhenUsed/>
    <w:rsid w:val="00D147B0"/>
    <w:rPr>
      <w:sz w:val="16"/>
      <w:szCs w:val="16"/>
    </w:rPr>
  </w:style>
  <w:style w:type="paragraph" w:styleId="afff8">
    <w:name w:val="annotation subject"/>
    <w:basedOn w:val="afff5"/>
    <w:next w:val="afff5"/>
    <w:link w:val="afff9"/>
    <w:uiPriority w:val="99"/>
    <w:semiHidden/>
    <w:unhideWhenUsed/>
    <w:rsid w:val="00D147B0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9">
    <w:name w:val="Тема примечания Знак"/>
    <w:basedOn w:val="1a"/>
    <w:link w:val="afff8"/>
    <w:uiPriority w:val="99"/>
    <w:semiHidden/>
    <w:rsid w:val="00D147B0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font9">
    <w:name w:val="font9"/>
    <w:basedOn w:val="a"/>
    <w:rsid w:val="00D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ffa">
    <w:name w:val="Plain Text"/>
    <w:basedOn w:val="a"/>
    <w:link w:val="afffb"/>
    <w:unhideWhenUsed/>
    <w:rsid w:val="00D147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b">
    <w:name w:val="Текст Знак"/>
    <w:basedOn w:val="a0"/>
    <w:link w:val="afffa"/>
    <w:rsid w:val="00D147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D147B0"/>
  </w:style>
  <w:style w:type="numbering" w:customStyle="1" w:styleId="1231">
    <w:name w:val="Нет списка1231"/>
    <w:next w:val="a2"/>
    <w:uiPriority w:val="99"/>
    <w:semiHidden/>
    <w:unhideWhenUsed/>
    <w:rsid w:val="00D147B0"/>
  </w:style>
  <w:style w:type="numbering" w:customStyle="1" w:styleId="2131">
    <w:name w:val="Нет списка2131"/>
    <w:next w:val="a2"/>
    <w:uiPriority w:val="99"/>
    <w:semiHidden/>
    <w:unhideWhenUsed/>
    <w:rsid w:val="00D147B0"/>
  </w:style>
  <w:style w:type="numbering" w:customStyle="1" w:styleId="11221">
    <w:name w:val="Нет списка11221"/>
    <w:next w:val="a2"/>
    <w:uiPriority w:val="99"/>
    <w:semiHidden/>
    <w:unhideWhenUsed/>
    <w:rsid w:val="00D147B0"/>
  </w:style>
  <w:style w:type="numbering" w:customStyle="1" w:styleId="341">
    <w:name w:val="Нет списка341"/>
    <w:next w:val="a2"/>
    <w:uiPriority w:val="99"/>
    <w:semiHidden/>
    <w:unhideWhenUsed/>
    <w:rsid w:val="00D147B0"/>
  </w:style>
  <w:style w:type="numbering" w:customStyle="1" w:styleId="12121">
    <w:name w:val="Нет списка12121"/>
    <w:next w:val="a2"/>
    <w:uiPriority w:val="99"/>
    <w:semiHidden/>
    <w:unhideWhenUsed/>
    <w:rsid w:val="00D147B0"/>
  </w:style>
  <w:style w:type="numbering" w:customStyle="1" w:styleId="431">
    <w:name w:val="Нет списка431"/>
    <w:next w:val="a2"/>
    <w:uiPriority w:val="99"/>
    <w:semiHidden/>
    <w:unhideWhenUsed/>
    <w:rsid w:val="00D147B0"/>
  </w:style>
  <w:style w:type="numbering" w:customStyle="1" w:styleId="1331">
    <w:name w:val="Нет списка1331"/>
    <w:next w:val="a2"/>
    <w:uiPriority w:val="99"/>
    <w:semiHidden/>
    <w:unhideWhenUsed/>
    <w:rsid w:val="00D147B0"/>
  </w:style>
  <w:style w:type="numbering" w:customStyle="1" w:styleId="21121">
    <w:name w:val="Нет списка21121"/>
    <w:next w:val="a2"/>
    <w:uiPriority w:val="99"/>
    <w:semiHidden/>
    <w:unhideWhenUsed/>
    <w:rsid w:val="00D147B0"/>
  </w:style>
  <w:style w:type="numbering" w:customStyle="1" w:styleId="3131">
    <w:name w:val="Нет списка3131"/>
    <w:next w:val="a2"/>
    <w:uiPriority w:val="99"/>
    <w:semiHidden/>
    <w:unhideWhenUsed/>
    <w:rsid w:val="00D147B0"/>
  </w:style>
  <w:style w:type="table" w:customStyle="1" w:styleId="5210">
    <w:name w:val="Сетка таблицы521"/>
    <w:basedOn w:val="a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D147B0"/>
  </w:style>
  <w:style w:type="numbering" w:customStyle="1" w:styleId="5211">
    <w:name w:val="Нет списка521"/>
    <w:next w:val="a2"/>
    <w:uiPriority w:val="99"/>
    <w:semiHidden/>
    <w:unhideWhenUsed/>
    <w:rsid w:val="00D147B0"/>
  </w:style>
  <w:style w:type="table" w:customStyle="1" w:styleId="51111">
    <w:name w:val="Сетка таблицы51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D147B0"/>
  </w:style>
  <w:style w:type="numbering" w:customStyle="1" w:styleId="112111">
    <w:name w:val="Нет списка112111"/>
    <w:next w:val="a2"/>
    <w:uiPriority w:val="99"/>
    <w:semiHidden/>
    <w:unhideWhenUsed/>
    <w:rsid w:val="00D147B0"/>
  </w:style>
  <w:style w:type="numbering" w:customStyle="1" w:styleId="2221">
    <w:name w:val="Нет списка2221"/>
    <w:next w:val="a2"/>
    <w:uiPriority w:val="99"/>
    <w:semiHidden/>
    <w:unhideWhenUsed/>
    <w:rsid w:val="00D147B0"/>
  </w:style>
  <w:style w:type="numbering" w:customStyle="1" w:styleId="111111111">
    <w:name w:val="Нет списка111111111"/>
    <w:next w:val="a2"/>
    <w:uiPriority w:val="99"/>
    <w:semiHidden/>
    <w:unhideWhenUsed/>
    <w:rsid w:val="00D147B0"/>
  </w:style>
  <w:style w:type="numbering" w:customStyle="1" w:styleId="3221">
    <w:name w:val="Нет списка3221"/>
    <w:next w:val="a2"/>
    <w:uiPriority w:val="99"/>
    <w:semiHidden/>
    <w:unhideWhenUsed/>
    <w:rsid w:val="00D147B0"/>
  </w:style>
  <w:style w:type="numbering" w:customStyle="1" w:styleId="1211111">
    <w:name w:val="Нет списка1211111"/>
    <w:next w:val="a2"/>
    <w:uiPriority w:val="99"/>
    <w:semiHidden/>
    <w:unhideWhenUsed/>
    <w:rsid w:val="00D147B0"/>
  </w:style>
  <w:style w:type="numbering" w:customStyle="1" w:styleId="4121">
    <w:name w:val="Нет списка4121"/>
    <w:next w:val="a2"/>
    <w:uiPriority w:val="99"/>
    <w:semiHidden/>
    <w:unhideWhenUsed/>
    <w:rsid w:val="00D147B0"/>
  </w:style>
  <w:style w:type="numbering" w:customStyle="1" w:styleId="13121">
    <w:name w:val="Нет списка13121"/>
    <w:next w:val="a2"/>
    <w:uiPriority w:val="99"/>
    <w:semiHidden/>
    <w:unhideWhenUsed/>
    <w:rsid w:val="00D147B0"/>
  </w:style>
  <w:style w:type="numbering" w:customStyle="1" w:styleId="2111111">
    <w:name w:val="Нет списка2111111"/>
    <w:next w:val="a2"/>
    <w:uiPriority w:val="99"/>
    <w:semiHidden/>
    <w:unhideWhenUsed/>
    <w:rsid w:val="00D147B0"/>
  </w:style>
  <w:style w:type="numbering" w:customStyle="1" w:styleId="31121">
    <w:name w:val="Нет списка31121"/>
    <w:next w:val="a2"/>
    <w:uiPriority w:val="99"/>
    <w:semiHidden/>
    <w:unhideWhenUsed/>
    <w:rsid w:val="00D147B0"/>
  </w:style>
  <w:style w:type="table" w:customStyle="1" w:styleId="711">
    <w:name w:val="Сетка таблицы7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D147B0"/>
  </w:style>
  <w:style w:type="numbering" w:customStyle="1" w:styleId="6110">
    <w:name w:val="Нет списка611"/>
    <w:next w:val="a2"/>
    <w:uiPriority w:val="99"/>
    <w:semiHidden/>
    <w:unhideWhenUsed/>
    <w:rsid w:val="00D147B0"/>
  </w:style>
  <w:style w:type="table" w:customStyle="1" w:styleId="811">
    <w:name w:val="Сетка таблицы8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D147B0"/>
  </w:style>
  <w:style w:type="numbering" w:customStyle="1" w:styleId="11311">
    <w:name w:val="Нет списка11311"/>
    <w:next w:val="a2"/>
    <w:uiPriority w:val="99"/>
    <w:semiHidden/>
    <w:unhideWhenUsed/>
    <w:rsid w:val="00D147B0"/>
  </w:style>
  <w:style w:type="numbering" w:customStyle="1" w:styleId="2311">
    <w:name w:val="Нет списка2311"/>
    <w:next w:val="a2"/>
    <w:uiPriority w:val="99"/>
    <w:semiHidden/>
    <w:unhideWhenUsed/>
    <w:rsid w:val="00D147B0"/>
  </w:style>
  <w:style w:type="numbering" w:customStyle="1" w:styleId="111211">
    <w:name w:val="Нет списка111211"/>
    <w:next w:val="a2"/>
    <w:uiPriority w:val="99"/>
    <w:semiHidden/>
    <w:unhideWhenUsed/>
    <w:rsid w:val="00D147B0"/>
  </w:style>
  <w:style w:type="numbering" w:customStyle="1" w:styleId="3311">
    <w:name w:val="Нет списка3311"/>
    <w:next w:val="a2"/>
    <w:uiPriority w:val="99"/>
    <w:semiHidden/>
    <w:unhideWhenUsed/>
    <w:rsid w:val="00D147B0"/>
  </w:style>
  <w:style w:type="numbering" w:customStyle="1" w:styleId="122110">
    <w:name w:val="Нет списка12211"/>
    <w:next w:val="a2"/>
    <w:uiPriority w:val="99"/>
    <w:semiHidden/>
    <w:unhideWhenUsed/>
    <w:rsid w:val="00D147B0"/>
  </w:style>
  <w:style w:type="numbering" w:customStyle="1" w:styleId="4211">
    <w:name w:val="Нет списка4211"/>
    <w:next w:val="a2"/>
    <w:uiPriority w:val="99"/>
    <w:semiHidden/>
    <w:unhideWhenUsed/>
    <w:rsid w:val="00D147B0"/>
  </w:style>
  <w:style w:type="numbering" w:customStyle="1" w:styleId="13211">
    <w:name w:val="Нет списка13211"/>
    <w:next w:val="a2"/>
    <w:uiPriority w:val="99"/>
    <w:semiHidden/>
    <w:unhideWhenUsed/>
    <w:rsid w:val="00D147B0"/>
  </w:style>
  <w:style w:type="numbering" w:customStyle="1" w:styleId="21211">
    <w:name w:val="Нет списка21211"/>
    <w:next w:val="a2"/>
    <w:uiPriority w:val="99"/>
    <w:semiHidden/>
    <w:unhideWhenUsed/>
    <w:rsid w:val="00D147B0"/>
  </w:style>
  <w:style w:type="numbering" w:customStyle="1" w:styleId="31211">
    <w:name w:val="Нет списка31211"/>
    <w:next w:val="a2"/>
    <w:uiPriority w:val="99"/>
    <w:semiHidden/>
    <w:unhideWhenUsed/>
    <w:rsid w:val="00D147B0"/>
  </w:style>
  <w:style w:type="numbering" w:customStyle="1" w:styleId="1111211">
    <w:name w:val="Нет списка1111211"/>
    <w:next w:val="a2"/>
    <w:uiPriority w:val="99"/>
    <w:semiHidden/>
    <w:unhideWhenUsed/>
    <w:rsid w:val="00D147B0"/>
  </w:style>
  <w:style w:type="numbering" w:customStyle="1" w:styleId="511110">
    <w:name w:val="Нет списка51111"/>
    <w:next w:val="a2"/>
    <w:uiPriority w:val="99"/>
    <w:semiHidden/>
    <w:unhideWhenUsed/>
    <w:rsid w:val="00D147B0"/>
  </w:style>
  <w:style w:type="table" w:customStyle="1" w:styleId="61211">
    <w:name w:val="Сетка таблицы61211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D147B0"/>
  </w:style>
  <w:style w:type="numbering" w:customStyle="1" w:styleId="1121111">
    <w:name w:val="Нет списка1121111"/>
    <w:next w:val="a2"/>
    <w:uiPriority w:val="99"/>
    <w:semiHidden/>
    <w:unhideWhenUsed/>
    <w:rsid w:val="00D147B0"/>
  </w:style>
  <w:style w:type="numbering" w:customStyle="1" w:styleId="22111">
    <w:name w:val="Нет списка22111"/>
    <w:next w:val="a2"/>
    <w:uiPriority w:val="99"/>
    <w:semiHidden/>
    <w:unhideWhenUsed/>
    <w:rsid w:val="00D147B0"/>
  </w:style>
  <w:style w:type="numbering" w:customStyle="1" w:styleId="11111111111">
    <w:name w:val="Нет списка11111111111"/>
    <w:next w:val="a2"/>
    <w:uiPriority w:val="99"/>
    <w:semiHidden/>
    <w:unhideWhenUsed/>
    <w:rsid w:val="00D147B0"/>
  </w:style>
  <w:style w:type="numbering" w:customStyle="1" w:styleId="32111">
    <w:name w:val="Нет списка32111"/>
    <w:next w:val="a2"/>
    <w:uiPriority w:val="99"/>
    <w:semiHidden/>
    <w:unhideWhenUsed/>
    <w:rsid w:val="00D147B0"/>
  </w:style>
  <w:style w:type="numbering" w:customStyle="1" w:styleId="12111111">
    <w:name w:val="Нет списка12111111"/>
    <w:next w:val="a2"/>
    <w:uiPriority w:val="99"/>
    <w:semiHidden/>
    <w:unhideWhenUsed/>
    <w:rsid w:val="00D147B0"/>
  </w:style>
  <w:style w:type="numbering" w:customStyle="1" w:styleId="411111">
    <w:name w:val="Нет списка411111"/>
    <w:next w:val="a2"/>
    <w:uiPriority w:val="99"/>
    <w:semiHidden/>
    <w:unhideWhenUsed/>
    <w:rsid w:val="00D147B0"/>
  </w:style>
  <w:style w:type="numbering" w:customStyle="1" w:styleId="131111">
    <w:name w:val="Нет списка131111"/>
    <w:next w:val="a2"/>
    <w:uiPriority w:val="99"/>
    <w:semiHidden/>
    <w:unhideWhenUsed/>
    <w:rsid w:val="00D147B0"/>
  </w:style>
  <w:style w:type="numbering" w:customStyle="1" w:styleId="21111111">
    <w:name w:val="Нет списка21111111"/>
    <w:next w:val="a2"/>
    <w:uiPriority w:val="99"/>
    <w:semiHidden/>
    <w:unhideWhenUsed/>
    <w:rsid w:val="00D147B0"/>
  </w:style>
  <w:style w:type="numbering" w:customStyle="1" w:styleId="3111111">
    <w:name w:val="Нет списка3111111"/>
    <w:next w:val="a2"/>
    <w:uiPriority w:val="99"/>
    <w:semiHidden/>
    <w:unhideWhenUsed/>
    <w:rsid w:val="00D147B0"/>
  </w:style>
  <w:style w:type="numbering" w:customStyle="1" w:styleId="7110">
    <w:name w:val="Нет списка711"/>
    <w:next w:val="a2"/>
    <w:uiPriority w:val="99"/>
    <w:semiHidden/>
    <w:unhideWhenUsed/>
    <w:rsid w:val="00D147B0"/>
  </w:style>
  <w:style w:type="table" w:customStyle="1" w:styleId="9">
    <w:name w:val="Сетка таблицы9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1"/>
    <w:uiPriority w:val="59"/>
    <w:rsid w:val="00D14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D147B0"/>
  </w:style>
  <w:style w:type="numbering" w:customStyle="1" w:styleId="11411">
    <w:name w:val="Нет списка11411"/>
    <w:next w:val="a2"/>
    <w:uiPriority w:val="99"/>
    <w:semiHidden/>
    <w:unhideWhenUsed/>
    <w:rsid w:val="00D147B0"/>
  </w:style>
  <w:style w:type="numbering" w:customStyle="1" w:styleId="2411">
    <w:name w:val="Нет списка2411"/>
    <w:next w:val="a2"/>
    <w:uiPriority w:val="99"/>
    <w:semiHidden/>
    <w:unhideWhenUsed/>
    <w:rsid w:val="00D147B0"/>
  </w:style>
  <w:style w:type="numbering" w:customStyle="1" w:styleId="111311">
    <w:name w:val="Нет списка111311"/>
    <w:next w:val="a2"/>
    <w:uiPriority w:val="99"/>
    <w:semiHidden/>
    <w:unhideWhenUsed/>
    <w:rsid w:val="00D147B0"/>
  </w:style>
  <w:style w:type="numbering" w:customStyle="1" w:styleId="3411">
    <w:name w:val="Нет списка3411"/>
    <w:next w:val="a2"/>
    <w:uiPriority w:val="99"/>
    <w:semiHidden/>
    <w:unhideWhenUsed/>
    <w:rsid w:val="00D147B0"/>
  </w:style>
  <w:style w:type="numbering" w:customStyle="1" w:styleId="12311">
    <w:name w:val="Нет списка12311"/>
    <w:next w:val="a2"/>
    <w:uiPriority w:val="99"/>
    <w:semiHidden/>
    <w:unhideWhenUsed/>
    <w:rsid w:val="00D147B0"/>
  </w:style>
  <w:style w:type="numbering" w:customStyle="1" w:styleId="4311">
    <w:name w:val="Нет списка4311"/>
    <w:next w:val="a2"/>
    <w:uiPriority w:val="99"/>
    <w:semiHidden/>
    <w:unhideWhenUsed/>
    <w:rsid w:val="00D147B0"/>
  </w:style>
  <w:style w:type="numbering" w:customStyle="1" w:styleId="13311">
    <w:name w:val="Нет списка13311"/>
    <w:next w:val="a2"/>
    <w:uiPriority w:val="99"/>
    <w:semiHidden/>
    <w:unhideWhenUsed/>
    <w:rsid w:val="00D147B0"/>
  </w:style>
  <w:style w:type="numbering" w:customStyle="1" w:styleId="21311">
    <w:name w:val="Нет списка21311"/>
    <w:next w:val="a2"/>
    <w:uiPriority w:val="99"/>
    <w:semiHidden/>
    <w:unhideWhenUsed/>
    <w:rsid w:val="00D147B0"/>
  </w:style>
  <w:style w:type="numbering" w:customStyle="1" w:styleId="31311">
    <w:name w:val="Нет списка31311"/>
    <w:next w:val="a2"/>
    <w:uiPriority w:val="99"/>
    <w:semiHidden/>
    <w:unhideWhenUsed/>
    <w:rsid w:val="00D147B0"/>
  </w:style>
  <w:style w:type="numbering" w:customStyle="1" w:styleId="1111311">
    <w:name w:val="Нет списка1111311"/>
    <w:next w:val="a2"/>
    <w:uiPriority w:val="99"/>
    <w:semiHidden/>
    <w:unhideWhenUsed/>
    <w:rsid w:val="00D147B0"/>
  </w:style>
  <w:style w:type="numbering" w:customStyle="1" w:styleId="52110">
    <w:name w:val="Нет списка5211"/>
    <w:next w:val="a2"/>
    <w:uiPriority w:val="99"/>
    <w:semiHidden/>
    <w:unhideWhenUsed/>
    <w:rsid w:val="00D147B0"/>
  </w:style>
  <w:style w:type="table" w:customStyle="1" w:styleId="6130">
    <w:name w:val="Сетка таблицы613"/>
    <w:basedOn w:val="a1"/>
    <w:next w:val="af1"/>
    <w:uiPriority w:val="59"/>
    <w:rsid w:val="00D147B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D147B0"/>
  </w:style>
  <w:style w:type="numbering" w:customStyle="1" w:styleId="112211">
    <w:name w:val="Нет списка112211"/>
    <w:next w:val="a2"/>
    <w:uiPriority w:val="99"/>
    <w:semiHidden/>
    <w:unhideWhenUsed/>
    <w:rsid w:val="00D147B0"/>
  </w:style>
  <w:style w:type="numbering" w:customStyle="1" w:styleId="22211">
    <w:name w:val="Нет списка22211"/>
    <w:next w:val="a2"/>
    <w:uiPriority w:val="99"/>
    <w:semiHidden/>
    <w:unhideWhenUsed/>
    <w:rsid w:val="00D147B0"/>
  </w:style>
  <w:style w:type="numbering" w:customStyle="1" w:styleId="11111211">
    <w:name w:val="Нет списка11111211"/>
    <w:next w:val="a2"/>
    <w:uiPriority w:val="99"/>
    <w:semiHidden/>
    <w:unhideWhenUsed/>
    <w:rsid w:val="00D147B0"/>
  </w:style>
  <w:style w:type="numbering" w:customStyle="1" w:styleId="32211">
    <w:name w:val="Нет списка32211"/>
    <w:next w:val="a2"/>
    <w:uiPriority w:val="99"/>
    <w:semiHidden/>
    <w:unhideWhenUsed/>
    <w:rsid w:val="00D147B0"/>
  </w:style>
  <w:style w:type="numbering" w:customStyle="1" w:styleId="121211">
    <w:name w:val="Нет списка121211"/>
    <w:next w:val="a2"/>
    <w:uiPriority w:val="99"/>
    <w:semiHidden/>
    <w:unhideWhenUsed/>
    <w:rsid w:val="00D147B0"/>
  </w:style>
  <w:style w:type="numbering" w:customStyle="1" w:styleId="41211">
    <w:name w:val="Нет списка41211"/>
    <w:next w:val="a2"/>
    <w:uiPriority w:val="99"/>
    <w:semiHidden/>
    <w:unhideWhenUsed/>
    <w:rsid w:val="00D147B0"/>
  </w:style>
  <w:style w:type="numbering" w:customStyle="1" w:styleId="131211">
    <w:name w:val="Нет списка131211"/>
    <w:next w:val="a2"/>
    <w:uiPriority w:val="99"/>
    <w:semiHidden/>
    <w:unhideWhenUsed/>
    <w:rsid w:val="00D147B0"/>
  </w:style>
  <w:style w:type="numbering" w:customStyle="1" w:styleId="211211">
    <w:name w:val="Нет списка211211"/>
    <w:next w:val="a2"/>
    <w:uiPriority w:val="99"/>
    <w:semiHidden/>
    <w:unhideWhenUsed/>
    <w:rsid w:val="00D147B0"/>
  </w:style>
  <w:style w:type="numbering" w:customStyle="1" w:styleId="311211">
    <w:name w:val="Нет списка311211"/>
    <w:next w:val="a2"/>
    <w:uiPriority w:val="99"/>
    <w:semiHidden/>
    <w:unhideWhenUsed/>
    <w:rsid w:val="00D147B0"/>
  </w:style>
  <w:style w:type="numbering" w:customStyle="1" w:styleId="61110">
    <w:name w:val="Нет списка6111"/>
    <w:next w:val="a2"/>
    <w:uiPriority w:val="99"/>
    <w:semiHidden/>
    <w:unhideWhenUsed/>
    <w:rsid w:val="00D147B0"/>
  </w:style>
  <w:style w:type="numbering" w:customStyle="1" w:styleId="15111">
    <w:name w:val="Нет списка15111"/>
    <w:next w:val="a2"/>
    <w:uiPriority w:val="99"/>
    <w:semiHidden/>
    <w:unhideWhenUsed/>
    <w:rsid w:val="00D147B0"/>
  </w:style>
  <w:style w:type="numbering" w:customStyle="1" w:styleId="113111">
    <w:name w:val="Нет списка113111"/>
    <w:next w:val="a2"/>
    <w:uiPriority w:val="99"/>
    <w:semiHidden/>
    <w:unhideWhenUsed/>
    <w:rsid w:val="00D147B0"/>
  </w:style>
  <w:style w:type="numbering" w:customStyle="1" w:styleId="23111">
    <w:name w:val="Нет списка23111"/>
    <w:next w:val="a2"/>
    <w:uiPriority w:val="99"/>
    <w:semiHidden/>
    <w:unhideWhenUsed/>
    <w:rsid w:val="00D147B0"/>
  </w:style>
  <w:style w:type="numbering" w:customStyle="1" w:styleId="1112111">
    <w:name w:val="Нет списка1112111"/>
    <w:next w:val="a2"/>
    <w:uiPriority w:val="99"/>
    <w:semiHidden/>
    <w:unhideWhenUsed/>
    <w:rsid w:val="00D147B0"/>
  </w:style>
  <w:style w:type="numbering" w:customStyle="1" w:styleId="33111">
    <w:name w:val="Нет списка33111"/>
    <w:next w:val="a2"/>
    <w:uiPriority w:val="99"/>
    <w:semiHidden/>
    <w:unhideWhenUsed/>
    <w:rsid w:val="00D147B0"/>
  </w:style>
  <w:style w:type="numbering" w:customStyle="1" w:styleId="122111">
    <w:name w:val="Нет списка122111"/>
    <w:next w:val="a2"/>
    <w:uiPriority w:val="99"/>
    <w:semiHidden/>
    <w:unhideWhenUsed/>
    <w:rsid w:val="00D147B0"/>
  </w:style>
  <w:style w:type="numbering" w:customStyle="1" w:styleId="42111">
    <w:name w:val="Нет списка42111"/>
    <w:next w:val="a2"/>
    <w:uiPriority w:val="99"/>
    <w:semiHidden/>
    <w:unhideWhenUsed/>
    <w:rsid w:val="00D147B0"/>
  </w:style>
  <w:style w:type="numbering" w:customStyle="1" w:styleId="132111">
    <w:name w:val="Нет списка132111"/>
    <w:next w:val="a2"/>
    <w:uiPriority w:val="99"/>
    <w:semiHidden/>
    <w:unhideWhenUsed/>
    <w:rsid w:val="00D147B0"/>
  </w:style>
  <w:style w:type="numbering" w:customStyle="1" w:styleId="212111">
    <w:name w:val="Нет списка212111"/>
    <w:next w:val="a2"/>
    <w:uiPriority w:val="99"/>
    <w:semiHidden/>
    <w:unhideWhenUsed/>
    <w:rsid w:val="00D147B0"/>
  </w:style>
  <w:style w:type="numbering" w:customStyle="1" w:styleId="312111">
    <w:name w:val="Нет списка312111"/>
    <w:next w:val="a2"/>
    <w:uiPriority w:val="99"/>
    <w:semiHidden/>
    <w:unhideWhenUsed/>
    <w:rsid w:val="00D147B0"/>
  </w:style>
  <w:style w:type="numbering" w:customStyle="1" w:styleId="11112111">
    <w:name w:val="Нет списка11112111"/>
    <w:next w:val="a2"/>
    <w:uiPriority w:val="99"/>
    <w:semiHidden/>
    <w:unhideWhenUsed/>
    <w:rsid w:val="00D147B0"/>
  </w:style>
  <w:style w:type="numbering" w:customStyle="1" w:styleId="511111">
    <w:name w:val="Нет списка511111"/>
    <w:next w:val="a2"/>
    <w:uiPriority w:val="99"/>
    <w:semiHidden/>
    <w:unhideWhenUsed/>
    <w:rsid w:val="00D147B0"/>
  </w:style>
  <w:style w:type="numbering" w:customStyle="1" w:styleId="141111">
    <w:name w:val="Нет списка141111"/>
    <w:next w:val="a2"/>
    <w:uiPriority w:val="99"/>
    <w:semiHidden/>
    <w:unhideWhenUsed/>
    <w:rsid w:val="00D147B0"/>
  </w:style>
  <w:style w:type="numbering" w:customStyle="1" w:styleId="11211111">
    <w:name w:val="Нет списка11211111"/>
    <w:next w:val="a2"/>
    <w:uiPriority w:val="99"/>
    <w:semiHidden/>
    <w:unhideWhenUsed/>
    <w:rsid w:val="00D147B0"/>
  </w:style>
  <w:style w:type="numbering" w:customStyle="1" w:styleId="221111">
    <w:name w:val="Нет списка221111"/>
    <w:next w:val="a2"/>
    <w:uiPriority w:val="99"/>
    <w:semiHidden/>
    <w:unhideWhenUsed/>
    <w:rsid w:val="00D147B0"/>
  </w:style>
  <w:style w:type="numbering" w:customStyle="1" w:styleId="111111111111">
    <w:name w:val="Нет списка111111111111"/>
    <w:next w:val="a2"/>
    <w:uiPriority w:val="99"/>
    <w:semiHidden/>
    <w:unhideWhenUsed/>
    <w:rsid w:val="00D147B0"/>
  </w:style>
  <w:style w:type="numbering" w:customStyle="1" w:styleId="321111">
    <w:name w:val="Нет списка321111"/>
    <w:next w:val="a2"/>
    <w:uiPriority w:val="99"/>
    <w:semiHidden/>
    <w:unhideWhenUsed/>
    <w:rsid w:val="00D147B0"/>
  </w:style>
  <w:style w:type="numbering" w:customStyle="1" w:styleId="121111111">
    <w:name w:val="Нет списка121111111"/>
    <w:next w:val="a2"/>
    <w:uiPriority w:val="99"/>
    <w:semiHidden/>
    <w:unhideWhenUsed/>
    <w:rsid w:val="00D147B0"/>
  </w:style>
  <w:style w:type="numbering" w:customStyle="1" w:styleId="4111111">
    <w:name w:val="Нет списка4111111"/>
    <w:next w:val="a2"/>
    <w:uiPriority w:val="99"/>
    <w:semiHidden/>
    <w:unhideWhenUsed/>
    <w:rsid w:val="00D147B0"/>
  </w:style>
  <w:style w:type="numbering" w:customStyle="1" w:styleId="1311111">
    <w:name w:val="Нет списка1311111"/>
    <w:next w:val="a2"/>
    <w:uiPriority w:val="99"/>
    <w:semiHidden/>
    <w:unhideWhenUsed/>
    <w:rsid w:val="00D147B0"/>
  </w:style>
  <w:style w:type="numbering" w:customStyle="1" w:styleId="211111111">
    <w:name w:val="Нет списка211111111"/>
    <w:next w:val="a2"/>
    <w:uiPriority w:val="99"/>
    <w:semiHidden/>
    <w:unhideWhenUsed/>
    <w:rsid w:val="00D147B0"/>
  </w:style>
  <w:style w:type="numbering" w:customStyle="1" w:styleId="31111111">
    <w:name w:val="Нет списка31111111"/>
    <w:next w:val="a2"/>
    <w:uiPriority w:val="99"/>
    <w:semiHidden/>
    <w:unhideWhenUsed/>
    <w:rsid w:val="00D147B0"/>
  </w:style>
  <w:style w:type="paragraph" w:customStyle="1" w:styleId="ConsPlusCell">
    <w:name w:val="ConsPlusCell"/>
    <w:uiPriority w:val="99"/>
    <w:rsid w:val="00D147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fc">
    <w:name w:val="Знак Знак Знак Знак"/>
    <w:basedOn w:val="a"/>
    <w:rsid w:val="00D147B0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nstitution">
    <w:name w:val="Institution!Орган принятия"/>
    <w:basedOn w:val="NumberAndDate"/>
    <w:next w:val="a"/>
    <w:rsid w:val="00D147B0"/>
    <w:rPr>
      <w:sz w:val="28"/>
    </w:rPr>
  </w:style>
  <w:style w:type="character" w:customStyle="1" w:styleId="extended-textshort">
    <w:name w:val="extended-text__short"/>
    <w:rsid w:val="00D147B0"/>
  </w:style>
  <w:style w:type="numbering" w:customStyle="1" w:styleId="82">
    <w:name w:val="Нет списка8"/>
    <w:next w:val="a2"/>
    <w:uiPriority w:val="99"/>
    <w:semiHidden/>
    <w:unhideWhenUsed/>
    <w:rsid w:val="00D147B0"/>
  </w:style>
  <w:style w:type="paragraph" w:customStyle="1" w:styleId="xl174">
    <w:name w:val="xl174"/>
    <w:basedOn w:val="a"/>
    <w:rsid w:val="00D147B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47B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4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D147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4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47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D14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CA77E9"/>
  </w:style>
  <w:style w:type="paragraph" w:customStyle="1" w:styleId="Heading">
    <w:name w:val="Heading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CA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afffd">
    <w:name w:val="Базовый"/>
    <w:rsid w:val="00CA77E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numbering" w:customStyle="1" w:styleId="170">
    <w:name w:val="Нет списка17"/>
    <w:next w:val="a2"/>
    <w:uiPriority w:val="99"/>
    <w:semiHidden/>
    <w:unhideWhenUsed/>
    <w:rsid w:val="00CA77E9"/>
  </w:style>
  <w:style w:type="numbering" w:customStyle="1" w:styleId="115">
    <w:name w:val="Нет списка115"/>
    <w:next w:val="a2"/>
    <w:uiPriority w:val="99"/>
    <w:semiHidden/>
    <w:unhideWhenUsed/>
    <w:rsid w:val="00CA77E9"/>
  </w:style>
  <w:style w:type="numbering" w:customStyle="1" w:styleId="1114">
    <w:name w:val="Нет списка1114"/>
    <w:next w:val="a2"/>
    <w:uiPriority w:val="99"/>
    <w:semiHidden/>
    <w:unhideWhenUsed/>
    <w:rsid w:val="00CA77E9"/>
  </w:style>
  <w:style w:type="paragraph" w:customStyle="1" w:styleId="1d">
    <w:name w:val="Обычный (веб)1"/>
    <w:basedOn w:val="a"/>
    <w:next w:val="aa"/>
    <w:unhideWhenUsed/>
    <w:rsid w:val="00CA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CA77E9"/>
  </w:style>
  <w:style w:type="numbering" w:customStyle="1" w:styleId="100">
    <w:name w:val="Нет списка10"/>
    <w:next w:val="a2"/>
    <w:uiPriority w:val="99"/>
    <w:semiHidden/>
    <w:unhideWhenUsed/>
    <w:rsid w:val="00BC567B"/>
  </w:style>
  <w:style w:type="character" w:customStyle="1" w:styleId="blk">
    <w:name w:val="blk"/>
    <w:rsid w:val="00BC567B"/>
  </w:style>
  <w:style w:type="character" w:customStyle="1" w:styleId="TextNPA">
    <w:name w:val="Text NPA"/>
    <w:rsid w:val="00BC567B"/>
    <w:rPr>
      <w:rFonts w:ascii="Times New Roman" w:hAnsi="Times New Roman" w:cs="Times New Roman"/>
      <w:sz w:val="28"/>
    </w:rPr>
  </w:style>
  <w:style w:type="numbering" w:customStyle="1" w:styleId="180">
    <w:name w:val="Нет списка18"/>
    <w:next w:val="a2"/>
    <w:uiPriority w:val="99"/>
    <w:semiHidden/>
    <w:unhideWhenUsed/>
    <w:rsid w:val="00BC567B"/>
  </w:style>
  <w:style w:type="numbering" w:customStyle="1" w:styleId="190">
    <w:name w:val="Нет списка19"/>
    <w:next w:val="a2"/>
    <w:uiPriority w:val="99"/>
    <w:semiHidden/>
    <w:unhideWhenUsed/>
    <w:rsid w:val="00B1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1078-2B6E-4097-A558-1532429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31</Pages>
  <Words>8259</Words>
  <Characters>47081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Саргисян Сусанна</cp:lastModifiedBy>
  <cp:revision>33</cp:revision>
  <cp:lastPrinted>2021-11-12T05:09:00Z</cp:lastPrinted>
  <dcterms:created xsi:type="dcterms:W3CDTF">2021-11-10T06:25:00Z</dcterms:created>
  <dcterms:modified xsi:type="dcterms:W3CDTF">2021-11-12T05:13:00Z</dcterms:modified>
</cp:coreProperties>
</file>