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4B" w:rsidRPr="000E69EA" w:rsidRDefault="00791F4B" w:rsidP="00791F4B">
      <w:pPr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E69EA">
        <w:rPr>
          <w:rFonts w:ascii="Times New Roman" w:eastAsia="Arial Unicode MS" w:hAnsi="Times New Roman" w:cs="Times New Roman"/>
        </w:rPr>
        <w:t xml:space="preserve">Приложение </w:t>
      </w:r>
      <w:r w:rsidR="00C5493D">
        <w:rPr>
          <w:rFonts w:ascii="Times New Roman" w:eastAsia="Arial Unicode MS" w:hAnsi="Times New Roman" w:cs="Times New Roman"/>
        </w:rPr>
        <w:t>2</w:t>
      </w:r>
    </w:p>
    <w:p w:rsidR="00791F4B" w:rsidRPr="000E69EA" w:rsidRDefault="00791F4B" w:rsidP="00791F4B">
      <w:pPr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E69EA">
        <w:rPr>
          <w:rFonts w:ascii="Times New Roman" w:eastAsia="Arial Unicode MS" w:hAnsi="Times New Roman" w:cs="Times New Roman"/>
        </w:rPr>
        <w:t xml:space="preserve">к </w:t>
      </w:r>
      <w:r w:rsidR="000E69EA" w:rsidRPr="000E69EA">
        <w:rPr>
          <w:rFonts w:ascii="Times New Roman" w:eastAsia="Arial Unicode MS" w:hAnsi="Times New Roman" w:cs="Times New Roman"/>
        </w:rPr>
        <w:t xml:space="preserve">письму </w:t>
      </w:r>
      <w:r w:rsidRPr="000E69EA">
        <w:rPr>
          <w:rFonts w:ascii="Times New Roman" w:eastAsia="Arial Unicode MS" w:hAnsi="Times New Roman" w:cs="Times New Roman"/>
        </w:rPr>
        <w:t xml:space="preserve"> начальника Управления образования</w:t>
      </w:r>
    </w:p>
    <w:p w:rsidR="00791F4B" w:rsidRPr="000E69EA" w:rsidRDefault="00791F4B" w:rsidP="00093297">
      <w:pPr>
        <w:tabs>
          <w:tab w:val="left" w:pos="10773"/>
          <w:tab w:val="left" w:pos="10915"/>
          <w:tab w:val="left" w:pos="11057"/>
          <w:tab w:val="left" w:pos="11907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E69EA">
        <w:rPr>
          <w:rFonts w:ascii="Times New Roman" w:eastAsia="Arial Unicode MS" w:hAnsi="Times New Roman" w:cs="Times New Roman"/>
        </w:rPr>
        <w:t xml:space="preserve">от </w:t>
      </w:r>
      <w:r w:rsidR="008C4406" w:rsidRPr="000E69EA">
        <w:rPr>
          <w:rFonts w:ascii="Times New Roman" w:eastAsia="Arial Unicode MS" w:hAnsi="Times New Roman" w:cs="Times New Roman"/>
        </w:rPr>
        <w:t>_</w:t>
      </w:r>
      <w:r w:rsidR="003F46AF" w:rsidRPr="000E69EA">
        <w:rPr>
          <w:rFonts w:ascii="Times New Roman" w:eastAsia="Arial Unicode MS" w:hAnsi="Times New Roman" w:cs="Times New Roman"/>
        </w:rPr>
        <w:t>_____</w:t>
      </w:r>
      <w:r w:rsidR="008C4406" w:rsidRPr="000E69EA">
        <w:rPr>
          <w:rFonts w:ascii="Times New Roman" w:eastAsia="Arial Unicode MS" w:hAnsi="Times New Roman" w:cs="Times New Roman"/>
        </w:rPr>
        <w:t>______</w:t>
      </w:r>
      <w:r w:rsidRPr="000E69EA">
        <w:rPr>
          <w:rFonts w:ascii="Times New Roman" w:eastAsia="Arial Unicode MS" w:hAnsi="Times New Roman" w:cs="Times New Roman"/>
        </w:rPr>
        <w:t xml:space="preserve"> № </w:t>
      </w:r>
      <w:r w:rsidR="008C4406" w:rsidRPr="000E69EA">
        <w:rPr>
          <w:rFonts w:ascii="Times New Roman" w:eastAsia="Arial Unicode MS" w:hAnsi="Times New Roman" w:cs="Times New Roman"/>
        </w:rPr>
        <w:t>__</w:t>
      </w:r>
      <w:r w:rsidR="003F46AF" w:rsidRPr="000E69EA">
        <w:rPr>
          <w:rFonts w:ascii="Times New Roman" w:eastAsia="Arial Unicode MS" w:hAnsi="Times New Roman" w:cs="Times New Roman"/>
        </w:rPr>
        <w:t>____</w:t>
      </w:r>
      <w:r w:rsidR="008C4406" w:rsidRPr="000E69EA">
        <w:rPr>
          <w:rFonts w:ascii="Times New Roman" w:eastAsia="Arial Unicode MS" w:hAnsi="Times New Roman" w:cs="Times New Roman"/>
        </w:rPr>
        <w:t>___</w:t>
      </w:r>
    </w:p>
    <w:p w:rsidR="00791F4B" w:rsidRDefault="00791F4B" w:rsidP="00DA04AC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15626" w:type="dxa"/>
        <w:tblLayout w:type="fixed"/>
        <w:tblLook w:val="04A0"/>
      </w:tblPr>
      <w:tblGrid>
        <w:gridCol w:w="89"/>
        <w:gridCol w:w="415"/>
        <w:gridCol w:w="2581"/>
        <w:gridCol w:w="1559"/>
        <w:gridCol w:w="567"/>
        <w:gridCol w:w="851"/>
        <w:gridCol w:w="850"/>
        <w:gridCol w:w="58"/>
        <w:gridCol w:w="793"/>
        <w:gridCol w:w="767"/>
        <w:gridCol w:w="792"/>
        <w:gridCol w:w="909"/>
        <w:gridCol w:w="850"/>
        <w:gridCol w:w="992"/>
        <w:gridCol w:w="2874"/>
        <w:gridCol w:w="679"/>
      </w:tblGrid>
      <w:tr w:rsidR="00B255F8" w:rsidRPr="00B255F8" w:rsidTr="003A3DB2">
        <w:trPr>
          <w:gridBefore w:val="1"/>
          <w:wBefore w:w="89" w:type="dxa"/>
          <w:trHeight w:val="300"/>
        </w:trPr>
        <w:tc>
          <w:tcPr>
            <w:tcW w:w="155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50DC" w:rsidRPr="0065626F" w:rsidRDefault="00DC50DC" w:rsidP="00D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RANGE!A1:J49"/>
            <w:bookmarkEnd w:id="0"/>
            <w:r w:rsidRPr="00656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</w:p>
          <w:p w:rsidR="00DC50DC" w:rsidRPr="0065626F" w:rsidRDefault="00DC50DC" w:rsidP="00D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достижении целевых показателей эффективности</w:t>
            </w:r>
          </w:p>
          <w:p w:rsidR="00DC50DC" w:rsidRPr="0065626F" w:rsidRDefault="00DC50DC" w:rsidP="00D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муниципальной программы</w:t>
            </w:r>
          </w:p>
          <w:p w:rsidR="00DC50DC" w:rsidRPr="0065626F" w:rsidRDefault="00DC50DC" w:rsidP="00D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656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</w:p>
          <w:p w:rsidR="00B255F8" w:rsidRPr="00FE125F" w:rsidRDefault="00B255F8" w:rsidP="008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255F8" w:rsidRPr="00B255F8" w:rsidTr="003A3DB2">
        <w:trPr>
          <w:gridBefore w:val="1"/>
          <w:wBefore w:w="89" w:type="dxa"/>
          <w:trHeight w:val="300"/>
        </w:trPr>
        <w:tc>
          <w:tcPr>
            <w:tcW w:w="155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69EA" w:rsidRPr="00C00BD9" w:rsidRDefault="000E69EA" w:rsidP="000E6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«Развитие  образования города Югорска на 2014-2020 годы» </w:t>
            </w:r>
          </w:p>
          <w:p w:rsidR="000E69EA" w:rsidRDefault="000E69EA" w:rsidP="000E6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                               (наименование программы)</w:t>
            </w:r>
          </w:p>
          <w:p w:rsidR="000E69EA" w:rsidRPr="00C00BD9" w:rsidRDefault="000E69EA" w:rsidP="000E6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Управление образования администрации города Югорска</w:t>
            </w:r>
          </w:p>
          <w:p w:rsidR="000E69EA" w:rsidRPr="000E69EA" w:rsidRDefault="000E69EA" w:rsidP="000E6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(ответственный исполнитель)</w:t>
            </w:r>
          </w:p>
          <w:p w:rsidR="00FE125F" w:rsidRPr="00FE125F" w:rsidRDefault="00FE125F" w:rsidP="00FE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F0EBB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  <w:tblHeader/>
        </w:trPr>
        <w:tc>
          <w:tcPr>
            <w:tcW w:w="504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0EBB" w:rsidRPr="0065626F" w:rsidRDefault="002F0EBB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81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0EBB" w:rsidRPr="0065626F" w:rsidRDefault="002F0EBB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0EBB" w:rsidRPr="0065626F" w:rsidRDefault="002F0EBB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исполнитель/ соисполнитель       </w:t>
            </w:r>
          </w:p>
          <w:p w:rsidR="002F0EBB" w:rsidRPr="0065626F" w:rsidRDefault="002F0EBB" w:rsidP="0065626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0EBB" w:rsidRPr="0065626F" w:rsidRDefault="002F0EBB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2F0EBB" w:rsidRPr="0065626F" w:rsidRDefault="002F0EBB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2468" w:type="dxa"/>
            <w:gridSpan w:val="4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</w:tcPr>
          <w:p w:rsidR="002F0EBB" w:rsidRDefault="002F0EBB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</w:t>
            </w:r>
          </w:p>
          <w:p w:rsidR="002F0EBB" w:rsidRDefault="002F0EBB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</w:t>
            </w:r>
          </w:p>
          <w:p w:rsidR="002F0EBB" w:rsidRDefault="002F0EBB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запредыдущие</w:t>
            </w:r>
          </w:p>
          <w:p w:rsidR="002F0EBB" w:rsidRDefault="002F0EBB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отчетные</w:t>
            </w:r>
          </w:p>
          <w:p w:rsidR="002F0EBB" w:rsidRPr="0065626F" w:rsidRDefault="002F0EBB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периоды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EBB" w:rsidRPr="0065626F" w:rsidRDefault="002F0EBB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EBB" w:rsidRPr="0065626F" w:rsidRDefault="002F0EBB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2874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0EBB" w:rsidRPr="0065626F" w:rsidRDefault="002F0EBB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8C020B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  <w:trHeight w:val="1104"/>
          <w:tblHeader/>
        </w:trPr>
        <w:tc>
          <w:tcPr>
            <w:tcW w:w="5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0EBB" w:rsidRPr="0065626F" w:rsidRDefault="002F0EBB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0EBB" w:rsidRPr="0065626F" w:rsidRDefault="002F0EBB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0EBB" w:rsidRPr="0065626F" w:rsidRDefault="002F0EBB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0EBB" w:rsidRPr="0065626F" w:rsidRDefault="002F0EBB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EBB" w:rsidRPr="0065626F" w:rsidRDefault="002F0EBB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EBB" w:rsidRPr="0065626F" w:rsidRDefault="002F0EBB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F0EBB" w:rsidRPr="0065626F" w:rsidRDefault="002F0EBB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0EBB" w:rsidRPr="0065626F" w:rsidRDefault="002F0EBB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0EBB" w:rsidRPr="0065626F" w:rsidRDefault="002F0EBB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Абсолютное значение*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0EBB" w:rsidRPr="0065626F" w:rsidRDefault="002F0EBB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Относительное значение, %*</w:t>
            </w:r>
          </w:p>
        </w:tc>
        <w:tc>
          <w:tcPr>
            <w:tcW w:w="28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0EBB" w:rsidRPr="0065626F" w:rsidRDefault="002F0EBB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3DB2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  <w:trHeight w:val="507"/>
        </w:trPr>
        <w:tc>
          <w:tcPr>
            <w:tcW w:w="5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B2" w:rsidRPr="0065626F" w:rsidRDefault="003A3DB2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B2" w:rsidRPr="0065626F" w:rsidRDefault="003A3DB2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B2" w:rsidRPr="0065626F" w:rsidRDefault="003A3DB2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B2" w:rsidRPr="0065626F" w:rsidRDefault="003A3DB2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B2" w:rsidRPr="0065626F" w:rsidRDefault="003A3DB2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3DB2" w:rsidRPr="0065626F" w:rsidRDefault="003A3DB2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 год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3DB2" w:rsidRPr="0065626F" w:rsidRDefault="003A3DB2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B2" w:rsidRPr="0065626F" w:rsidRDefault="003A3DB2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B2" w:rsidRPr="0065626F" w:rsidRDefault="003A3DB2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B2" w:rsidRPr="0065626F" w:rsidRDefault="003A3DB2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B2" w:rsidRPr="0065626F" w:rsidRDefault="003A3DB2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B2" w:rsidRPr="0065626F" w:rsidRDefault="003A3DB2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B2" w:rsidRPr="0065626F" w:rsidRDefault="003A3DB2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793" w:rsidRPr="0065626F" w:rsidRDefault="00655793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B255F8" w:rsidRDefault="00655793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обучающихся 5-11 классов, принявших участие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512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школьном этапе</w:t>
            </w: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Всероссийской олимпиады школьников (в общей численности обучающихся)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0E1B56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61,60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65626F" w:rsidRDefault="00655793" w:rsidP="0051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2A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 3 %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5793" w:rsidRPr="00E132A1" w:rsidRDefault="00655793" w:rsidP="005123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32A1">
              <w:rPr>
                <w:rFonts w:ascii="Times New Roman" w:eastAsia="Times New Roman" w:hAnsi="Times New Roman"/>
                <w:sz w:val="20"/>
                <w:szCs w:val="20"/>
              </w:rPr>
              <w:t>Доля детей в возрасте 1 - 6 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1 - 6 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B540E" w:rsidRDefault="000E1B56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65626F" w:rsidRDefault="000E1B56" w:rsidP="0051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0E1B56" w:rsidP="0051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68,90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73,40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100,10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2A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5793" w:rsidRPr="00E132A1" w:rsidRDefault="00655793" w:rsidP="005123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32A1">
              <w:rPr>
                <w:rFonts w:ascii="Times New Roman" w:eastAsia="Times New Roman" w:hAnsi="Times New Roman"/>
                <w:sz w:val="20"/>
                <w:szCs w:val="20"/>
              </w:rPr>
              <w:t>Доля детей в возрасте от 3-7 лет, получающих дошкольную образовательную услугу и (или) услугу по их содержанию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B540E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65626F" w:rsidRDefault="008C34FE" w:rsidP="0051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  <w:r w:rsidR="000E1B56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8C34FE" w:rsidP="0051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5793" w:rsidRPr="00CB540E" w:rsidRDefault="00655793" w:rsidP="005123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 xml:space="preserve">Доля детей в возрасте от 7 до 18 лет охваченных основными общеобразовательными программами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B540E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65626F" w:rsidRDefault="00F3506A" w:rsidP="0051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F3506A" w:rsidP="0051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F3506A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E132A1" w:rsidRDefault="00655793" w:rsidP="005123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32A1">
              <w:rPr>
                <w:rFonts w:ascii="Times New Roman" w:eastAsia="Times New Roman" w:hAnsi="Times New Roman"/>
                <w:sz w:val="20"/>
                <w:szCs w:val="20"/>
              </w:rPr>
              <w:t>Доля детей, охваченных дополнительными общеобразовательными программами, в общей численности детей и молодежи в возрасте 5-18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B540E" w:rsidRDefault="00655793" w:rsidP="00F3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69,</w:t>
            </w:r>
            <w:r w:rsidR="00F3506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65626F" w:rsidRDefault="000E1B56" w:rsidP="0051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0E1B56" w:rsidP="0051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70,20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69,90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70,80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108,75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Default="00655793" w:rsidP="002A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6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8,75</w:t>
            </w:r>
            <w:r w:rsidRPr="00C26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  <w:p w:rsidR="00655793" w:rsidRPr="00B057CC" w:rsidRDefault="00655793" w:rsidP="00944F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обусловлено </w:t>
            </w:r>
            <w:r w:rsidRPr="00B057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открытием с 01.11.2016 на базе МБУ ДО «ДЮЦ «Прометей» ресурсного центра – технопарк «Кванториум» и увеличением количества обучающихся общеобразовательных учреждений, охваченных дополнительными общеобразовательными программами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5793" w:rsidRPr="00B255F8" w:rsidRDefault="00655793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 среднего балла единого государственного экзамена (в расчете на 1 предмет) в 10 % общеобразовательных учреждений с лучшими результатами единого государственного экзамена к среднему баллу единого государственного экзамена (в расчете на 1 предмет) в 10 % общеобразовательных учреждений с худшими результатами единого государственного экзамена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Default="00655793" w:rsidP="0051234A">
            <w:pPr>
              <w:spacing w:after="0" w:line="240" w:lineRule="auto"/>
              <w:ind w:left="87" w:hanging="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</w:p>
          <w:p w:rsidR="00655793" w:rsidRPr="00B255F8" w:rsidRDefault="00655793" w:rsidP="0051234A">
            <w:pPr>
              <w:spacing w:after="0" w:line="240" w:lineRule="auto"/>
              <w:ind w:left="87" w:hanging="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B9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  <w:r w:rsidR="00B91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65626F" w:rsidRDefault="00B910A3" w:rsidP="0051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B910A3" w:rsidP="0051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  <w:r w:rsidR="000E1B56"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C0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  <w:r w:rsidR="00C02AD4"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102,56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2A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2,56</w:t>
            </w: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5793" w:rsidRPr="00CB540E" w:rsidRDefault="00655793" w:rsidP="00656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 xml:space="preserve">Доля выпускников муниципальных общеобразовательных учреждений, сдавших </w:t>
            </w: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B540E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65626F" w:rsidRDefault="005C559F" w:rsidP="0051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0E1B56" w:rsidP="0051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B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B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B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99,48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FA0B14" w:rsidRDefault="00655793" w:rsidP="002A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5793" w:rsidRPr="00CB540E" w:rsidRDefault="00655793" w:rsidP="00656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B540E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65626F" w:rsidRDefault="00B910A3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B910A3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8D766F" w:rsidP="003E6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3E6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3E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3E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3E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Default="00655793" w:rsidP="003E62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4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 не выполнен</w:t>
            </w:r>
          </w:p>
          <w:p w:rsidR="00655793" w:rsidRPr="009446F4" w:rsidRDefault="00655793" w:rsidP="009446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Не выполнение показателя обусловлено тем, что </w:t>
            </w:r>
            <w:r w:rsidRPr="009446F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один выпускник текущего года из 193 сдававших ЕГЭ </w:t>
            </w:r>
            <w:r w:rsidRPr="009446F4">
              <w:rPr>
                <w:rFonts w:ascii="Times New Roman" w:hAnsi="Times New Roman" w:cs="Times New Roman"/>
                <w:i/>
                <w:sz w:val="20"/>
                <w:szCs w:val="20"/>
              </w:rPr>
              <w:t>не получил аттестат о среднем общем образовании, т.к.</w:t>
            </w:r>
            <w:r w:rsidRPr="009446F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не </w:t>
            </w:r>
            <w:r w:rsidRPr="009446F4">
              <w:rPr>
                <w:rFonts w:ascii="Times New Roman" w:hAnsi="Times New Roman" w:cs="Times New Roman"/>
                <w:i/>
                <w:sz w:val="20"/>
                <w:szCs w:val="20"/>
              </w:rPr>
              <w:t>преодолел установленный Рособрнадзором минимальный порог по математике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.Формулировка показателя не корректна.Необходимо показатель в 2017 году скорректировать.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5793" w:rsidRPr="00B255F8" w:rsidRDefault="00655793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образовательных учреждений, разместивших на сайте нормативно закрепленный перечень сведений о своей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Default="00655793" w:rsidP="0051234A">
            <w:pPr>
              <w:spacing w:after="0" w:line="240" w:lineRule="auto"/>
              <w:ind w:left="87" w:hanging="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</w:p>
          <w:p w:rsidR="00655793" w:rsidRDefault="00655793" w:rsidP="0051234A">
            <w:pPr>
              <w:spacing w:after="0" w:line="240" w:lineRule="auto"/>
              <w:ind w:left="87" w:hanging="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65626F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1A56A5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5793" w:rsidRPr="00CB540E" w:rsidRDefault="00655793" w:rsidP="00656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Отношение среднемесячной заработной платы педагогических работников дошкольного общего образования к целевому значению среднемесячной заработной платы, установленной Департаментом образования и молодежной политики Ханты-</w:t>
            </w: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Мансийского автономного округа-Югры для города Югорска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B540E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65626F" w:rsidRDefault="00604797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04797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5793" w:rsidRPr="00CB540E" w:rsidRDefault="00655793" w:rsidP="001523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Отношение среднемесячной заработной платы педагогических работников начального общего, основного общего и среднего образования  к целевому значению среднемесячной заработной платыустановленной Департаментом образования и молодежной политики Ханты-Мансийского автономного округа-Югры для города Югорска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B540E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604797" w:rsidRDefault="00604797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4797">
              <w:rPr>
                <w:rFonts w:ascii="Times New Roman" w:eastAsia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C02AD4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5793" w:rsidRPr="00CB540E" w:rsidRDefault="00655793" w:rsidP="005123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Отношение среднемесячной заработной платы педагогических работников дополнительного образования к целевому значению среднемесячной заработной платы, установленной Департаментом образования и молодежной политики Ханты-Мансийского автономного округа-Югры для города Югорска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760341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B540E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65626F" w:rsidRDefault="000E1B56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C02AD4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C02AD4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655793" w:rsidRPr="0065626F" w:rsidTr="00C02A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5793" w:rsidRPr="00DF45CA" w:rsidRDefault="00655793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общеобразовательных организаций, в которых обеспечена возможность пользоваться столовыми, соответствующими современным требованиям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2A4126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FB462E" w:rsidRDefault="00B7626F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65626F" w:rsidRDefault="00B7626F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C02AD4" w:rsidP="00C0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AD4" w:rsidRPr="00C02AD4" w:rsidRDefault="00C02AD4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793" w:rsidRPr="00C02AD4" w:rsidRDefault="00C02AD4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C02AD4" w:rsidRPr="00C02AD4" w:rsidRDefault="00C02AD4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C0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C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C2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65626F" w:rsidRDefault="00655793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обучающихся </w:t>
            </w: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общеобразовательных учреждений, которым обеспечена возможность пользоваться учебным оборудованием для практических работ и интерактивными учебными пособиями в соответствии с новыми федеральными государственными образовательными стандартами (в общей численности обучающихся по новым федеральным государственным образовательным стандартам)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Управление </w:t>
            </w:r>
            <w:r w:rsidRPr="00733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B540E" w:rsidRDefault="00B7626F" w:rsidP="0065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82,5</w:t>
            </w:r>
            <w:r w:rsidR="000E1B5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65626F" w:rsidRDefault="00655793" w:rsidP="0065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82,5</w:t>
            </w:r>
            <w:r w:rsidR="000E1B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65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0E1B56"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C02AD4" w:rsidP="0065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65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86,00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6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6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65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255F8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5793" w:rsidRPr="0065626F" w:rsidRDefault="00655793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2A4126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FB462E" w:rsidRDefault="00DF007B" w:rsidP="00B0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  <w:r w:rsidR="00B76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793" w:rsidRPr="0065626F" w:rsidRDefault="00B7626F" w:rsidP="00B7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793" w:rsidRPr="00C02AD4" w:rsidRDefault="00C02AD4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C02AD4" w:rsidRDefault="00DF007B" w:rsidP="00B0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B7626F" w:rsidRPr="00C02A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C02AD4" w:rsidRDefault="00655793" w:rsidP="00B0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C02AD4" w:rsidRDefault="00655793" w:rsidP="00B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94,40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C02AD4" w:rsidRDefault="00655793" w:rsidP="00B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2A4126" w:rsidRDefault="00655793" w:rsidP="00B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104,89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8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4,89</w:t>
            </w:r>
            <w:r w:rsidRPr="002A78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  <w:p w:rsidR="00655793" w:rsidRPr="002A4126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BE7314" w:rsidRDefault="00655793" w:rsidP="0094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314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E731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314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E731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314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E7314" w:rsidRDefault="00DF007B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  <w:r w:rsidR="00C539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BE7314" w:rsidRDefault="00C5390A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C5390A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15,90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4,10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5,70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E7314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314">
              <w:rPr>
                <w:rFonts w:ascii="Times New Roman" w:eastAsia="Times New Roman" w:hAnsi="Times New Roman" w:cs="Times New Roman"/>
                <w:sz w:val="20"/>
                <w:szCs w:val="20"/>
              </w:rPr>
              <w:t>41,84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9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58,16</w:t>
            </w:r>
            <w:r w:rsidRPr="00C2699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655793" w:rsidRDefault="00655793" w:rsidP="008C0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057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обусловлено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тем, что в 2016 году планировалось создать дополнительно 300 мест в дошкольных образовательных организациях, путем ввода в эксплуатацию здания детского сада</w:t>
            </w:r>
            <w:r w:rsidRPr="002738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 адресу: г.Югорск, бульвар Сибирский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. </w:t>
            </w:r>
          </w:p>
          <w:p w:rsidR="00655793" w:rsidRPr="00273831" w:rsidRDefault="00655793" w:rsidP="002738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738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Ввод </w:t>
            </w:r>
            <w:r w:rsidRPr="00BE73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 эксплуатацию </w:t>
            </w:r>
            <w:r w:rsidRPr="002738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детского сада застройщиком </w:t>
            </w:r>
          </w:p>
          <w:p w:rsidR="00655793" w:rsidRPr="002A4126" w:rsidRDefault="00655793" w:rsidP="00B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ООО «Югорскремстройгаз»обозначался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 августе - сентябре 2016 года, но был перенес на конец 2016 года, а затем на август 2017 года.</w:t>
            </w:r>
          </w:p>
        </w:tc>
      </w:tr>
      <w:tr w:rsidR="003E6A1F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1F" w:rsidRDefault="003E6A1F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6A1F" w:rsidRPr="00DF45CA" w:rsidRDefault="003E6A1F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1F" w:rsidRDefault="003E6A1F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1F" w:rsidRPr="002A4126" w:rsidRDefault="003E6A1F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1F" w:rsidRPr="00FB462E" w:rsidRDefault="003E6A1F" w:rsidP="00B0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5390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A1F" w:rsidRPr="0065626F" w:rsidRDefault="003E6A1F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C5390A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A1F" w:rsidRPr="00C02AD4" w:rsidRDefault="003E6A1F" w:rsidP="003D3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14,70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1F" w:rsidRPr="00C02AD4" w:rsidRDefault="003E6A1F" w:rsidP="003D3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1F" w:rsidRPr="00C02AD4" w:rsidRDefault="003E6A1F" w:rsidP="00B0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14,20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1F" w:rsidRPr="00C02AD4" w:rsidRDefault="003E6A1F" w:rsidP="00B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1F" w:rsidRPr="00C02AD4" w:rsidRDefault="003E6A1F" w:rsidP="00B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1F" w:rsidRPr="002A4126" w:rsidRDefault="003E6A1F" w:rsidP="00B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102,90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1F" w:rsidRDefault="003E6A1F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9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2,90</w:t>
            </w:r>
            <w:r w:rsidRPr="00C269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  <w:p w:rsidR="003E6A1F" w:rsidRPr="002A4126" w:rsidRDefault="003E6A1F" w:rsidP="008C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DF45CA" w:rsidRDefault="00655793" w:rsidP="00B0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сданных в эксплуатацию новых объектов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2A4126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FB462E" w:rsidRDefault="00B7626F" w:rsidP="00B0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793" w:rsidRPr="0065626F" w:rsidRDefault="00B7626F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793" w:rsidRPr="00C02AD4" w:rsidRDefault="00B7626F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C02AD4" w:rsidRDefault="00655793" w:rsidP="00B0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C02AD4" w:rsidRDefault="00655793" w:rsidP="00B0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C02AD4" w:rsidRDefault="00655793" w:rsidP="00B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C02AD4" w:rsidRDefault="00655793" w:rsidP="00B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2A4126" w:rsidRDefault="00655793" w:rsidP="00B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B057CC" w:rsidRDefault="00655793" w:rsidP="00AB4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7C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не выполнен</w:t>
            </w:r>
          </w:p>
          <w:p w:rsidR="00655793" w:rsidRPr="00B057CC" w:rsidRDefault="00655793" w:rsidP="008C0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 выполение</w:t>
            </w:r>
            <w:r w:rsidRPr="00B057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показателя обусловлено переносом сроков ввода в эксплуатацию строящегося детского сада по адресу: г.Югорск, бульвар Сибирский застройщиком </w:t>
            </w:r>
          </w:p>
          <w:p w:rsidR="00655793" w:rsidRPr="00B057CC" w:rsidRDefault="00655793" w:rsidP="008C0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057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ООО «Югорскремстройгаз».</w:t>
            </w:r>
          </w:p>
          <w:p w:rsidR="00655793" w:rsidRPr="00B057CC" w:rsidRDefault="00655793" w:rsidP="008C02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057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Изменения сроков ввода объекта в государственной программе  ХМАО-Югры «Развитие образования в ХМАО-Югре на 2016 – 2020 года»   были утверждены постановлением Правительства ХМАО-Югры от 22.12.2016 № 541-п.  </w:t>
            </w:r>
          </w:p>
          <w:p w:rsidR="00655793" w:rsidRPr="002A4126" w:rsidRDefault="00655793" w:rsidP="00DC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7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Документ поступил в Управление образования после 09.01.2017, следовательно, внести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изменение </w:t>
            </w:r>
            <w:r w:rsidRPr="00B057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значения показателя  в муниципальную программу города Югорска «Развитие образования города Югорска на 2014-2020 годы» до конца 2016 года не представлялось возможным. Данное изменение будет внесено в текущем  году.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5793" w:rsidRPr="00DF45CA" w:rsidRDefault="00655793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муниципальных дошкольных образовательных учреждений, здания которых находятся в </w:t>
            </w: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аварийном состоянии или требуют капитального ремонта, в общей численности муниципальных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DF45CA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FB462E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FB462E" w:rsidRDefault="00655793" w:rsidP="00B0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7626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793" w:rsidRPr="0065626F" w:rsidRDefault="00B7626F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793" w:rsidRPr="00C02AD4" w:rsidRDefault="00655793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7626F"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C02AD4" w:rsidRDefault="00655793" w:rsidP="00B0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7626F" w:rsidRPr="00C02A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C02AD4" w:rsidRDefault="00655793" w:rsidP="00B0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7626F" w:rsidRPr="00C02A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C02AD4" w:rsidRDefault="00655793" w:rsidP="00B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7626F"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C02AD4" w:rsidRDefault="00655793" w:rsidP="00B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7626F"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Pr="002A4126" w:rsidRDefault="00655793" w:rsidP="00B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2A4126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16F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655793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Default="00655793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5793" w:rsidRPr="00DF45CA" w:rsidRDefault="00655793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2A4126" w:rsidRDefault="00655793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FB462E" w:rsidRDefault="008C34FE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793" w:rsidRPr="0065626F" w:rsidRDefault="00B02A7D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1C249C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bookmarkStart w:id="1" w:name="_GoBack"/>
            <w:bookmarkEnd w:id="1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0512CE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655793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1C249C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C02AD4" w:rsidRDefault="001C249C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93" w:rsidRPr="002A4126" w:rsidRDefault="00165024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93" w:rsidRDefault="00655793" w:rsidP="00DC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506A" w:rsidRPr="0065626F" w:rsidTr="008C3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679" w:type="dxa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6A" w:rsidRDefault="00F3506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506A" w:rsidRPr="00FB462E" w:rsidRDefault="000E1B56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B56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выполнения целевых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телей муниципальной программы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6A" w:rsidRPr="00FB462E" w:rsidRDefault="00F3506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6A" w:rsidRPr="00FB462E" w:rsidRDefault="00F3506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6A" w:rsidRDefault="00F3506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506A" w:rsidRDefault="00F3506A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506A" w:rsidRPr="00C02AD4" w:rsidRDefault="00F3506A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6A" w:rsidRPr="00C02AD4" w:rsidRDefault="00F3506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6A" w:rsidRPr="00C02AD4" w:rsidRDefault="00F3506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6A" w:rsidRPr="00C02AD4" w:rsidRDefault="00F3506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6A" w:rsidRPr="00C02AD4" w:rsidRDefault="00F3506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06A" w:rsidRDefault="001C249C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88,18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6A" w:rsidRPr="001B0DAB" w:rsidRDefault="00F3506A" w:rsidP="00D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5626F" w:rsidRDefault="0065626F" w:rsidP="00656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26F" w:rsidRDefault="0065626F" w:rsidP="00656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1E6" w:rsidRPr="00712B9F" w:rsidRDefault="009771E6" w:rsidP="009771E6">
      <w:pPr>
        <w:tabs>
          <w:tab w:val="left" w:pos="8355"/>
        </w:tabs>
        <w:spacing w:after="0"/>
        <w:rPr>
          <w:rFonts w:ascii="Times New Roman" w:eastAsia="Arial Unicode MS" w:hAnsi="Times New Roman" w:cs="Times New Roman"/>
        </w:rPr>
      </w:pPr>
      <w:r w:rsidRPr="00712B9F">
        <w:rPr>
          <w:rFonts w:ascii="Times New Roman" w:eastAsia="Arial Unicode MS" w:hAnsi="Times New Roman" w:cs="Times New Roman"/>
          <w:u w:val="single"/>
        </w:rPr>
        <w:t>Управление образования администрации города ЮгорскаН.И. Бобровская</w:t>
      </w:r>
      <w:r w:rsidRPr="00712B9F">
        <w:rPr>
          <w:rFonts w:ascii="Times New Roman" w:eastAsia="Arial Unicode MS" w:hAnsi="Times New Roman" w:cs="Times New Roman"/>
        </w:rPr>
        <w:t>/</w:t>
      </w:r>
      <w:r w:rsidR="00C5390A">
        <w:rPr>
          <w:rFonts w:ascii="Times New Roman" w:eastAsia="Arial Unicode MS" w:hAnsi="Times New Roman" w:cs="Times New Roman"/>
        </w:rPr>
        <w:t xml:space="preserve"> _____________</w:t>
      </w:r>
      <w:r>
        <w:rPr>
          <w:rFonts w:ascii="Times New Roman" w:eastAsia="Arial Unicode MS" w:hAnsi="Times New Roman" w:cs="Times New Roman"/>
        </w:rPr>
        <w:t xml:space="preserve">/     </w:t>
      </w:r>
      <w:r w:rsidR="003E62A5" w:rsidRPr="003E62A5">
        <w:rPr>
          <w:rFonts w:ascii="Times New Roman" w:eastAsia="Arial Unicode MS" w:hAnsi="Times New Roman" w:cs="Times New Roman"/>
        </w:rPr>
        <w:t>_____</w:t>
      </w:r>
      <w:r w:rsidRPr="00712B9F">
        <w:rPr>
          <w:rFonts w:ascii="Times New Roman" w:eastAsia="Arial Unicode MS" w:hAnsi="Times New Roman" w:cs="Times New Roman"/>
          <w:u w:val="single"/>
        </w:rPr>
        <w:t>Т.М. Нерода</w:t>
      </w:r>
      <w:r w:rsidRPr="00712B9F">
        <w:rPr>
          <w:rFonts w:ascii="Times New Roman" w:eastAsia="Arial Unicode MS" w:hAnsi="Times New Roman" w:cs="Times New Roman"/>
        </w:rPr>
        <w:t>_____/</w:t>
      </w:r>
      <w:r w:rsidR="00C5390A">
        <w:rPr>
          <w:rFonts w:ascii="Times New Roman" w:eastAsia="Arial Unicode MS" w:hAnsi="Times New Roman" w:cs="Times New Roman"/>
        </w:rPr>
        <w:t>______________</w:t>
      </w:r>
      <w:r w:rsidRPr="00712B9F">
        <w:rPr>
          <w:rFonts w:ascii="Times New Roman" w:eastAsia="Arial Unicode MS" w:hAnsi="Times New Roman" w:cs="Times New Roman"/>
        </w:rPr>
        <w:t>/</w:t>
      </w:r>
      <w:r w:rsidRPr="00712B9F">
        <w:rPr>
          <w:rFonts w:ascii="Times New Roman" w:eastAsia="Arial Unicode MS" w:hAnsi="Times New Roman" w:cs="Times New Roman"/>
          <w:u w:val="single"/>
        </w:rPr>
        <w:t>8(34675)71806</w:t>
      </w:r>
    </w:p>
    <w:p w:rsidR="009771E6" w:rsidRPr="00712B9F" w:rsidRDefault="009771E6" w:rsidP="009771E6">
      <w:pPr>
        <w:tabs>
          <w:tab w:val="left" w:pos="8355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>
        <w:rPr>
          <w:rFonts w:ascii="Times New Roman" w:eastAsia="Arial Unicode MS" w:hAnsi="Times New Roman" w:cs="Times New Roman"/>
          <w:sz w:val="16"/>
          <w:szCs w:val="16"/>
        </w:rPr>
        <w:t xml:space="preserve">               (ответственный исполнитель)                                                                                                   (ФИО руководителя)             (подпись)              (ФИО исполнителя, ответственного)        (подпись)                          (телефон)        </w:t>
      </w:r>
    </w:p>
    <w:p w:rsidR="0065626F" w:rsidRDefault="009771E6" w:rsidP="00656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за </w:t>
      </w:r>
      <w:r w:rsidRPr="0065626F">
        <w:rPr>
          <w:rFonts w:ascii="Times New Roman" w:eastAsia="Times New Roman" w:hAnsi="Times New Roman" w:cs="Times New Roman"/>
          <w:sz w:val="16"/>
          <w:szCs w:val="16"/>
        </w:rPr>
        <w:t>составление формы</w:t>
      </w:r>
    </w:p>
    <w:p w:rsidR="0065626F" w:rsidRDefault="0065626F" w:rsidP="00656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26F" w:rsidRDefault="0065626F" w:rsidP="00656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26F" w:rsidRPr="0065626F" w:rsidRDefault="0065626F" w:rsidP="0065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6F">
        <w:rPr>
          <w:rFonts w:ascii="Times New Roman" w:eastAsia="Times New Roman" w:hAnsi="Times New Roman" w:cs="Times New Roman"/>
          <w:bCs/>
          <w:sz w:val="20"/>
          <w:szCs w:val="20"/>
        </w:rPr>
        <w:t>Дата составления отчета _____/_________________/20_____ год</w:t>
      </w:r>
    </w:p>
    <w:p w:rsidR="0065626F" w:rsidRPr="0065626F" w:rsidRDefault="0065626F" w:rsidP="0065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4AC" w:rsidRDefault="00DA04AC" w:rsidP="00DA04AC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p w:rsidR="0051234A" w:rsidRPr="00DA6183" w:rsidRDefault="0051234A" w:rsidP="00DA04AC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sectPr w:rsidR="0051234A" w:rsidRPr="00DA6183" w:rsidSect="00AB416F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758" w:rsidRDefault="00884758" w:rsidP="004718CA">
      <w:pPr>
        <w:spacing w:after="0" w:line="240" w:lineRule="auto"/>
      </w:pPr>
      <w:r>
        <w:separator/>
      </w:r>
    </w:p>
  </w:endnote>
  <w:endnote w:type="continuationSeparator" w:id="1">
    <w:p w:rsidR="00884758" w:rsidRDefault="00884758" w:rsidP="0047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758" w:rsidRDefault="00884758" w:rsidP="004718CA">
      <w:pPr>
        <w:spacing w:after="0" w:line="240" w:lineRule="auto"/>
      </w:pPr>
      <w:r>
        <w:separator/>
      </w:r>
    </w:p>
  </w:footnote>
  <w:footnote w:type="continuationSeparator" w:id="1">
    <w:p w:rsidR="00884758" w:rsidRDefault="00884758" w:rsidP="00471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BFC"/>
    <w:multiLevelType w:val="hybridMultilevel"/>
    <w:tmpl w:val="F594C518"/>
    <w:lvl w:ilvl="0" w:tplc="84AC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F19C3"/>
    <w:multiLevelType w:val="hybridMultilevel"/>
    <w:tmpl w:val="D8E8F1B8"/>
    <w:lvl w:ilvl="0" w:tplc="E568606E">
      <w:numFmt w:val="bullet"/>
      <w:lvlText w:val="-"/>
      <w:lvlJc w:val="left"/>
      <w:pPr>
        <w:ind w:left="9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">
    <w:nsid w:val="26930BA4"/>
    <w:multiLevelType w:val="hybridMultilevel"/>
    <w:tmpl w:val="4B9875B8"/>
    <w:lvl w:ilvl="0" w:tplc="4C32809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AF0F51"/>
    <w:multiLevelType w:val="hybridMultilevel"/>
    <w:tmpl w:val="67B2ACF0"/>
    <w:lvl w:ilvl="0" w:tplc="D814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70E98"/>
    <w:multiLevelType w:val="hybridMultilevel"/>
    <w:tmpl w:val="FE9E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709CD"/>
    <w:multiLevelType w:val="hybridMultilevel"/>
    <w:tmpl w:val="EFA2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4125B"/>
    <w:multiLevelType w:val="hybridMultilevel"/>
    <w:tmpl w:val="C2B05DD6"/>
    <w:lvl w:ilvl="0" w:tplc="84AC4A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8DA6DFA"/>
    <w:multiLevelType w:val="hybridMultilevel"/>
    <w:tmpl w:val="D0A4B2C6"/>
    <w:lvl w:ilvl="0" w:tplc="0419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8">
    <w:nsid w:val="6A60283B"/>
    <w:multiLevelType w:val="hybridMultilevel"/>
    <w:tmpl w:val="2F90F844"/>
    <w:lvl w:ilvl="0" w:tplc="84AC4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110A71"/>
    <w:multiLevelType w:val="hybridMultilevel"/>
    <w:tmpl w:val="74E4D6F0"/>
    <w:lvl w:ilvl="0" w:tplc="4C32809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356FC"/>
    <w:multiLevelType w:val="hybridMultilevel"/>
    <w:tmpl w:val="84620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612B6"/>
    <w:multiLevelType w:val="hybridMultilevel"/>
    <w:tmpl w:val="E39A4C08"/>
    <w:lvl w:ilvl="0" w:tplc="E568606E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36EB"/>
    <w:rsid w:val="0000596C"/>
    <w:rsid w:val="000148D9"/>
    <w:rsid w:val="0002335F"/>
    <w:rsid w:val="0003560E"/>
    <w:rsid w:val="00037C6A"/>
    <w:rsid w:val="00044632"/>
    <w:rsid w:val="000512CE"/>
    <w:rsid w:val="00064C5E"/>
    <w:rsid w:val="00075843"/>
    <w:rsid w:val="00084869"/>
    <w:rsid w:val="00084B69"/>
    <w:rsid w:val="000869AE"/>
    <w:rsid w:val="00093297"/>
    <w:rsid w:val="000D1DFC"/>
    <w:rsid w:val="000E1B56"/>
    <w:rsid w:val="000E2FC4"/>
    <w:rsid w:val="000E3753"/>
    <w:rsid w:val="000E69EA"/>
    <w:rsid w:val="000F7D88"/>
    <w:rsid w:val="00107645"/>
    <w:rsid w:val="0011036F"/>
    <w:rsid w:val="00117F2F"/>
    <w:rsid w:val="001276F1"/>
    <w:rsid w:val="00142D00"/>
    <w:rsid w:val="001523E6"/>
    <w:rsid w:val="00165024"/>
    <w:rsid w:val="00166B19"/>
    <w:rsid w:val="00181091"/>
    <w:rsid w:val="00182AA3"/>
    <w:rsid w:val="00191EEE"/>
    <w:rsid w:val="00192207"/>
    <w:rsid w:val="00194577"/>
    <w:rsid w:val="00196B04"/>
    <w:rsid w:val="001A56A5"/>
    <w:rsid w:val="001A6938"/>
    <w:rsid w:val="001B0DAB"/>
    <w:rsid w:val="001B1E46"/>
    <w:rsid w:val="001B56A5"/>
    <w:rsid w:val="001B5F56"/>
    <w:rsid w:val="001C1F20"/>
    <w:rsid w:val="001C249C"/>
    <w:rsid w:val="001C2F64"/>
    <w:rsid w:val="001E59F0"/>
    <w:rsid w:val="001F2960"/>
    <w:rsid w:val="001F373A"/>
    <w:rsid w:val="00200D77"/>
    <w:rsid w:val="0022116A"/>
    <w:rsid w:val="002350A2"/>
    <w:rsid w:val="00257C43"/>
    <w:rsid w:val="00273831"/>
    <w:rsid w:val="002775AB"/>
    <w:rsid w:val="00280107"/>
    <w:rsid w:val="00280EF6"/>
    <w:rsid w:val="002A2E3A"/>
    <w:rsid w:val="002A4126"/>
    <w:rsid w:val="002A4736"/>
    <w:rsid w:val="002A78BB"/>
    <w:rsid w:val="002D05CB"/>
    <w:rsid w:val="002D259A"/>
    <w:rsid w:val="002E126C"/>
    <w:rsid w:val="002E751B"/>
    <w:rsid w:val="002F0CFB"/>
    <w:rsid w:val="002F0EBB"/>
    <w:rsid w:val="002F56DF"/>
    <w:rsid w:val="00302968"/>
    <w:rsid w:val="00315311"/>
    <w:rsid w:val="003275C7"/>
    <w:rsid w:val="00335E97"/>
    <w:rsid w:val="00341A87"/>
    <w:rsid w:val="00344419"/>
    <w:rsid w:val="00347657"/>
    <w:rsid w:val="00370A2D"/>
    <w:rsid w:val="003732AD"/>
    <w:rsid w:val="00385418"/>
    <w:rsid w:val="0038592A"/>
    <w:rsid w:val="00393928"/>
    <w:rsid w:val="003A3DB2"/>
    <w:rsid w:val="003D1A90"/>
    <w:rsid w:val="003D725D"/>
    <w:rsid w:val="003E62A5"/>
    <w:rsid w:val="003E6A1F"/>
    <w:rsid w:val="003F06E7"/>
    <w:rsid w:val="003F0D1F"/>
    <w:rsid w:val="003F3723"/>
    <w:rsid w:val="003F46AF"/>
    <w:rsid w:val="003F47B5"/>
    <w:rsid w:val="00405048"/>
    <w:rsid w:val="004125EE"/>
    <w:rsid w:val="00421FDB"/>
    <w:rsid w:val="00423BB1"/>
    <w:rsid w:val="00440A78"/>
    <w:rsid w:val="00453B0B"/>
    <w:rsid w:val="0045763C"/>
    <w:rsid w:val="00461795"/>
    <w:rsid w:val="00467180"/>
    <w:rsid w:val="00470AD0"/>
    <w:rsid w:val="004718CA"/>
    <w:rsid w:val="00492082"/>
    <w:rsid w:val="004951A1"/>
    <w:rsid w:val="004B09E1"/>
    <w:rsid w:val="004B1702"/>
    <w:rsid w:val="004B6C99"/>
    <w:rsid w:val="004C15F5"/>
    <w:rsid w:val="004C69FB"/>
    <w:rsid w:val="004E07B7"/>
    <w:rsid w:val="004F4762"/>
    <w:rsid w:val="005039CE"/>
    <w:rsid w:val="0051234A"/>
    <w:rsid w:val="00537386"/>
    <w:rsid w:val="0054389F"/>
    <w:rsid w:val="0055009C"/>
    <w:rsid w:val="00551F55"/>
    <w:rsid w:val="005535D9"/>
    <w:rsid w:val="00555C5A"/>
    <w:rsid w:val="0055611C"/>
    <w:rsid w:val="005716CD"/>
    <w:rsid w:val="00582CCA"/>
    <w:rsid w:val="00586C7F"/>
    <w:rsid w:val="005A427C"/>
    <w:rsid w:val="005A6C84"/>
    <w:rsid w:val="005C2585"/>
    <w:rsid w:val="005C559F"/>
    <w:rsid w:val="005C759A"/>
    <w:rsid w:val="005D64F0"/>
    <w:rsid w:val="005E4CE2"/>
    <w:rsid w:val="005F3B04"/>
    <w:rsid w:val="00604797"/>
    <w:rsid w:val="00615993"/>
    <w:rsid w:val="006200C1"/>
    <w:rsid w:val="00624D55"/>
    <w:rsid w:val="00642FAA"/>
    <w:rsid w:val="00646BB1"/>
    <w:rsid w:val="00655793"/>
    <w:rsid w:val="0065626F"/>
    <w:rsid w:val="006652E5"/>
    <w:rsid w:val="00677938"/>
    <w:rsid w:val="006828C7"/>
    <w:rsid w:val="00682E22"/>
    <w:rsid w:val="0068644D"/>
    <w:rsid w:val="00694A7D"/>
    <w:rsid w:val="006D5DAA"/>
    <w:rsid w:val="006F0B26"/>
    <w:rsid w:val="006F4733"/>
    <w:rsid w:val="00724751"/>
    <w:rsid w:val="00733441"/>
    <w:rsid w:val="0075586F"/>
    <w:rsid w:val="0075783A"/>
    <w:rsid w:val="00760341"/>
    <w:rsid w:val="00761D1A"/>
    <w:rsid w:val="00764591"/>
    <w:rsid w:val="00791F4B"/>
    <w:rsid w:val="00794F2C"/>
    <w:rsid w:val="00797D98"/>
    <w:rsid w:val="007A2C46"/>
    <w:rsid w:val="007B5CD1"/>
    <w:rsid w:val="007B5CFD"/>
    <w:rsid w:val="007D0FA8"/>
    <w:rsid w:val="007E010B"/>
    <w:rsid w:val="007E0FDC"/>
    <w:rsid w:val="007E6FBE"/>
    <w:rsid w:val="007F3F0B"/>
    <w:rsid w:val="007F66DC"/>
    <w:rsid w:val="0081195A"/>
    <w:rsid w:val="00816298"/>
    <w:rsid w:val="00831B90"/>
    <w:rsid w:val="008323E9"/>
    <w:rsid w:val="00861F58"/>
    <w:rsid w:val="00884758"/>
    <w:rsid w:val="008B0DDF"/>
    <w:rsid w:val="008B36B6"/>
    <w:rsid w:val="008C020B"/>
    <w:rsid w:val="008C34FE"/>
    <w:rsid w:val="008C4406"/>
    <w:rsid w:val="008D766F"/>
    <w:rsid w:val="008E406D"/>
    <w:rsid w:val="00901667"/>
    <w:rsid w:val="00904F03"/>
    <w:rsid w:val="009160C1"/>
    <w:rsid w:val="009212C8"/>
    <w:rsid w:val="00927D0E"/>
    <w:rsid w:val="0093778F"/>
    <w:rsid w:val="009446F4"/>
    <w:rsid w:val="00944F3E"/>
    <w:rsid w:val="00971C65"/>
    <w:rsid w:val="00972750"/>
    <w:rsid w:val="009771E6"/>
    <w:rsid w:val="00981D22"/>
    <w:rsid w:val="00992082"/>
    <w:rsid w:val="00994A56"/>
    <w:rsid w:val="009B317A"/>
    <w:rsid w:val="009D0B81"/>
    <w:rsid w:val="009E7C02"/>
    <w:rsid w:val="00A07EEB"/>
    <w:rsid w:val="00A16EF8"/>
    <w:rsid w:val="00A27D13"/>
    <w:rsid w:val="00A335B0"/>
    <w:rsid w:val="00A430E5"/>
    <w:rsid w:val="00A44CD5"/>
    <w:rsid w:val="00A51841"/>
    <w:rsid w:val="00A65368"/>
    <w:rsid w:val="00A819AD"/>
    <w:rsid w:val="00A84455"/>
    <w:rsid w:val="00AB17C7"/>
    <w:rsid w:val="00AB416F"/>
    <w:rsid w:val="00AC122E"/>
    <w:rsid w:val="00AC1DFF"/>
    <w:rsid w:val="00AC4469"/>
    <w:rsid w:val="00AD5C3B"/>
    <w:rsid w:val="00AE0D60"/>
    <w:rsid w:val="00AE415F"/>
    <w:rsid w:val="00AF2D0F"/>
    <w:rsid w:val="00AF3F28"/>
    <w:rsid w:val="00AF55DF"/>
    <w:rsid w:val="00AF6FBD"/>
    <w:rsid w:val="00B02A7D"/>
    <w:rsid w:val="00B03301"/>
    <w:rsid w:val="00B05765"/>
    <w:rsid w:val="00B057CC"/>
    <w:rsid w:val="00B105EB"/>
    <w:rsid w:val="00B1096D"/>
    <w:rsid w:val="00B14412"/>
    <w:rsid w:val="00B255F8"/>
    <w:rsid w:val="00B43CF7"/>
    <w:rsid w:val="00B4655E"/>
    <w:rsid w:val="00B741DB"/>
    <w:rsid w:val="00B7626F"/>
    <w:rsid w:val="00B8212B"/>
    <w:rsid w:val="00B910A3"/>
    <w:rsid w:val="00B911A8"/>
    <w:rsid w:val="00B958B7"/>
    <w:rsid w:val="00BA0F0E"/>
    <w:rsid w:val="00BB7640"/>
    <w:rsid w:val="00BD4CA6"/>
    <w:rsid w:val="00BE0C55"/>
    <w:rsid w:val="00BE30A6"/>
    <w:rsid w:val="00BE4CCB"/>
    <w:rsid w:val="00BE54EB"/>
    <w:rsid w:val="00BE7314"/>
    <w:rsid w:val="00C02AD4"/>
    <w:rsid w:val="00C115AA"/>
    <w:rsid w:val="00C217B0"/>
    <w:rsid w:val="00C26992"/>
    <w:rsid w:val="00C536EB"/>
    <w:rsid w:val="00C5390A"/>
    <w:rsid w:val="00C5493D"/>
    <w:rsid w:val="00C61B0E"/>
    <w:rsid w:val="00C72EDC"/>
    <w:rsid w:val="00C7509D"/>
    <w:rsid w:val="00C754FE"/>
    <w:rsid w:val="00C83148"/>
    <w:rsid w:val="00C83694"/>
    <w:rsid w:val="00C85239"/>
    <w:rsid w:val="00C8707D"/>
    <w:rsid w:val="00C95FFF"/>
    <w:rsid w:val="00C97C04"/>
    <w:rsid w:val="00CB4BF4"/>
    <w:rsid w:val="00CC63FA"/>
    <w:rsid w:val="00CC7A63"/>
    <w:rsid w:val="00CF6176"/>
    <w:rsid w:val="00CF784C"/>
    <w:rsid w:val="00D2719D"/>
    <w:rsid w:val="00D27EEB"/>
    <w:rsid w:val="00D43F38"/>
    <w:rsid w:val="00D4500A"/>
    <w:rsid w:val="00D450EE"/>
    <w:rsid w:val="00D6282A"/>
    <w:rsid w:val="00D80E74"/>
    <w:rsid w:val="00D82FFA"/>
    <w:rsid w:val="00D86331"/>
    <w:rsid w:val="00D92BC4"/>
    <w:rsid w:val="00D94576"/>
    <w:rsid w:val="00DA04AC"/>
    <w:rsid w:val="00DA0536"/>
    <w:rsid w:val="00DA231B"/>
    <w:rsid w:val="00DA6183"/>
    <w:rsid w:val="00DC50DC"/>
    <w:rsid w:val="00DE0B35"/>
    <w:rsid w:val="00DF007B"/>
    <w:rsid w:val="00DF45CA"/>
    <w:rsid w:val="00E01BA8"/>
    <w:rsid w:val="00E0238C"/>
    <w:rsid w:val="00E0260B"/>
    <w:rsid w:val="00E05814"/>
    <w:rsid w:val="00E132A1"/>
    <w:rsid w:val="00E14498"/>
    <w:rsid w:val="00E2127C"/>
    <w:rsid w:val="00E24249"/>
    <w:rsid w:val="00E30581"/>
    <w:rsid w:val="00E43D7C"/>
    <w:rsid w:val="00E50BA0"/>
    <w:rsid w:val="00E5381F"/>
    <w:rsid w:val="00E77B30"/>
    <w:rsid w:val="00E825C8"/>
    <w:rsid w:val="00ED1A1A"/>
    <w:rsid w:val="00EF4D87"/>
    <w:rsid w:val="00F0022F"/>
    <w:rsid w:val="00F1035A"/>
    <w:rsid w:val="00F12A81"/>
    <w:rsid w:val="00F23EC7"/>
    <w:rsid w:val="00F24169"/>
    <w:rsid w:val="00F30909"/>
    <w:rsid w:val="00F32971"/>
    <w:rsid w:val="00F3506A"/>
    <w:rsid w:val="00F35C0A"/>
    <w:rsid w:val="00F35D88"/>
    <w:rsid w:val="00F448B3"/>
    <w:rsid w:val="00F551FA"/>
    <w:rsid w:val="00F86B6A"/>
    <w:rsid w:val="00F97D0F"/>
    <w:rsid w:val="00FA0B14"/>
    <w:rsid w:val="00FA4BF0"/>
    <w:rsid w:val="00FB462E"/>
    <w:rsid w:val="00FD6610"/>
    <w:rsid w:val="00FD7E01"/>
    <w:rsid w:val="00FE125F"/>
    <w:rsid w:val="00FE36E0"/>
    <w:rsid w:val="00FE77F4"/>
    <w:rsid w:val="00FF4948"/>
    <w:rsid w:val="00FF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E6"/>
  </w:style>
  <w:style w:type="paragraph" w:styleId="1">
    <w:name w:val="heading 1"/>
    <w:basedOn w:val="a"/>
    <w:next w:val="a"/>
    <w:link w:val="10"/>
    <w:uiPriority w:val="9"/>
    <w:qFormat/>
    <w:rsid w:val="00764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36EB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536EB"/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a3">
    <w:name w:val="Title"/>
    <w:basedOn w:val="a"/>
    <w:link w:val="a4"/>
    <w:qFormat/>
    <w:rsid w:val="00C536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C536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764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4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764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039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Body Text"/>
    <w:basedOn w:val="a"/>
    <w:link w:val="a7"/>
    <w:rsid w:val="00A07E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07EE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A6183"/>
    <w:pPr>
      <w:spacing w:after="0" w:line="240" w:lineRule="auto"/>
    </w:pPr>
  </w:style>
  <w:style w:type="table" w:styleId="a9">
    <w:name w:val="Table Grid"/>
    <w:basedOn w:val="a1"/>
    <w:uiPriority w:val="59"/>
    <w:rsid w:val="00FD6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2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76F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47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718CA"/>
  </w:style>
  <w:style w:type="paragraph" w:styleId="ae">
    <w:name w:val="footer"/>
    <w:basedOn w:val="a"/>
    <w:link w:val="af"/>
    <w:uiPriority w:val="99"/>
    <w:semiHidden/>
    <w:unhideWhenUsed/>
    <w:rsid w:val="0047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71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3CAF8-0979-4508-9FCD-13395C9E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7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г.Югорск</Company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Okisheva_I</dc:creator>
  <cp:lastModifiedBy>CB128</cp:lastModifiedBy>
  <cp:revision>63</cp:revision>
  <cp:lastPrinted>2017-03-23T11:17:00Z</cp:lastPrinted>
  <dcterms:created xsi:type="dcterms:W3CDTF">2016-02-03T04:23:00Z</dcterms:created>
  <dcterms:modified xsi:type="dcterms:W3CDTF">2017-03-23T11:22:00Z</dcterms:modified>
</cp:coreProperties>
</file>