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60E05">
        <w:rPr>
          <w:rFonts w:ascii="PT Astra Serif" w:hAnsi="PT Astra Serif" w:cs="Times New Roman"/>
          <w:b/>
          <w:sz w:val="26"/>
          <w:szCs w:val="26"/>
        </w:rPr>
        <w:t>01.02.2024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960E05" w:rsidRDefault="00960E0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01.02.2024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>
        <w:rPr>
          <w:rFonts w:ascii="PT Astra Serif" w:hAnsi="PT Astra Serif" w:cs="Times New Roman"/>
          <w:sz w:val="26"/>
          <w:szCs w:val="26"/>
        </w:rPr>
        <w:t xml:space="preserve">. Все протоколы были составлены на граждан </w:t>
      </w:r>
      <w:r w:rsidR="00A47327">
        <w:rPr>
          <w:rFonts w:ascii="PT Astra Serif" w:hAnsi="PT Astra Serif" w:cs="Times New Roman"/>
          <w:sz w:val="26"/>
          <w:szCs w:val="26"/>
        </w:rPr>
        <w:t>за нарушение тишины и покоя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960E05" w:rsidP="00960E05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>
        <w:rPr>
          <w:rFonts w:ascii="PT Astra Serif" w:hAnsi="PT Astra Serif" w:cs="Times New Roman"/>
          <w:sz w:val="26"/>
          <w:szCs w:val="26"/>
        </w:rPr>
        <w:t>двум</w:t>
      </w:r>
      <w:r w:rsidR="00A47327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</w:t>
      </w:r>
      <w:r>
        <w:rPr>
          <w:rFonts w:ascii="PT Astra Serif" w:hAnsi="PT Astra Serif" w:cs="Times New Roman"/>
          <w:sz w:val="26"/>
          <w:szCs w:val="26"/>
        </w:rPr>
        <w:t>штрафа на общую сумму 1000 рублей, четверо нарушителей отделались предупреждением</w:t>
      </w:r>
      <w:r w:rsidR="00A47327">
        <w:rPr>
          <w:rFonts w:ascii="PT Astra Serif" w:hAnsi="PT Astra Serif" w:cs="Times New Roman"/>
          <w:sz w:val="26"/>
          <w:szCs w:val="26"/>
        </w:rPr>
        <w:t>.</w:t>
      </w:r>
      <w:bookmarkStart w:id="0" w:name="_GoBack"/>
      <w:bookmarkEnd w:id="0"/>
      <w:r w:rsidR="007A6014"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330B9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0E05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97</cp:revision>
  <cp:lastPrinted>2017-10-12T11:37:00Z</cp:lastPrinted>
  <dcterms:created xsi:type="dcterms:W3CDTF">2017-05-04T12:04:00Z</dcterms:created>
  <dcterms:modified xsi:type="dcterms:W3CDTF">2024-02-02T10:03:00Z</dcterms:modified>
</cp:coreProperties>
</file>