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92" w:rsidRPr="00F47D92" w:rsidRDefault="00F47D92" w:rsidP="00F47D92">
      <w:pPr>
        <w:spacing w:before="100" w:beforeAutospacing="1" w:after="100" w:afterAutospacing="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7D92">
        <w:rPr>
          <w:rFonts w:ascii="PT Astra Serif" w:hAnsi="PT Astra Serif" w:cs="Times New Roman"/>
          <w:b/>
          <w:sz w:val="24"/>
          <w:szCs w:val="24"/>
        </w:rPr>
        <w:t>Коррупционная безопасность</w:t>
      </w:r>
    </w:p>
    <w:p w:rsidR="00D91488" w:rsidRDefault="00F47D92" w:rsidP="00D91488">
      <w:pPr>
        <w:spacing w:before="100" w:beforeAutospacing="1" w:after="100" w:afterAutospacing="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</w:t>
      </w:r>
      <w:r w:rsidR="00CF67D4">
        <w:rPr>
          <w:rFonts w:ascii="PT Astra Serif" w:hAnsi="PT Astra Serif" w:cs="Times New Roman"/>
          <w:sz w:val="24"/>
          <w:szCs w:val="24"/>
        </w:rPr>
        <w:t xml:space="preserve">На основании Приказа начальника Управления Образования города Югорска от 09.06.2021 №395 «О выполнении Плана противодействия коррупции в городе Югорске на 2021-2023 годы», с </w:t>
      </w:r>
      <w:r w:rsidR="00D91488" w:rsidRPr="00D91488">
        <w:rPr>
          <w:rFonts w:ascii="PT Astra Serif" w:hAnsi="PT Astra Serif" w:cs="Times New Roman"/>
          <w:sz w:val="24"/>
          <w:szCs w:val="24"/>
        </w:rPr>
        <w:t>цел</w:t>
      </w:r>
      <w:r w:rsidR="00CF67D4">
        <w:rPr>
          <w:rFonts w:ascii="PT Astra Serif" w:hAnsi="PT Astra Serif" w:cs="Times New Roman"/>
          <w:sz w:val="24"/>
          <w:szCs w:val="24"/>
        </w:rPr>
        <w:t>ью</w:t>
      </w:r>
      <w:r w:rsidR="00D91488" w:rsidRPr="00D91488">
        <w:rPr>
          <w:rFonts w:ascii="PT Astra Serif" w:hAnsi="PT Astra Serif" w:cs="Times New Roman"/>
          <w:sz w:val="24"/>
          <w:szCs w:val="24"/>
        </w:rPr>
        <w:t xml:space="preserve"> создания нравственно – психологической атмосферы и внедрения организационно-правовых механизмов, направленных на эффективную профилактику коррупции в 202</w:t>
      </w:r>
      <w:r w:rsidR="00CF67D4">
        <w:rPr>
          <w:rFonts w:ascii="PT Astra Serif" w:hAnsi="PT Astra Serif" w:cs="Times New Roman"/>
          <w:sz w:val="24"/>
          <w:szCs w:val="24"/>
        </w:rPr>
        <w:t>2</w:t>
      </w:r>
      <w:r w:rsidR="00D91488" w:rsidRPr="00D91488">
        <w:rPr>
          <w:rFonts w:ascii="PT Astra Serif" w:hAnsi="PT Astra Serif" w:cs="Times New Roman"/>
          <w:sz w:val="24"/>
          <w:szCs w:val="24"/>
        </w:rPr>
        <w:t xml:space="preserve"> году МАДОУ «Детский сад «Гусельки» были проведены следующие мероприятия:</w:t>
      </w:r>
    </w:p>
    <w:tbl>
      <w:tblPr>
        <w:tblStyle w:val="1"/>
        <w:tblW w:w="9571" w:type="dxa"/>
        <w:tblInd w:w="113" w:type="dxa"/>
        <w:tblLook w:val="04A0" w:firstRow="1" w:lastRow="0" w:firstColumn="1" w:lastColumn="0" w:noHBand="0" w:noVBand="1"/>
      </w:tblPr>
      <w:tblGrid>
        <w:gridCol w:w="656"/>
        <w:gridCol w:w="5293"/>
        <w:gridCol w:w="3622"/>
      </w:tblGrid>
      <w:tr w:rsidR="00D91488" w:rsidRPr="00B46A6C" w:rsidTr="00D21E80">
        <w:tc>
          <w:tcPr>
            <w:tcW w:w="656" w:type="dxa"/>
          </w:tcPr>
          <w:p w:rsidR="00D91488" w:rsidRPr="00B46A6C" w:rsidRDefault="00D91488" w:rsidP="00D91488">
            <w:pPr>
              <w:rPr>
                <w:rFonts w:ascii="PT Astra Serif" w:hAnsi="PT Astra Serif"/>
                <w:b/>
              </w:rPr>
            </w:pPr>
            <w:r w:rsidRPr="00B46A6C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rPr>
                <w:rFonts w:ascii="PT Astra Serif" w:hAnsi="PT Astra Serif"/>
                <w:b/>
              </w:rPr>
            </w:pPr>
            <w:r w:rsidRPr="00B46A6C">
              <w:rPr>
                <w:rFonts w:ascii="PT Astra Serif" w:hAnsi="PT Astra Serif"/>
                <w:b/>
              </w:rPr>
              <w:t>Мероприятие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rPr>
                <w:rFonts w:ascii="PT Astra Serif" w:hAnsi="PT Astra Serif"/>
                <w:b/>
              </w:rPr>
            </w:pPr>
            <w:r w:rsidRPr="00B46A6C">
              <w:rPr>
                <w:rFonts w:ascii="PT Astra Serif" w:hAnsi="PT Astra Serif"/>
                <w:b/>
              </w:rPr>
              <w:t>Исполнение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 МАДОУ «Детский сад «Гусельки» разработано Положение «О противодействии коррупции»</w:t>
            </w:r>
          </w:p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об утверждении положения от 28.07.2016 № 108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Назначено должностное лицо, ответственное за противодействие коррупции в МАДОУ «Детский сад «Гусельки». Определены полномочия ответственного за профилактику коррупционных и иных правонарушений в МАДОУ «Детский сад «Гусельки»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109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Внедрена процедура сообщения работниками о получении подарка в связи с протокольными мероприятиями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110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Принят Кодекс профессиональной этики педагогических работников МАДОУ «Детский сад «Гусельки»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111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Внедрена процедура информирования работниками о случаях склонения их к совершению коррупционных нарушений и порядке таких сообщений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28.07.2016 № 112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Внедрена процедура урегулирования конфликта интересов работников МАДОУ</w:t>
            </w:r>
          </w:p>
          <w:p w:rsidR="00D21E80" w:rsidRPr="00B46A6C" w:rsidRDefault="00D21E80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D91488" w:rsidRPr="00B46A6C" w:rsidRDefault="00D91488" w:rsidP="00D21E8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28.0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.20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№ 1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>88</w:t>
            </w:r>
          </w:p>
          <w:p w:rsidR="00D21E80" w:rsidRPr="00B46A6C" w:rsidRDefault="00D21E80" w:rsidP="00CF6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 сентябре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 xml:space="preserve"> и октябре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202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года на комиссию представлены для рассмотрения 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 xml:space="preserve">4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декларации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 xml:space="preserve"> вновь принятых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сотрудников. В рассмотренных декларациях не содержится признаков личной заинтересованности работников, которые могут привести к конфликту интересов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Разработано «Положение о порядке и условиях внесения физическими и юридическими лицами целевых взносов, добровольных пожертвований в МАДОУ  «Детский сад «Гусельки »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Приказ заведующего от 07.12.2015г. №134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При зачислении на работу должностное лицо, ответственное за противодействие коррупции в МАДОУ «Детский сад «Гусельки» знакомит нового сотрудника с нормативно-</w:t>
            </w:r>
            <w:r w:rsidRPr="00B46A6C">
              <w:rPr>
                <w:rFonts w:ascii="PT Astra Serif" w:eastAsia="Times New Roman" w:hAnsi="PT Astra Serif" w:cs="Times New Roman"/>
                <w:sz w:val="24"/>
                <w:szCs w:val="24"/>
              </w:rPr>
              <w:t>правовы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ми</w:t>
            </w:r>
            <w:r w:rsidRPr="00B46A6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акт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ами МАДОУ</w:t>
            </w:r>
            <w:r w:rsidRPr="00B46A6C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3622" w:type="dxa"/>
          </w:tcPr>
          <w:p w:rsidR="00D91488" w:rsidRPr="00B46A6C" w:rsidRDefault="00D21E80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D91488" w:rsidRPr="00B46A6C">
              <w:rPr>
                <w:rFonts w:ascii="PT Astra Serif" w:hAnsi="PT Astra Serif" w:cs="Times New Roman"/>
                <w:sz w:val="24"/>
                <w:szCs w:val="24"/>
              </w:rPr>
              <w:t>знакомление с фиксацией в журнале проводится в рамках вводного инструктажа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5293" w:type="dxa"/>
          </w:tcPr>
          <w:p w:rsidR="00D91488" w:rsidRPr="00B46A6C" w:rsidRDefault="00D91488" w:rsidP="00CF6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Утвержден план антикоррупционных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мероприятий на 202</w:t>
            </w:r>
            <w:r w:rsidR="001D71F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:rsidR="00D91488" w:rsidRPr="00B46A6C" w:rsidRDefault="00D91488" w:rsidP="001D71F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93" w:type="dxa"/>
          </w:tcPr>
          <w:p w:rsidR="00D91488" w:rsidRPr="00B46A6C" w:rsidRDefault="00D91488" w:rsidP="00D21E8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Проведена актуализация коррупционных рисков должностных лиц и составлена Карта коррупционных рисков МАДОУ «Детский сад «Гусельки»</w:t>
            </w:r>
            <w:r w:rsidR="00D21E80"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(таблица 2)</w:t>
            </w:r>
          </w:p>
        </w:tc>
        <w:tc>
          <w:tcPr>
            <w:tcW w:w="3622" w:type="dxa"/>
          </w:tcPr>
          <w:p w:rsidR="00D91488" w:rsidRPr="00B46A6C" w:rsidRDefault="00D91488" w:rsidP="00CF67D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Сентябрь 202</w:t>
            </w:r>
            <w:r w:rsidR="00CF67D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FD3D43" w:rsidRPr="00B46A6C">
              <w:rPr>
                <w:rFonts w:ascii="PT Astra Serif" w:hAnsi="PT Astra Serif" w:cs="Times New Roman"/>
                <w:sz w:val="24"/>
                <w:szCs w:val="24"/>
              </w:rPr>
              <w:t>, далее ежеквартально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5293" w:type="dxa"/>
          </w:tcPr>
          <w:p w:rsidR="00D91488" w:rsidRPr="00B46A6C" w:rsidRDefault="00D91488" w:rsidP="00D914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На информационном стенде для родителей воспитанников актуализирована следующая информация:</w:t>
            </w:r>
          </w:p>
          <w:p w:rsidR="00D91488" w:rsidRPr="00B46A6C" w:rsidRDefault="00D91488" w:rsidP="00D914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часы приема заведующего МАДОУ обращений граждан по личным вопросам и вопросам антикоррупционной деятельности</w:t>
            </w:r>
          </w:p>
          <w:p w:rsidR="00D91488" w:rsidRPr="00B46A6C" w:rsidRDefault="00D91488" w:rsidP="00D9148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нормативно-правовые документы, определяющие размеры и порядок оплаты за МАДОУ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 xml:space="preserve"> (в частности информация об изменении стоимости оплаты)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-информация по антикоррупционной тематике, необходимые адреса и телефоны</w:t>
            </w:r>
          </w:p>
        </w:tc>
        <w:tc>
          <w:tcPr>
            <w:tcW w:w="3622" w:type="dxa"/>
          </w:tcPr>
          <w:p w:rsidR="00D91488" w:rsidRPr="00B46A6C" w:rsidRDefault="00D91488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на предмет актуальности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мониторируется</w:t>
            </w:r>
            <w:proofErr w:type="spellEnd"/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ежеквартально</w:t>
            </w:r>
          </w:p>
        </w:tc>
      </w:tr>
      <w:tr w:rsidR="00D91488" w:rsidRPr="00D91488" w:rsidTr="00D21E80">
        <w:tc>
          <w:tcPr>
            <w:tcW w:w="656" w:type="dxa"/>
          </w:tcPr>
          <w:p w:rsidR="00D91488" w:rsidRPr="00B46A6C" w:rsidRDefault="00FD3D43" w:rsidP="00D9148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5293" w:type="dxa"/>
          </w:tcPr>
          <w:p w:rsidR="00D91488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В холле 1 этажа размещен почтовый ящик для жалоб, заявлений и обращений граждан о злоупотреблениях служебным положением, фактах вымогательства, взяток. </w:t>
            </w:r>
          </w:p>
        </w:tc>
        <w:tc>
          <w:tcPr>
            <w:tcW w:w="3622" w:type="dxa"/>
          </w:tcPr>
          <w:p w:rsidR="00D91488" w:rsidRPr="00B46A6C" w:rsidRDefault="00FD3D43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Мониторинг проводится еженедельно. В 202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жалоб от граждан не поступало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Введен журнал учета регистраций заявлений о коррупционных правонарушениях. </w:t>
            </w:r>
          </w:p>
        </w:tc>
        <w:tc>
          <w:tcPr>
            <w:tcW w:w="3622" w:type="dxa"/>
          </w:tcPr>
          <w:p w:rsidR="00FD3D43" w:rsidRPr="00B46A6C" w:rsidRDefault="00FD3D43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 202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 xml:space="preserve">2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обращений не зарегистрировано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5293" w:type="dxa"/>
          </w:tcPr>
          <w:p w:rsidR="00FD3D43" w:rsidRPr="00B46A6C" w:rsidRDefault="00FD3D43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На групповых родительских собраниях родителям (законным представителям) даны разъяснения по политике МАДОУ по борьбе с коррупцией в сфере образования</w:t>
            </w:r>
          </w:p>
        </w:tc>
        <w:tc>
          <w:tcPr>
            <w:tcW w:w="3622" w:type="dxa"/>
          </w:tcPr>
          <w:p w:rsidR="00FD3D43" w:rsidRPr="00B46A6C" w:rsidRDefault="00FD3D43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D71FC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.09.202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-09.10.202</w:t>
            </w:r>
            <w:r w:rsidR="001D71F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протоколы родительских собраний всех возрастных групп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 раз в квартал проводятся совещания педагогического коллектива МАДОУ и других сотрудников (2 раза в год) с целью профилактики коррупционных действий в сфере образования</w:t>
            </w:r>
          </w:p>
        </w:tc>
        <w:tc>
          <w:tcPr>
            <w:tcW w:w="3622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Протоколы педагогического совета, педагогических часов, ОСТК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5293" w:type="dxa"/>
          </w:tcPr>
          <w:p w:rsidR="00FD3D43" w:rsidRPr="00B46A6C" w:rsidRDefault="00F47D92" w:rsidP="00F47D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Запланированы мероприятия в рамках акции</w:t>
            </w:r>
            <w:r w:rsidR="00FD3D43"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 «Международный день борьбы с коррупцией» </w:t>
            </w:r>
          </w:p>
        </w:tc>
        <w:tc>
          <w:tcPr>
            <w:tcW w:w="3622" w:type="dxa"/>
          </w:tcPr>
          <w:p w:rsidR="008F6682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Памятки, брошюры для сотрудников и родителей; видеоролики в холлах;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консультаци</w:t>
            </w:r>
            <w:proofErr w:type="spellEnd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9 декабря 202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в сообществе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5293" w:type="dxa"/>
          </w:tcPr>
          <w:p w:rsidR="00FD3D43" w:rsidRPr="00B46A6C" w:rsidRDefault="00F47D92" w:rsidP="00F47D9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декабре запланировано ежегодное </w:t>
            </w:r>
            <w:r w:rsidR="00FD3D43" w:rsidRPr="00B46A6C">
              <w:rPr>
                <w:rFonts w:ascii="PT Astra Serif" w:hAnsi="PT Astra Serif" w:cs="Times New Roman"/>
                <w:sz w:val="24"/>
                <w:szCs w:val="24"/>
              </w:rPr>
              <w:t>социологическое исследование работников МАДОУ и родителей (законных представителей), цель которого выявление особенностей и характеристик возможной коррупции, и по его результатам проводится поиск способов недопущения случаев коррупции в нашей образовательной организации</w:t>
            </w:r>
          </w:p>
        </w:tc>
        <w:tc>
          <w:tcPr>
            <w:tcW w:w="3622" w:type="dxa"/>
          </w:tcPr>
          <w:p w:rsidR="00FD3D43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Информационная справка</w:t>
            </w:r>
          </w:p>
          <w:p w:rsidR="001D71FC" w:rsidRPr="00B46A6C" w:rsidRDefault="001D71FC" w:rsidP="00F47D9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Декабрь 202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Регулярно проводится внутренний контроль и аудит:</w:t>
            </w:r>
          </w:p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контроль документирования операций хозяйственной деятельности;</w:t>
            </w:r>
          </w:p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-проверка экономической обоснованности </w:t>
            </w: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осуществляемых финансовых операций;</w:t>
            </w:r>
          </w:p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- контроль ведения документации и отчетности, сохранения документации до установленного срока</w:t>
            </w:r>
          </w:p>
        </w:tc>
        <w:tc>
          <w:tcPr>
            <w:tcW w:w="3622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Акт о результатах инвентаризации, справка о результатах реализации контрольных мероприятий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Организован регулярный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3622" w:type="dxa"/>
          </w:tcPr>
          <w:p w:rsidR="001D71FC" w:rsidRDefault="00FD3D43" w:rsidP="00D21E8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Ежеквартально</w:t>
            </w:r>
          </w:p>
          <w:p w:rsidR="00FD3D43" w:rsidRPr="00B46A6C" w:rsidRDefault="00FD3D43" w:rsidP="001D71F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1E80" w:rsidRPr="00D91488" w:rsidTr="00A23BE3">
        <w:tc>
          <w:tcPr>
            <w:tcW w:w="656" w:type="dxa"/>
          </w:tcPr>
          <w:p w:rsidR="00D21E80" w:rsidRPr="00B46A6C" w:rsidRDefault="00D21E80" w:rsidP="00D21E80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80" w:rsidRPr="00B46A6C" w:rsidRDefault="00D21E80" w:rsidP="00D2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sz w:val="24"/>
              </w:rPr>
            </w:pPr>
            <w:r w:rsidRPr="00B46A6C">
              <w:rPr>
                <w:rFonts w:ascii="PT Astra Serif" w:hAnsi="PT Astra Serif"/>
                <w:sz w:val="24"/>
              </w:rPr>
              <w:t>Организация повышения квалификации сотрудников, занятых в сфере противодействия коррупции, осуществления закупок товаров, работ, услуг для муниципальных нужд, муниципального контроля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80" w:rsidRPr="00B46A6C" w:rsidRDefault="00D21E80" w:rsidP="00D2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sz w:val="24"/>
              </w:rPr>
            </w:pPr>
            <w:r w:rsidRPr="00B46A6C">
              <w:rPr>
                <w:rFonts w:ascii="PT Astra Serif" w:hAnsi="PT Astra Serif"/>
                <w:sz w:val="24"/>
              </w:rPr>
              <w:t xml:space="preserve">Сотрудники, являющиеся членами комиссии по осуществлению закупок товаров, работ, услуг для муниципальных нужд, прошли курсы повышения квалификации в 2016 г. в объем 144 ч. по теме: «Контрактная система в сфере закупок товаров, работ и услуг для обеспечения государственных и муниципальных нужд», в 2018 г. в объеме 144 ч. по теме: «Управление корпоративными закупками (223-ФЗ). </w:t>
            </w:r>
          </w:p>
          <w:p w:rsidR="00D21E80" w:rsidRPr="00B46A6C" w:rsidRDefault="00D21E80" w:rsidP="00D21E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PT Astra Serif" w:hAnsi="PT Astra Serif"/>
                <w:sz w:val="24"/>
              </w:rPr>
            </w:pPr>
            <w:r w:rsidRPr="00B46A6C">
              <w:rPr>
                <w:rFonts w:ascii="PT Astra Serif" w:hAnsi="PT Astra Serif"/>
                <w:sz w:val="24"/>
              </w:rPr>
              <w:t>Лицо</w:t>
            </w:r>
            <w:r w:rsidR="001472F4" w:rsidRPr="00B46A6C">
              <w:rPr>
                <w:rFonts w:ascii="PT Astra Serif" w:hAnsi="PT Astra Serif"/>
                <w:sz w:val="24"/>
              </w:rPr>
              <w:t>, ответственное за противодействие коррупции в январе</w:t>
            </w:r>
            <w:r w:rsidR="001D71FC">
              <w:rPr>
                <w:rFonts w:ascii="PT Astra Serif" w:hAnsi="PT Astra Serif"/>
                <w:sz w:val="24"/>
              </w:rPr>
              <w:t xml:space="preserve"> и </w:t>
            </w:r>
            <w:bookmarkStart w:id="0" w:name="_GoBack"/>
            <w:bookmarkEnd w:id="0"/>
            <w:r w:rsidR="001D71FC">
              <w:rPr>
                <w:rFonts w:ascii="PT Astra Serif" w:hAnsi="PT Astra Serif"/>
                <w:sz w:val="24"/>
              </w:rPr>
              <w:t>ноябре</w:t>
            </w:r>
            <w:r w:rsidR="001472F4" w:rsidRPr="00B46A6C">
              <w:rPr>
                <w:rFonts w:ascii="PT Astra Serif" w:hAnsi="PT Astra Serif"/>
                <w:sz w:val="24"/>
              </w:rPr>
              <w:t xml:space="preserve"> 2021</w:t>
            </w:r>
            <w:r w:rsidR="001D71FC">
              <w:rPr>
                <w:rFonts w:ascii="PT Astra Serif" w:hAnsi="PT Astra Serif"/>
                <w:sz w:val="24"/>
              </w:rPr>
              <w:t xml:space="preserve"> года</w:t>
            </w:r>
            <w:r w:rsidR="001472F4" w:rsidRPr="00B46A6C">
              <w:rPr>
                <w:rFonts w:ascii="PT Astra Serif" w:hAnsi="PT Astra Serif"/>
                <w:sz w:val="24"/>
              </w:rPr>
              <w:t xml:space="preserve"> прошло обучение посредством </w:t>
            </w:r>
            <w:proofErr w:type="spellStart"/>
            <w:r w:rsidR="001472F4" w:rsidRPr="00B46A6C">
              <w:rPr>
                <w:rFonts w:ascii="PT Astra Serif" w:hAnsi="PT Astra Serif"/>
                <w:sz w:val="24"/>
              </w:rPr>
              <w:t>вебинара</w:t>
            </w:r>
            <w:proofErr w:type="spellEnd"/>
            <w:r w:rsidR="001472F4" w:rsidRPr="00B46A6C">
              <w:rPr>
                <w:rFonts w:ascii="PT Astra Serif" w:hAnsi="PT Astra Serif"/>
                <w:sz w:val="24"/>
              </w:rPr>
              <w:t xml:space="preserve">  </w:t>
            </w:r>
          </w:p>
        </w:tc>
      </w:tr>
      <w:tr w:rsidR="00FD3D43" w:rsidRPr="00D91488" w:rsidTr="00D21E80">
        <w:tc>
          <w:tcPr>
            <w:tcW w:w="656" w:type="dxa"/>
          </w:tcPr>
          <w:p w:rsidR="00FD3D43" w:rsidRPr="00B46A6C" w:rsidRDefault="008F6682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5293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Тренинг антикоррупционной устойчивости для педагогов в преддверии выпускных праздничных мероприятий в подготовительных к школе групп</w:t>
            </w:r>
          </w:p>
        </w:tc>
        <w:tc>
          <w:tcPr>
            <w:tcW w:w="3622" w:type="dxa"/>
          </w:tcPr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>Апрель 202</w:t>
            </w:r>
            <w:r w:rsidR="00F47D92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:rsidR="00FD3D43" w:rsidRPr="00B46A6C" w:rsidRDefault="00FD3D43" w:rsidP="00FD3D4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6A6C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в сообществе </w:t>
            </w:r>
            <w:proofErr w:type="spellStart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ВКонтакте</w:t>
            </w:r>
            <w:proofErr w:type="spellEnd"/>
            <w:r w:rsidRPr="00B46A6C">
              <w:rPr>
                <w:rFonts w:ascii="PT Astra Serif" w:hAnsi="PT Astra Serif" w:cs="Times New Roman"/>
                <w:sz w:val="24"/>
                <w:szCs w:val="24"/>
              </w:rPr>
              <w:t>, на сайте МАДОУ</w:t>
            </w:r>
          </w:p>
        </w:tc>
      </w:tr>
    </w:tbl>
    <w:p w:rsidR="00D91488" w:rsidRPr="00D91488" w:rsidRDefault="00D91488" w:rsidP="00D91488">
      <w:pPr>
        <w:pStyle w:val="a9"/>
        <w:spacing w:line="360" w:lineRule="auto"/>
        <w:ind w:left="0" w:firstLine="142"/>
        <w:jc w:val="both"/>
        <w:rPr>
          <w:rFonts w:ascii="PT Astra Serif" w:hAnsi="PT Astra Serif"/>
        </w:rPr>
      </w:pPr>
    </w:p>
    <w:p w:rsidR="00062D56" w:rsidRPr="00062D56" w:rsidRDefault="00062D56" w:rsidP="00062D56">
      <w:pPr>
        <w:spacing w:after="0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Таблица 2</w:t>
      </w:r>
    </w:p>
    <w:p w:rsidR="00062D56" w:rsidRPr="00B46A6C" w:rsidRDefault="00062D56" w:rsidP="00062D56">
      <w:pPr>
        <w:spacing w:after="0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  <w:r w:rsidRPr="00B46A6C">
        <w:rPr>
          <w:rFonts w:ascii="PT Astra Serif" w:hAnsi="PT Astra Serif"/>
          <w:b/>
          <w:bCs/>
          <w:sz w:val="24"/>
          <w:szCs w:val="24"/>
          <w:lang w:eastAsia="ru-RU"/>
        </w:rPr>
        <w:t>Карта коррупционных рисков</w:t>
      </w:r>
      <w:r w:rsidRPr="00B46A6C">
        <w:rPr>
          <w:rFonts w:ascii="PT Astra Serif" w:hAnsi="PT Astra Serif"/>
          <w:b/>
          <w:bCs/>
          <w:sz w:val="24"/>
          <w:szCs w:val="24"/>
          <w:lang w:eastAsia="ru-RU"/>
        </w:rPr>
        <w:br/>
        <w:t>МАДОУ «Детский сад «Гусельки»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9"/>
        <w:gridCol w:w="2694"/>
        <w:gridCol w:w="1984"/>
        <w:gridCol w:w="1134"/>
        <w:gridCol w:w="2126"/>
      </w:tblGrid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46A6C">
              <w:rPr>
                <w:rFonts w:ascii="PT Astra Serif" w:hAnsi="PT Astra Serif"/>
                <w:b/>
                <w:sz w:val="24"/>
                <w:szCs w:val="24"/>
              </w:rPr>
              <w:t>№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46A6C">
              <w:rPr>
                <w:rFonts w:ascii="PT Astra Serif" w:hAnsi="PT Astra Serif"/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062D56" w:rsidRPr="00B46A6C" w:rsidRDefault="00062D56" w:rsidP="00D1587D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proofErr w:type="spellStart"/>
            <w:r w:rsidRPr="00B46A6C">
              <w:rPr>
                <w:rFonts w:ascii="PT Astra Serif" w:hAnsi="PT Astra Serif"/>
                <w:b/>
                <w:sz w:val="24"/>
                <w:szCs w:val="24"/>
              </w:rPr>
              <w:t>Коррупционно</w:t>
            </w:r>
            <w:proofErr w:type="spellEnd"/>
            <w:r w:rsidRPr="00B46A6C">
              <w:rPr>
                <w:rFonts w:ascii="PT Astra Serif" w:hAnsi="PT Astra Serif"/>
                <w:b/>
                <w:sz w:val="24"/>
                <w:szCs w:val="24"/>
              </w:rPr>
              <w:t>-опасн</w:t>
            </w:r>
            <w:r w:rsidR="00D1587D">
              <w:rPr>
                <w:rFonts w:ascii="PT Astra Serif" w:hAnsi="PT Astra Serif"/>
                <w:b/>
                <w:sz w:val="24"/>
                <w:szCs w:val="24"/>
              </w:rPr>
              <w:t>ые процессы, реализуемые в МАДОУ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46A6C">
              <w:rPr>
                <w:rFonts w:ascii="PT Astra Serif" w:hAnsi="PT Astra Serif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46A6C">
              <w:rPr>
                <w:rFonts w:ascii="PT Astra Serif" w:hAnsi="PT Astra Serif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46A6C">
              <w:rPr>
                <w:rFonts w:ascii="PT Astra Serif" w:hAnsi="PT Astra Serif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  <w:r w:rsidRPr="00B46A6C">
              <w:rPr>
                <w:rFonts w:ascii="PT Astra Serif" w:hAnsi="PT Astra Serif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Организация деятельности ДОУ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главный бухгалтер,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заместитель заведующего по ХР,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заместитель заведующего по </w:t>
            </w:r>
            <w:proofErr w:type="spellStart"/>
            <w:r w:rsidRPr="00B46A6C">
              <w:rPr>
                <w:rFonts w:ascii="PT Astra Serif" w:hAnsi="PT Astra Serif"/>
                <w:sz w:val="24"/>
                <w:szCs w:val="24"/>
              </w:rPr>
              <w:t>ВиМР</w:t>
            </w:r>
            <w:proofErr w:type="spellEnd"/>
            <w:r w:rsidRPr="00B46A6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старший воспитатель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7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Информационная открытость МАДОУ,</w:t>
            </w:r>
          </w:p>
          <w:p w:rsidR="00062D56" w:rsidRPr="00B46A6C" w:rsidRDefault="00062D56" w:rsidP="00FB410E">
            <w:pPr>
              <w:spacing w:after="0" w:line="240" w:lineRule="auto"/>
              <w:ind w:left="-7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соблюдение учрежденной антикоррупционной политики МАДОУ,</w:t>
            </w:r>
          </w:p>
          <w:p w:rsidR="00062D56" w:rsidRPr="00B46A6C" w:rsidRDefault="00062D56" w:rsidP="00FB410E">
            <w:pPr>
              <w:spacing w:after="0" w:line="240" w:lineRule="auto"/>
              <w:ind w:left="-7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разъяснение работникам МАДОУ мер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МАДОУ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Проведение собеседования при приеме на работу заведующим МАДОУ и непосредственным руководителем подразделения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главный бухгалтер,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делопроизводитель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Средняя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Соблюдение утвержденной антикоррупционной политики МАДОУ,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062D56" w:rsidRPr="00B46A6C" w:rsidRDefault="00062D56" w:rsidP="00FB410E">
            <w:pPr>
              <w:pStyle w:val="a9"/>
              <w:ind w:left="-93"/>
              <w:rPr>
                <w:rFonts w:ascii="PT Astra Serif" w:hAnsi="PT Astra Serif"/>
              </w:rPr>
            </w:pPr>
            <w:r w:rsidRPr="00B46A6C">
              <w:rPr>
                <w:rFonts w:ascii="PT Astra Serif" w:hAnsi="PT Astra Serif"/>
              </w:rPr>
              <w:t>предупреждения и противодействия коррупции в МАДОУ,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работникам МАДОУ мер ответственности за совершение коррупционных правонарушений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Обращения физических лиц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Нарушение установленного порядка рассмотрения обращений граждан. Требование от физических информации, предоставление которой не предусмотрено действующим законодательством РФ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Соблюдение установленного порядка рассмотрения обращений граждан,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контроль рассмотрения обращений граждан.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Взаимоотношения с должностными лицами в органах власти и органах местного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самоуправления, правоохранительными органами и другими организациями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исключением символических знаков внимания, протокольных мероприятий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Заведующий, главный бухгалтер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Средняя 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Соблюдение утвержденной антикоррупционной политики МАДОУ,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ознакомление с нормативными документами,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регламентирующими вопросы предупреждения и противодействия коррупции в МАДОУ.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главный бухгалтер,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заместитель заведующего по ХР,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заместитель заведующего по </w:t>
            </w:r>
            <w:proofErr w:type="spellStart"/>
            <w:r w:rsidRPr="00B46A6C">
              <w:rPr>
                <w:rFonts w:ascii="PT Astra Serif" w:hAnsi="PT Astra Serif"/>
                <w:sz w:val="24"/>
                <w:szCs w:val="24"/>
              </w:rPr>
              <w:t>ВиМР</w:t>
            </w:r>
            <w:proofErr w:type="spellEnd"/>
            <w:r w:rsidRPr="00B46A6C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старший воспитатель, делопроизводитель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Оплата труда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Оплата рабочего времени не в полном объеме, 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месте,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необъективная оценка деятельности сотрудников,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главный бухгалтер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Средняя 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МАДОУ,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МАДОУ,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Проведение аттестации педагогических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работников на соответствие занимаемой должности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 объективная оценка деятельности педагогических работников, завышение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результативности труда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Заместитель заведующего по </w:t>
            </w:r>
            <w:proofErr w:type="spellStart"/>
            <w:r w:rsidRPr="00B46A6C">
              <w:rPr>
                <w:rFonts w:ascii="PT Astra Serif" w:hAnsi="PT Astra Serif"/>
                <w:sz w:val="24"/>
                <w:szCs w:val="24"/>
              </w:rPr>
              <w:t>ВиМР</w:t>
            </w:r>
            <w:proofErr w:type="spellEnd"/>
            <w:r w:rsidRPr="00B46A6C">
              <w:rPr>
                <w:rFonts w:ascii="PT Astra Serif" w:hAnsi="PT Astra Serif"/>
                <w:sz w:val="24"/>
                <w:szCs w:val="24"/>
              </w:rPr>
              <w:t xml:space="preserve">, члены аттестационной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комисс</w:t>
            </w:r>
            <w:r w:rsidR="001D71FC">
              <w:rPr>
                <w:rFonts w:ascii="PT Astra Serif" w:hAnsi="PT Astra Serif"/>
                <w:sz w:val="24"/>
                <w:szCs w:val="24"/>
              </w:rPr>
              <w:t>ии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Комиссионное принятие решений,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разъяснение ответственным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лицам мер ответственности за совершение коррупционных правонарушений.</w:t>
            </w: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Перевод воспитанников в МАДОУ с нарушением действующего законодательства и локальных актов МАДОУ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62D56" w:rsidRPr="00B46A6C" w:rsidRDefault="00062D56" w:rsidP="00FB410E">
            <w:pPr>
              <w:spacing w:after="0" w:line="240" w:lineRule="auto"/>
              <w:ind w:left="-93" w:hanging="124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Незаконное получение финансовых средств от частного лица,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прием денежных средств наличным путем или без документов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Главный бухгалтер,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Высокая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Публичный отчет МАДОУ с включением вопросов по противодействию коррупции,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проведение анкетирования среди родителей учащихся,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62D56" w:rsidRPr="00B46A6C" w:rsidRDefault="00062D56" w:rsidP="00FB410E">
            <w:pPr>
              <w:spacing w:after="0" w:line="240" w:lineRule="auto"/>
              <w:ind w:left="-93" w:hanging="124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Использование имущества (основных средств, материалов) и </w:t>
            </w: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помещений образовательной организации в личных целях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Оказание услуг имущественного характера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Сотрудники МАДОУ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Низкая</w:t>
            </w:r>
          </w:p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62D56" w:rsidRPr="00B46A6C" w:rsidRDefault="00062D56" w:rsidP="00FB410E">
            <w:pPr>
              <w:spacing w:after="0" w:line="240" w:lineRule="auto"/>
              <w:ind w:left="-93" w:hanging="124"/>
              <w:contextualSpacing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062D56" w:rsidRPr="00A9797F" w:rsidTr="00062D56">
        <w:tc>
          <w:tcPr>
            <w:tcW w:w="568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59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2694" w:type="dxa"/>
          </w:tcPr>
          <w:p w:rsidR="00062D56" w:rsidRPr="00B46A6C" w:rsidRDefault="00062D56" w:rsidP="00FB410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:rsidR="00062D56" w:rsidRPr="00B46A6C" w:rsidRDefault="00062D56" w:rsidP="00FB410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062D56" w:rsidRPr="00B46A6C" w:rsidRDefault="00062D56" w:rsidP="00FB410E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1984" w:type="dxa"/>
          </w:tcPr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Заведующий,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Главный бухгалтер,</w:t>
            </w:r>
          </w:p>
          <w:p w:rsidR="00062D56" w:rsidRPr="00B46A6C" w:rsidRDefault="00062D56" w:rsidP="00FB410E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Заместитель заведующего по ХР</w:t>
            </w:r>
          </w:p>
        </w:tc>
        <w:tc>
          <w:tcPr>
            <w:tcW w:w="1134" w:type="dxa"/>
          </w:tcPr>
          <w:p w:rsidR="00062D56" w:rsidRPr="00B46A6C" w:rsidRDefault="00062D56" w:rsidP="00FB410E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Средняя </w:t>
            </w:r>
          </w:p>
        </w:tc>
        <w:tc>
          <w:tcPr>
            <w:tcW w:w="2126" w:type="dxa"/>
          </w:tcPr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 xml:space="preserve">Обучение ответственных лиц на курсах повышения квалификации по правилам проведения закупок, 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  <w:r w:rsidRPr="00B46A6C">
              <w:rPr>
                <w:rFonts w:ascii="PT Astra Serif" w:hAnsi="PT Astra Serif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062D56" w:rsidRPr="00B46A6C" w:rsidRDefault="00062D56" w:rsidP="00FB410E">
            <w:pPr>
              <w:spacing w:after="0" w:line="240" w:lineRule="auto"/>
              <w:ind w:left="-93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91488" w:rsidRPr="00D91488" w:rsidRDefault="00D91488" w:rsidP="00F95D41">
      <w:pPr>
        <w:spacing w:after="0" w:line="360" w:lineRule="auto"/>
        <w:ind w:left="284" w:firstLine="851"/>
        <w:jc w:val="both"/>
        <w:rPr>
          <w:rFonts w:ascii="PT Astra Serif" w:hAnsi="PT Astra Serif"/>
          <w:sz w:val="26"/>
          <w:szCs w:val="26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2A6C42" w:rsidRPr="00D91488" w:rsidRDefault="002A6C4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Pr="00D91488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E96D01" w:rsidRPr="00D91488" w:rsidRDefault="00E96D0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F95D41" w:rsidRDefault="00F95D41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8F6682" w:rsidRDefault="008F6682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062D56" w:rsidRPr="00D91488" w:rsidRDefault="00062D56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A472A4" w:rsidRPr="00D91488" w:rsidRDefault="00A472A4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p w:rsidR="00A472A4" w:rsidRPr="00D91488" w:rsidRDefault="00A472A4" w:rsidP="00F95D41">
      <w:pPr>
        <w:spacing w:after="0"/>
        <w:jc w:val="both"/>
        <w:rPr>
          <w:rFonts w:ascii="PT Astra Serif" w:hAnsi="PT Astra Serif"/>
          <w:sz w:val="20"/>
          <w:szCs w:val="20"/>
        </w:rPr>
      </w:pPr>
    </w:p>
    <w:sectPr w:rsidR="00A472A4" w:rsidRPr="00D91488" w:rsidSect="00D91488">
      <w:pgSz w:w="11906" w:h="16838"/>
      <w:pgMar w:top="993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23A"/>
    <w:rsid w:val="00062D56"/>
    <w:rsid w:val="00131023"/>
    <w:rsid w:val="001472F4"/>
    <w:rsid w:val="001D71FC"/>
    <w:rsid w:val="0027488C"/>
    <w:rsid w:val="002A6C42"/>
    <w:rsid w:val="003B2DDF"/>
    <w:rsid w:val="003D6C7C"/>
    <w:rsid w:val="003F3CE5"/>
    <w:rsid w:val="004E30BE"/>
    <w:rsid w:val="00682398"/>
    <w:rsid w:val="006870E8"/>
    <w:rsid w:val="006D32AB"/>
    <w:rsid w:val="00760AC6"/>
    <w:rsid w:val="0079512E"/>
    <w:rsid w:val="007F3BE4"/>
    <w:rsid w:val="00875AE9"/>
    <w:rsid w:val="008B17E7"/>
    <w:rsid w:val="008F6682"/>
    <w:rsid w:val="00962812"/>
    <w:rsid w:val="009E28BD"/>
    <w:rsid w:val="00A472A4"/>
    <w:rsid w:val="00A6128E"/>
    <w:rsid w:val="00A64554"/>
    <w:rsid w:val="00B46A6C"/>
    <w:rsid w:val="00BC1045"/>
    <w:rsid w:val="00BD27F7"/>
    <w:rsid w:val="00CF67D4"/>
    <w:rsid w:val="00D1587D"/>
    <w:rsid w:val="00D21E80"/>
    <w:rsid w:val="00D91488"/>
    <w:rsid w:val="00D94F6E"/>
    <w:rsid w:val="00E54B3B"/>
    <w:rsid w:val="00E7023A"/>
    <w:rsid w:val="00E9480A"/>
    <w:rsid w:val="00E96D01"/>
    <w:rsid w:val="00F47D92"/>
    <w:rsid w:val="00F865D6"/>
    <w:rsid w:val="00F95D41"/>
    <w:rsid w:val="00FD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2DB5"/>
  <w15:docId w15:val="{4B0C8F58-9E5B-441D-949B-7EFD024F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95D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95D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5D4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2DD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D91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9148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Снежанна</cp:lastModifiedBy>
  <cp:revision>23</cp:revision>
  <cp:lastPrinted>2022-12-06T06:54:00Z</cp:lastPrinted>
  <dcterms:created xsi:type="dcterms:W3CDTF">2019-11-15T01:20:00Z</dcterms:created>
  <dcterms:modified xsi:type="dcterms:W3CDTF">2022-12-06T07:25:00Z</dcterms:modified>
</cp:coreProperties>
</file>