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006C8E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006C8E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006C8E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714396">
        <w:rPr>
          <w:rFonts w:ascii="PT Astra Serif" w:eastAsia="Calibri" w:hAnsi="PT Astra Serif"/>
          <w:sz w:val="28"/>
          <w:szCs w:val="26"/>
          <w:lang w:eastAsia="en-US"/>
        </w:rPr>
        <w:t>05 мая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</w:t>
      </w:r>
      <w:r w:rsidR="00714396">
        <w:rPr>
          <w:rFonts w:ascii="PT Astra Serif" w:eastAsia="Calibri" w:hAnsi="PT Astra Serif"/>
          <w:sz w:val="28"/>
          <w:szCs w:val="26"/>
          <w:lang w:eastAsia="en-US"/>
        </w:rPr>
        <w:t xml:space="preserve">  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714396">
        <w:rPr>
          <w:rFonts w:ascii="PT Astra Serif" w:eastAsia="Calibri" w:hAnsi="PT Astra Serif"/>
          <w:sz w:val="28"/>
          <w:szCs w:val="26"/>
          <w:lang w:eastAsia="en-US"/>
        </w:rPr>
        <w:t>665-п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006C8E" w:rsidRDefault="00A44F85" w:rsidP="00006C8E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06C8E" w:rsidRPr="00006C8E" w:rsidRDefault="00006C8E" w:rsidP="00006C8E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06C8E" w:rsidRP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 xml:space="preserve">О признании </w:t>
      </w:r>
      <w:proofErr w:type="gramStart"/>
      <w:r w:rsidRPr="00006C8E">
        <w:rPr>
          <w:rFonts w:ascii="PT Astra Serif" w:hAnsi="PT Astra Serif"/>
          <w:sz w:val="28"/>
          <w:szCs w:val="28"/>
          <w:lang w:eastAsia="ru-RU"/>
        </w:rPr>
        <w:t>утратившим</w:t>
      </w:r>
      <w:proofErr w:type="gramEnd"/>
      <w:r w:rsidRPr="00006C8E">
        <w:rPr>
          <w:rFonts w:ascii="PT Astra Serif" w:hAnsi="PT Astra Serif"/>
          <w:sz w:val="28"/>
          <w:szCs w:val="28"/>
          <w:lang w:eastAsia="ru-RU"/>
        </w:rPr>
        <w:t xml:space="preserve"> силу </w:t>
      </w:r>
    </w:p>
    <w:p w:rsidR="00006C8E" w:rsidRP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>постановления администрации города</w:t>
      </w:r>
    </w:p>
    <w:p w:rsidR="00006C8E" w:rsidRP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>Югорска от 04.08.2016 № 1927</w:t>
      </w:r>
    </w:p>
    <w:p w:rsidR="00006C8E" w:rsidRP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 xml:space="preserve">«О внесении изменения в постановление </w:t>
      </w:r>
    </w:p>
    <w:p w:rsid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 xml:space="preserve">от 10.02.2015 № 806 «О Порядке </w:t>
      </w:r>
      <w:bookmarkStart w:id="0" w:name="_GoBack"/>
      <w:bookmarkEnd w:id="0"/>
    </w:p>
    <w:p w:rsid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 xml:space="preserve">осуществления </w:t>
      </w:r>
      <w:proofErr w:type="gramStart"/>
      <w:r w:rsidRPr="00006C8E">
        <w:rPr>
          <w:rFonts w:ascii="PT Astra Serif" w:hAnsi="PT Astra Serif"/>
          <w:sz w:val="28"/>
          <w:szCs w:val="28"/>
          <w:lang w:eastAsia="ru-RU"/>
        </w:rPr>
        <w:t>контроля за</w:t>
      </w:r>
      <w:proofErr w:type="gramEnd"/>
      <w:r w:rsidRPr="00006C8E">
        <w:rPr>
          <w:rFonts w:ascii="PT Astra Serif" w:hAnsi="PT Astra Serif"/>
          <w:sz w:val="28"/>
          <w:szCs w:val="28"/>
          <w:lang w:eastAsia="ru-RU"/>
        </w:rPr>
        <w:t xml:space="preserve"> деятельностью </w:t>
      </w:r>
    </w:p>
    <w:p w:rsid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 xml:space="preserve">муниципальных бюджетных и автономных </w:t>
      </w:r>
    </w:p>
    <w:p w:rsid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 xml:space="preserve">образовательных учреждений, </w:t>
      </w:r>
    </w:p>
    <w:p w:rsidR="00006C8E" w:rsidRP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006C8E">
        <w:rPr>
          <w:rFonts w:ascii="PT Astra Serif" w:hAnsi="PT Astra Serif"/>
          <w:sz w:val="28"/>
          <w:szCs w:val="28"/>
          <w:lang w:eastAsia="ru-RU"/>
        </w:rPr>
        <w:t>подведомственных</w:t>
      </w:r>
      <w:proofErr w:type="gramEnd"/>
      <w:r w:rsidRPr="00006C8E">
        <w:rPr>
          <w:rFonts w:ascii="PT Astra Serif" w:hAnsi="PT Astra Serif"/>
          <w:sz w:val="28"/>
          <w:szCs w:val="28"/>
          <w:lang w:eastAsia="ru-RU"/>
        </w:rPr>
        <w:t xml:space="preserve"> Управлению образования </w:t>
      </w:r>
    </w:p>
    <w:p w:rsidR="00006C8E" w:rsidRP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>администрации города Югорска»</w:t>
      </w:r>
    </w:p>
    <w:p w:rsidR="00006C8E" w:rsidRP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006C8E" w:rsidRPr="00006C8E" w:rsidRDefault="00006C8E" w:rsidP="00006C8E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006C8E" w:rsidRPr="00006C8E" w:rsidRDefault="00006C8E" w:rsidP="00006C8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06C8E">
        <w:rPr>
          <w:rFonts w:ascii="PT Astra Serif" w:hAnsi="PT Astra Serif"/>
          <w:sz w:val="28"/>
          <w:szCs w:val="28"/>
          <w:lang w:eastAsia="ru-RU"/>
        </w:rPr>
        <w:t xml:space="preserve">На основании постановления </w:t>
      </w:r>
      <w:r w:rsidRPr="00006C8E">
        <w:rPr>
          <w:rFonts w:ascii="PT Astra Serif" w:hAnsi="PT Astra Serif"/>
          <w:color w:val="000000"/>
          <w:sz w:val="28"/>
          <w:szCs w:val="28"/>
          <w:lang w:eastAsia="ru-RU"/>
        </w:rPr>
        <w:t xml:space="preserve">администрации города Югорска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</w:t>
      </w:r>
      <w:r w:rsidRPr="00006C8E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 12.04.2021 № 494-п «Об утверждении Порядка осуществления контроля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</w:t>
      </w:r>
      <w:r w:rsidRPr="00006C8E">
        <w:rPr>
          <w:rFonts w:ascii="PT Astra Serif" w:hAnsi="PT Astra Serif"/>
          <w:color w:val="000000"/>
          <w:sz w:val="28"/>
          <w:szCs w:val="28"/>
          <w:lang w:eastAsia="ru-RU"/>
        </w:rPr>
        <w:t>за деятельностью муниципальных учреждений, подведомственных Управлению образования администрации города Югорска»:</w:t>
      </w:r>
    </w:p>
    <w:p w:rsidR="00006C8E" w:rsidRPr="00006C8E" w:rsidRDefault="00006C8E" w:rsidP="00006C8E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1. </w:t>
      </w:r>
      <w:r w:rsidRPr="00006C8E">
        <w:rPr>
          <w:rFonts w:ascii="PT Astra Serif" w:hAnsi="PT Astra Serif"/>
          <w:sz w:val="28"/>
          <w:szCs w:val="28"/>
          <w:lang w:eastAsia="ru-RU"/>
        </w:rPr>
        <w:t xml:space="preserve">Признать утратившим силу постановление администрации города Югорска от 04.08.2016 № 1927 «О внесении изменения в постановление администрации города Югорска от 10.02.2015 N 806 «О Порядке осуществления </w:t>
      </w:r>
      <w:proofErr w:type="gramStart"/>
      <w:r w:rsidRPr="00006C8E">
        <w:rPr>
          <w:rFonts w:ascii="PT Astra Serif" w:hAnsi="PT Astra Serif"/>
          <w:sz w:val="28"/>
          <w:szCs w:val="28"/>
          <w:lang w:eastAsia="ru-RU"/>
        </w:rPr>
        <w:t>контроля за</w:t>
      </w:r>
      <w:proofErr w:type="gramEnd"/>
      <w:r w:rsidRPr="00006C8E">
        <w:rPr>
          <w:rFonts w:ascii="PT Astra Serif" w:hAnsi="PT Astra Serif"/>
          <w:sz w:val="28"/>
          <w:szCs w:val="28"/>
          <w:lang w:eastAsia="ru-RU"/>
        </w:rPr>
        <w:t xml:space="preserve"> деятельностью муниципальных бюджетных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</w:t>
      </w:r>
      <w:r w:rsidRPr="00006C8E">
        <w:rPr>
          <w:rFonts w:ascii="PT Astra Serif" w:hAnsi="PT Astra Serif"/>
          <w:sz w:val="28"/>
          <w:szCs w:val="28"/>
          <w:lang w:eastAsia="ru-RU"/>
        </w:rPr>
        <w:t>и автономных образовательных учреждений, подведомственных Управлению образования администрации города Югорска».</w:t>
      </w:r>
    </w:p>
    <w:p w:rsidR="00006C8E" w:rsidRPr="00006C8E" w:rsidRDefault="00006C8E" w:rsidP="00006C8E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2. </w:t>
      </w:r>
      <w:r w:rsidRPr="00006C8E">
        <w:rPr>
          <w:rFonts w:ascii="PT Astra Serif" w:hAnsi="PT Astra Serif"/>
          <w:sz w:val="28"/>
          <w:szCs w:val="28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06C8E" w:rsidRPr="00006C8E" w:rsidRDefault="00006C8E" w:rsidP="00006C8E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3. </w:t>
      </w:r>
      <w:r w:rsidRPr="00006C8E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006C8E" w:rsidRPr="00006C8E" w:rsidRDefault="00006C8E" w:rsidP="00006C8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6C8E" w:rsidRPr="00006C8E" w:rsidRDefault="00006C8E" w:rsidP="00006C8E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6C8E" w:rsidRPr="00006C8E" w:rsidRDefault="00006C8E" w:rsidP="00006C8E">
      <w:pPr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006C8E">
        <w:rPr>
          <w:rFonts w:ascii="PT Astra Serif" w:hAnsi="PT Astra Serif"/>
          <w:b/>
          <w:sz w:val="28"/>
          <w:szCs w:val="28"/>
          <w:lang w:eastAsia="ru-RU"/>
        </w:rPr>
        <w:t>Глава города Югорска                                                                 А.В. Бородкин</w:t>
      </w:r>
    </w:p>
    <w:p w:rsidR="00006C8E" w:rsidRPr="00006C8E" w:rsidRDefault="00006C8E" w:rsidP="00006C8E">
      <w:pPr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A44F85" w:rsidRPr="00865C55" w:rsidRDefault="00A44F85" w:rsidP="00006C8E">
      <w:pPr>
        <w:spacing w:line="276" w:lineRule="auto"/>
        <w:rPr>
          <w:rFonts w:ascii="PT Astra Serif" w:hAnsi="PT Astra Serif"/>
          <w:sz w:val="28"/>
          <w:szCs w:val="26"/>
        </w:rPr>
      </w:pPr>
    </w:p>
    <w:sectPr w:rsidR="00A44F85" w:rsidRPr="00865C55" w:rsidSect="00202B2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EC" w:rsidRDefault="000126EC" w:rsidP="003C5141">
      <w:r>
        <w:separator/>
      </w:r>
    </w:p>
  </w:endnote>
  <w:endnote w:type="continuationSeparator" w:id="0">
    <w:p w:rsidR="000126EC" w:rsidRDefault="000126E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EC" w:rsidRDefault="000126EC" w:rsidP="003C5141">
      <w:r>
        <w:separator/>
      </w:r>
    </w:p>
  </w:footnote>
  <w:footnote w:type="continuationSeparator" w:id="0">
    <w:p w:rsidR="000126EC" w:rsidRDefault="000126E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417222"/>
      <w:docPartObj>
        <w:docPartGallery w:val="Page Numbers (Top of Page)"/>
        <w:docPartUnique/>
      </w:docPartObj>
    </w:sdtPr>
    <w:sdtEndPr/>
    <w:sdtContent>
      <w:p w:rsidR="00202B2E" w:rsidRDefault="00202B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396">
          <w:rPr>
            <w:noProof/>
          </w:rPr>
          <w:t>2</w:t>
        </w:r>
        <w:r>
          <w:fldChar w:fldCharType="end"/>
        </w:r>
      </w:p>
    </w:sdtContent>
  </w:sdt>
  <w:p w:rsidR="00202B2E" w:rsidRDefault="00202B2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1A4BCE"/>
    <w:multiLevelType w:val="hybridMultilevel"/>
    <w:tmpl w:val="EB90AB4E"/>
    <w:lvl w:ilvl="0" w:tplc="645A6742">
      <w:start w:val="1"/>
      <w:numFmt w:val="decimal"/>
      <w:lvlText w:val="%1."/>
      <w:lvlJc w:val="left"/>
      <w:pPr>
        <w:ind w:left="1573" w:hanging="100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C8E"/>
    <w:rsid w:val="000126EC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02B2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14396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159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15</cp:revision>
  <cp:lastPrinted>2021-05-05T06:17:00Z</cp:lastPrinted>
  <dcterms:created xsi:type="dcterms:W3CDTF">2019-08-02T09:29:00Z</dcterms:created>
  <dcterms:modified xsi:type="dcterms:W3CDTF">2021-05-05T06:17:00Z</dcterms:modified>
</cp:coreProperties>
</file>