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Информация </w:t>
      </w:r>
    </w:p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о заседании административной комиссии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 xml:space="preserve">от </w:t>
      </w:r>
      <w:r w:rsidR="001810CA">
        <w:rPr>
          <w:rFonts w:ascii="PT Astra Serif" w:hAnsi="PT Astra Serif" w:cs="Times New Roman"/>
          <w:b/>
          <w:sz w:val="26"/>
          <w:szCs w:val="26"/>
        </w:rPr>
        <w:t>27</w:t>
      </w:r>
      <w:r w:rsidR="00DF6693">
        <w:rPr>
          <w:rFonts w:ascii="PT Astra Serif" w:hAnsi="PT Astra Serif" w:cs="Times New Roman"/>
          <w:b/>
          <w:sz w:val="26"/>
          <w:szCs w:val="26"/>
        </w:rPr>
        <w:t>.05</w:t>
      </w:r>
      <w:r w:rsidR="007A6014" w:rsidRPr="001C0C35">
        <w:rPr>
          <w:rFonts w:ascii="PT Astra Serif" w:hAnsi="PT Astra Serif" w:cs="Times New Roman"/>
          <w:b/>
          <w:sz w:val="26"/>
          <w:szCs w:val="26"/>
        </w:rPr>
        <w:t>.2021</w:t>
      </w:r>
      <w:r w:rsidRPr="001C0C35">
        <w:rPr>
          <w:rFonts w:ascii="PT Astra Serif" w:hAnsi="PT Astra Serif" w:cs="Times New Roman"/>
          <w:b/>
          <w:sz w:val="26"/>
          <w:szCs w:val="26"/>
        </w:rPr>
        <w:t xml:space="preserve"> год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а</w:t>
      </w:r>
    </w:p>
    <w:p w:rsidR="003E2B43" w:rsidRPr="001C0C35" w:rsidRDefault="001810CA" w:rsidP="001E1E96">
      <w:pPr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27</w:t>
      </w:r>
      <w:r w:rsidR="00DF6693">
        <w:rPr>
          <w:rFonts w:ascii="PT Astra Serif" w:hAnsi="PT Astra Serif" w:cs="Times New Roman"/>
          <w:sz w:val="26"/>
          <w:szCs w:val="26"/>
        </w:rPr>
        <w:t>.05</w:t>
      </w:r>
      <w:r w:rsidR="007A6014" w:rsidRPr="001C0C35">
        <w:rPr>
          <w:rFonts w:ascii="PT Astra Serif" w:hAnsi="PT Astra Serif" w:cs="Times New Roman"/>
          <w:sz w:val="26"/>
          <w:szCs w:val="26"/>
        </w:rPr>
        <w:t>.2021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года с</w:t>
      </w:r>
      <w:r w:rsidR="00FF1BD6" w:rsidRPr="001C0C35">
        <w:rPr>
          <w:rFonts w:ascii="PT Astra Serif" w:hAnsi="PT Astra Serif" w:cs="Times New Roman"/>
          <w:sz w:val="26"/>
          <w:szCs w:val="26"/>
        </w:rPr>
        <w:t>остоялось засе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дание административной комиссии, 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на которой было рассмотрено </w:t>
      </w:r>
      <w:r>
        <w:rPr>
          <w:rFonts w:ascii="PT Astra Serif" w:hAnsi="PT Astra Serif" w:cs="Times New Roman"/>
          <w:sz w:val="26"/>
          <w:szCs w:val="26"/>
        </w:rPr>
        <w:t>28</w:t>
      </w:r>
      <w:r w:rsidR="00DF6693">
        <w:rPr>
          <w:rFonts w:ascii="PT Astra Serif" w:hAnsi="PT Astra Serif" w:cs="Times New Roman"/>
          <w:sz w:val="26"/>
          <w:szCs w:val="26"/>
        </w:rPr>
        <w:t xml:space="preserve"> </w:t>
      </w:r>
      <w:r w:rsidR="001E1E96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материал</w:t>
      </w:r>
      <w:r w:rsidR="00A32788" w:rsidRPr="001C0C35">
        <w:rPr>
          <w:rFonts w:ascii="PT Astra Serif" w:hAnsi="PT Astra Serif" w:cs="Times New Roman"/>
          <w:sz w:val="26"/>
          <w:szCs w:val="26"/>
        </w:rPr>
        <w:t>ов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об административных правонарушениях, </w:t>
      </w:r>
      <w:r w:rsidR="001C0C35" w:rsidRPr="001C0C35">
        <w:rPr>
          <w:rFonts w:ascii="PT Astra Serif" w:hAnsi="PT Astra Serif" w:cs="Times New Roman"/>
          <w:sz w:val="26"/>
          <w:szCs w:val="26"/>
        </w:rPr>
        <w:t xml:space="preserve">вынесено </w:t>
      </w:r>
      <w:r>
        <w:rPr>
          <w:rFonts w:ascii="PT Astra Serif" w:hAnsi="PT Astra Serif" w:cs="Times New Roman"/>
          <w:sz w:val="26"/>
          <w:szCs w:val="26"/>
        </w:rPr>
        <w:t xml:space="preserve">7 </w:t>
      </w:r>
      <w:r w:rsidR="00DF6693">
        <w:rPr>
          <w:rFonts w:ascii="PT Astra Serif" w:hAnsi="PT Astra Serif" w:cs="Times New Roman"/>
          <w:sz w:val="26"/>
          <w:szCs w:val="26"/>
        </w:rPr>
        <w:t>постановлений</w:t>
      </w:r>
      <w:r w:rsidR="001E1E96">
        <w:rPr>
          <w:rFonts w:ascii="PT Astra Serif" w:hAnsi="PT Astra Serif" w:cs="Times New Roman"/>
          <w:sz w:val="26"/>
          <w:szCs w:val="26"/>
        </w:rPr>
        <w:t xml:space="preserve"> о назначении административных штрафов на сумму </w:t>
      </w:r>
      <w:r>
        <w:rPr>
          <w:rFonts w:ascii="PT Astra Serif" w:hAnsi="PT Astra Serif" w:cs="Times New Roman"/>
          <w:sz w:val="26"/>
          <w:szCs w:val="26"/>
        </w:rPr>
        <w:t>4</w:t>
      </w:r>
      <w:r w:rsidR="00DF6693">
        <w:rPr>
          <w:rFonts w:ascii="PT Astra Serif" w:hAnsi="PT Astra Serif" w:cs="Times New Roman"/>
          <w:sz w:val="26"/>
          <w:szCs w:val="26"/>
        </w:rPr>
        <w:t>5</w:t>
      </w:r>
      <w:r w:rsidR="001E1E96">
        <w:rPr>
          <w:rFonts w:ascii="PT Astra Serif" w:hAnsi="PT Astra Serif" w:cs="Times New Roman"/>
          <w:sz w:val="26"/>
          <w:szCs w:val="26"/>
        </w:rPr>
        <w:t xml:space="preserve">00 рублей, </w:t>
      </w:r>
      <w:r>
        <w:rPr>
          <w:rFonts w:ascii="PT Astra Serif" w:hAnsi="PT Astra Serif" w:cs="Times New Roman"/>
          <w:sz w:val="26"/>
          <w:szCs w:val="26"/>
        </w:rPr>
        <w:t>21</w:t>
      </w:r>
      <w:r w:rsidR="004F5DE5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постановлени</w:t>
      </w:r>
      <w:r>
        <w:rPr>
          <w:rFonts w:ascii="PT Astra Serif" w:hAnsi="PT Astra Serif" w:cs="Times New Roman"/>
          <w:sz w:val="26"/>
          <w:szCs w:val="26"/>
        </w:rPr>
        <w:t>е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 назначении наказания в виде предупреждения</w:t>
      </w:r>
      <w:r w:rsidR="00DF6693">
        <w:rPr>
          <w:rFonts w:ascii="PT Astra Serif" w:hAnsi="PT Astra Serif" w:cs="Times New Roman"/>
          <w:sz w:val="26"/>
          <w:szCs w:val="26"/>
        </w:rPr>
        <w:t>.</w:t>
      </w:r>
    </w:p>
    <w:p w:rsidR="00A43A1A" w:rsidRPr="001C0C35" w:rsidRDefault="007A6014" w:rsidP="001810CA">
      <w:pPr>
        <w:tabs>
          <w:tab w:val="left" w:pos="851"/>
        </w:tabs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ab/>
      </w:r>
      <w:r w:rsidR="00FF1BD6" w:rsidRPr="001C0C35">
        <w:rPr>
          <w:rFonts w:ascii="PT Astra Serif" w:hAnsi="PT Astra Serif" w:cs="Times New Roman"/>
          <w:sz w:val="26"/>
          <w:szCs w:val="26"/>
        </w:rPr>
        <w:t xml:space="preserve">В соответствии с Законом ХМАО-Югры от 11.06.2010 № 102-оз «Об </w:t>
      </w:r>
      <w:r w:rsidR="0011493D" w:rsidRPr="001C0C35">
        <w:rPr>
          <w:rFonts w:ascii="PT Astra Serif" w:hAnsi="PT Astra Serif" w:cs="Times New Roman"/>
          <w:sz w:val="26"/>
          <w:szCs w:val="26"/>
        </w:rPr>
        <w:t>а</w:t>
      </w:r>
      <w:r w:rsidR="00FF1BD6" w:rsidRPr="001C0C35">
        <w:rPr>
          <w:rFonts w:ascii="PT Astra Serif" w:hAnsi="PT Astra Serif" w:cs="Times New Roman"/>
          <w:sz w:val="26"/>
          <w:szCs w:val="26"/>
        </w:rPr>
        <w:t>дминистративных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FF1BD6" w:rsidRPr="001C0C35">
        <w:rPr>
          <w:rFonts w:ascii="PT Astra Serif" w:hAnsi="PT Astra Serif" w:cs="Times New Roman"/>
          <w:sz w:val="26"/>
          <w:szCs w:val="26"/>
        </w:rPr>
        <w:t>правонарушениях» рассмотрено:</w:t>
      </w:r>
    </w:p>
    <w:p w:rsidR="00632AD7" w:rsidRDefault="00632AD7" w:rsidP="001810CA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>по  ст. 10 «</w:t>
      </w:r>
      <w:r w:rsidR="00385C32" w:rsidRPr="001C0C35">
        <w:rPr>
          <w:rFonts w:ascii="PT Astra Serif" w:hAnsi="PT Astra Serif" w:cs="Times New Roman"/>
          <w:sz w:val="26"/>
          <w:szCs w:val="26"/>
        </w:rPr>
        <w:t>Нарушение тишины и покоя граждан</w:t>
      </w:r>
      <w:r w:rsidRPr="001C0C35">
        <w:rPr>
          <w:rFonts w:ascii="PT Astra Serif" w:hAnsi="PT Astra Serif" w:cs="Times New Roman"/>
          <w:sz w:val="26"/>
          <w:szCs w:val="26"/>
        </w:rPr>
        <w:t xml:space="preserve">» - </w:t>
      </w:r>
      <w:r w:rsidR="001810CA">
        <w:rPr>
          <w:rFonts w:ascii="PT Astra Serif" w:hAnsi="PT Astra Serif" w:cs="Times New Roman"/>
          <w:sz w:val="26"/>
          <w:szCs w:val="26"/>
        </w:rPr>
        <w:t>11</w:t>
      </w:r>
      <w:r w:rsidR="00385C32" w:rsidRPr="001C0C35">
        <w:rPr>
          <w:rFonts w:ascii="PT Astra Serif" w:hAnsi="PT Astra Serif" w:cs="Times New Roman"/>
          <w:sz w:val="26"/>
          <w:szCs w:val="26"/>
        </w:rPr>
        <w:t>;</w:t>
      </w:r>
    </w:p>
    <w:p w:rsidR="001E1E96" w:rsidRPr="001C0C35" w:rsidRDefault="001E1E96" w:rsidP="001810CA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 ст. 23 «</w:t>
      </w:r>
      <w:r w:rsidRPr="001E1E96">
        <w:rPr>
          <w:rFonts w:ascii="PT Astra Serif" w:hAnsi="PT Astra Serif" w:cs="Times New Roman"/>
          <w:sz w:val="26"/>
          <w:szCs w:val="26"/>
        </w:rPr>
        <w:t>Размещение объявлений и иной информации, не являющейся рекламой, а также рисунков и надписей вне установленных для этих целей мест</w:t>
      </w:r>
      <w:r>
        <w:rPr>
          <w:rFonts w:ascii="PT Astra Serif" w:hAnsi="PT Astra Serif" w:cs="Times New Roman"/>
          <w:sz w:val="26"/>
          <w:szCs w:val="26"/>
        </w:rPr>
        <w:t xml:space="preserve">» - </w:t>
      </w:r>
      <w:r w:rsidR="001810CA">
        <w:rPr>
          <w:rFonts w:ascii="PT Astra Serif" w:hAnsi="PT Astra Serif" w:cs="Times New Roman"/>
          <w:sz w:val="26"/>
          <w:szCs w:val="26"/>
        </w:rPr>
        <w:t>1</w:t>
      </w:r>
      <w:r>
        <w:rPr>
          <w:rFonts w:ascii="PT Astra Serif" w:hAnsi="PT Astra Serif" w:cs="Times New Roman"/>
          <w:sz w:val="26"/>
          <w:szCs w:val="26"/>
        </w:rPr>
        <w:t>;</w:t>
      </w:r>
    </w:p>
    <w:p w:rsidR="001E1E96" w:rsidRDefault="001E1E96" w:rsidP="001810CA">
      <w:pPr>
        <w:pStyle w:val="a3"/>
        <w:numPr>
          <w:ilvl w:val="0"/>
          <w:numId w:val="2"/>
        </w:numPr>
        <w:tabs>
          <w:tab w:val="left" w:pos="426"/>
          <w:tab w:val="left" w:pos="851"/>
        </w:tabs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 ст. 29 «</w:t>
      </w:r>
      <w:r w:rsidRPr="001E1E96">
        <w:rPr>
          <w:rFonts w:ascii="PT Astra Serif" w:hAnsi="PT Astra Serif" w:cs="Times New Roman"/>
          <w:sz w:val="26"/>
          <w:szCs w:val="26"/>
        </w:rPr>
        <w:t>Несоблюдение мер по поддержанию эстетического состояния территории муниципального образования автономного округа</w:t>
      </w:r>
      <w:r>
        <w:rPr>
          <w:rFonts w:ascii="PT Astra Serif" w:hAnsi="PT Astra Serif" w:cs="Times New Roman"/>
          <w:sz w:val="26"/>
          <w:szCs w:val="26"/>
        </w:rPr>
        <w:t xml:space="preserve">» - </w:t>
      </w:r>
      <w:r w:rsidR="001810CA">
        <w:rPr>
          <w:rFonts w:ascii="PT Astra Serif" w:hAnsi="PT Astra Serif" w:cs="Times New Roman"/>
          <w:sz w:val="26"/>
          <w:szCs w:val="26"/>
        </w:rPr>
        <w:t>5</w:t>
      </w:r>
      <w:r w:rsidR="00100C49">
        <w:rPr>
          <w:rFonts w:ascii="PT Astra Serif" w:hAnsi="PT Astra Serif" w:cs="Times New Roman"/>
          <w:sz w:val="26"/>
          <w:szCs w:val="26"/>
        </w:rPr>
        <w:t>;</w:t>
      </w:r>
    </w:p>
    <w:p w:rsidR="00DF6693" w:rsidRPr="001C0C35" w:rsidRDefault="00DF6693" w:rsidP="001810CA">
      <w:pPr>
        <w:pStyle w:val="a3"/>
        <w:numPr>
          <w:ilvl w:val="0"/>
          <w:numId w:val="2"/>
        </w:numPr>
        <w:tabs>
          <w:tab w:val="left" w:pos="426"/>
          <w:tab w:val="left" w:pos="851"/>
        </w:tabs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 ст. 30.1 «</w:t>
      </w:r>
      <w:r w:rsidRPr="00DF6693">
        <w:rPr>
          <w:rFonts w:ascii="PT Astra Serif" w:hAnsi="PT Astra Serif" w:cs="Times New Roman"/>
          <w:sz w:val="26"/>
          <w:szCs w:val="26"/>
        </w:rPr>
        <w:t>Нарушение требований к содержанию и охране озелененных территорий</w:t>
      </w:r>
      <w:r>
        <w:rPr>
          <w:rFonts w:ascii="PT Astra Serif" w:hAnsi="PT Astra Serif" w:cs="Times New Roman"/>
          <w:sz w:val="26"/>
          <w:szCs w:val="26"/>
        </w:rPr>
        <w:t xml:space="preserve">» - </w:t>
      </w:r>
      <w:r w:rsidR="001810CA">
        <w:rPr>
          <w:rFonts w:ascii="PT Astra Serif" w:hAnsi="PT Astra Serif" w:cs="Times New Roman"/>
          <w:sz w:val="26"/>
          <w:szCs w:val="26"/>
        </w:rPr>
        <w:t>11.</w:t>
      </w:r>
    </w:p>
    <w:p w:rsidR="00A47B90" w:rsidRPr="001C0C35" w:rsidRDefault="00FF1BD6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bookmarkStart w:id="0" w:name="_GoBack"/>
      <w:bookmarkEnd w:id="0"/>
      <w:r w:rsidRPr="001C0C35">
        <w:rPr>
          <w:rFonts w:ascii="PT Astra Serif" w:hAnsi="PT Astra Serif" w:cs="Times New Roman"/>
          <w:b/>
          <w:sz w:val="26"/>
          <w:szCs w:val="26"/>
        </w:rPr>
        <w:t>Секретарь административной комиссии</w:t>
      </w:r>
    </w:p>
    <w:p w:rsidR="008B6BF3" w:rsidRPr="001C0C35" w:rsidRDefault="00316083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                                                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О.Ю. Сорокина</w:t>
      </w:r>
    </w:p>
    <w:sectPr w:rsidR="008B6BF3" w:rsidRPr="001C0C35" w:rsidSect="00277E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04896"/>
    <w:rsid w:val="00031522"/>
    <w:rsid w:val="0008721F"/>
    <w:rsid w:val="00100C49"/>
    <w:rsid w:val="001050FC"/>
    <w:rsid w:val="0011493D"/>
    <w:rsid w:val="001475F5"/>
    <w:rsid w:val="0016429E"/>
    <w:rsid w:val="001706A1"/>
    <w:rsid w:val="001810CA"/>
    <w:rsid w:val="001C0C35"/>
    <w:rsid w:val="001E1E96"/>
    <w:rsid w:val="001E2E98"/>
    <w:rsid w:val="001E5744"/>
    <w:rsid w:val="001F53A3"/>
    <w:rsid w:val="002346FF"/>
    <w:rsid w:val="0025045D"/>
    <w:rsid w:val="00263EF0"/>
    <w:rsid w:val="0026744E"/>
    <w:rsid w:val="00277EF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E2B43"/>
    <w:rsid w:val="00405155"/>
    <w:rsid w:val="00411AAC"/>
    <w:rsid w:val="004416A1"/>
    <w:rsid w:val="004550BD"/>
    <w:rsid w:val="00476083"/>
    <w:rsid w:val="004824B2"/>
    <w:rsid w:val="004E3D44"/>
    <w:rsid w:val="004F5DE5"/>
    <w:rsid w:val="00517F04"/>
    <w:rsid w:val="0053595E"/>
    <w:rsid w:val="005378B3"/>
    <w:rsid w:val="005A5380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A6014"/>
    <w:rsid w:val="007B4772"/>
    <w:rsid w:val="007D1858"/>
    <w:rsid w:val="00804629"/>
    <w:rsid w:val="00815922"/>
    <w:rsid w:val="008170B1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4496"/>
    <w:rsid w:val="00A02330"/>
    <w:rsid w:val="00A06A05"/>
    <w:rsid w:val="00A32149"/>
    <w:rsid w:val="00A32788"/>
    <w:rsid w:val="00A42A73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D1138"/>
    <w:rsid w:val="00BE7637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A503C"/>
    <w:rsid w:val="00CE0E44"/>
    <w:rsid w:val="00D17124"/>
    <w:rsid w:val="00D562E3"/>
    <w:rsid w:val="00D64BDA"/>
    <w:rsid w:val="00D74196"/>
    <w:rsid w:val="00DB4CBB"/>
    <w:rsid w:val="00DC74EF"/>
    <w:rsid w:val="00DF6693"/>
    <w:rsid w:val="00E21507"/>
    <w:rsid w:val="00E853EA"/>
    <w:rsid w:val="00ED1939"/>
    <w:rsid w:val="00ED40F7"/>
    <w:rsid w:val="00ED5B6A"/>
    <w:rsid w:val="00EF2C7B"/>
    <w:rsid w:val="00F06FD8"/>
    <w:rsid w:val="00F13AA2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81</cp:revision>
  <cp:lastPrinted>2017-10-12T11:37:00Z</cp:lastPrinted>
  <dcterms:created xsi:type="dcterms:W3CDTF">2017-05-04T12:04:00Z</dcterms:created>
  <dcterms:modified xsi:type="dcterms:W3CDTF">2021-07-20T07:06:00Z</dcterms:modified>
</cp:coreProperties>
</file>