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14C0">
        <w:rPr>
          <w:rFonts w:ascii="Times New Roman" w:hAnsi="Times New Roman" w:cs="Times New Roman"/>
          <w:b/>
          <w:sz w:val="24"/>
          <w:szCs w:val="24"/>
        </w:rPr>
        <w:t>0</w:t>
      </w:r>
      <w:r w:rsidR="00385C32">
        <w:rPr>
          <w:rFonts w:ascii="Times New Roman" w:hAnsi="Times New Roman" w:cs="Times New Roman"/>
          <w:b/>
          <w:sz w:val="24"/>
          <w:szCs w:val="24"/>
        </w:rPr>
        <w:t>8</w:t>
      </w:r>
      <w:r w:rsidR="009914C0">
        <w:rPr>
          <w:rFonts w:ascii="Times New Roman" w:hAnsi="Times New Roman" w:cs="Times New Roman"/>
          <w:b/>
          <w:sz w:val="24"/>
          <w:szCs w:val="24"/>
        </w:rPr>
        <w:t>.11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378B3" w:rsidRDefault="009914C0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385C3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385C32">
        <w:rPr>
          <w:rFonts w:ascii="Times New Roman" w:hAnsi="Times New Roman" w:cs="Times New Roman"/>
          <w:sz w:val="24"/>
          <w:szCs w:val="24"/>
        </w:rPr>
        <w:t>6</w:t>
      </w:r>
      <w:r w:rsidR="00DC74EF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632AD7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67833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C67833"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385C32">
        <w:rPr>
          <w:rFonts w:ascii="Times New Roman" w:hAnsi="Times New Roman" w:cs="Times New Roman"/>
          <w:sz w:val="24"/>
          <w:szCs w:val="24"/>
        </w:rPr>
        <w:t>, 1 дело об административном правонарушении прекращено.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Pr="00632AD7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 1 ст. 29 «</w:t>
      </w:r>
      <w:r w:rsidR="00ED5B6A" w:rsidRPr="00ED5B6A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385C32">
        <w:rPr>
          <w:rFonts w:ascii="Times New Roman" w:hAnsi="Times New Roman" w:cs="Times New Roman"/>
          <w:sz w:val="24"/>
          <w:szCs w:val="24"/>
        </w:rPr>
        <w:t>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Default="00632AD7" w:rsidP="00ED5B6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 ст. 10 «</w:t>
      </w:r>
      <w:r w:rsidR="00385C32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C67833">
        <w:rPr>
          <w:rFonts w:ascii="Times New Roman" w:hAnsi="Times New Roman" w:cs="Times New Roman"/>
          <w:sz w:val="24"/>
          <w:szCs w:val="24"/>
        </w:rPr>
        <w:t xml:space="preserve">» - </w:t>
      </w:r>
      <w:r w:rsidR="00385C32">
        <w:rPr>
          <w:rFonts w:ascii="Times New Roman" w:hAnsi="Times New Roman" w:cs="Times New Roman"/>
          <w:sz w:val="24"/>
          <w:szCs w:val="24"/>
        </w:rPr>
        <w:t>3;</w:t>
      </w:r>
    </w:p>
    <w:p w:rsidR="00385C32" w:rsidRPr="00385C32" w:rsidRDefault="00385C32" w:rsidP="00385C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>по  ст.20.1 «Выгул собаки без поводка, без намордника»- 1;</w:t>
      </w:r>
    </w:p>
    <w:p w:rsidR="00385C32" w:rsidRPr="00385C32" w:rsidRDefault="00385C32" w:rsidP="00385C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>по п.1 ст. 27 «Засорение территории общего пользования» -</w:t>
      </w: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GoBack"/>
      <w:bookmarkEnd w:id="0"/>
    </w:p>
    <w:p w:rsidR="00385C32" w:rsidRPr="00C67833" w:rsidRDefault="00385C32" w:rsidP="00385C32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5C32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56</cp:revision>
  <cp:lastPrinted>2017-10-12T11:37:00Z</cp:lastPrinted>
  <dcterms:created xsi:type="dcterms:W3CDTF">2017-05-04T12:04:00Z</dcterms:created>
  <dcterms:modified xsi:type="dcterms:W3CDTF">2018-12-28T05:19:00Z</dcterms:modified>
</cp:coreProperties>
</file>