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473AD2">
        <w:rPr>
          <w:rFonts w:ascii="PT Astra Serif" w:hAnsi="PT Astra Serif"/>
          <w:sz w:val="22"/>
          <w:szCs w:val="22"/>
        </w:rPr>
        <w:t>Приложение 1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к приказу Управления культуры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администрации города Югорска</w:t>
      </w:r>
    </w:p>
    <w:p w:rsid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 xml:space="preserve">от </w:t>
      </w:r>
      <w:r>
        <w:rPr>
          <w:rFonts w:ascii="PT Astra Serif" w:hAnsi="PT Astra Serif"/>
          <w:sz w:val="22"/>
          <w:szCs w:val="22"/>
        </w:rPr>
        <w:t>01.03.2022</w:t>
      </w:r>
      <w:r w:rsidRPr="00473AD2">
        <w:rPr>
          <w:rFonts w:ascii="PT Astra Serif" w:hAnsi="PT Astra Serif"/>
          <w:sz w:val="22"/>
          <w:szCs w:val="22"/>
        </w:rPr>
        <w:t xml:space="preserve"> № </w:t>
      </w:r>
      <w:r>
        <w:rPr>
          <w:rFonts w:ascii="PT Astra Serif" w:hAnsi="PT Astra Serif"/>
          <w:sz w:val="22"/>
          <w:szCs w:val="22"/>
        </w:rPr>
        <w:t>22-05-ОД-32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Информация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о среднемесячной заработной плате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</w:p>
    <w:p w:rsidR="00651BED" w:rsidRDefault="00651BED" w:rsidP="007D45F4">
      <w:pPr>
        <w:jc w:val="center"/>
        <w:rPr>
          <w:rFonts w:ascii="PT Astra Serif" w:hAnsi="PT Astra Serif"/>
          <w:sz w:val="26"/>
          <w:szCs w:val="26"/>
          <w:u w:val="single"/>
        </w:rPr>
      </w:pPr>
      <w:r w:rsidRPr="00651BED">
        <w:rPr>
          <w:rFonts w:ascii="PT Astra Serif" w:hAnsi="PT Astra Serif"/>
          <w:sz w:val="26"/>
          <w:szCs w:val="26"/>
          <w:u w:val="single"/>
        </w:rPr>
        <w:t>М</w:t>
      </w:r>
      <w:r>
        <w:rPr>
          <w:rFonts w:ascii="PT Astra Serif" w:hAnsi="PT Astra Serif"/>
          <w:sz w:val="26"/>
          <w:szCs w:val="26"/>
          <w:u w:val="single"/>
        </w:rPr>
        <w:t>БУ</w:t>
      </w:r>
      <w:r w:rsidRPr="00651BED">
        <w:rPr>
          <w:rFonts w:ascii="PT Astra Serif" w:hAnsi="PT Astra Serif"/>
          <w:sz w:val="26"/>
          <w:szCs w:val="26"/>
          <w:u w:val="single"/>
        </w:rPr>
        <w:t xml:space="preserve"> "Муз</w:t>
      </w:r>
      <w:r>
        <w:rPr>
          <w:rFonts w:ascii="PT Astra Serif" w:hAnsi="PT Astra Serif"/>
          <w:sz w:val="26"/>
          <w:szCs w:val="26"/>
          <w:u w:val="single"/>
        </w:rPr>
        <w:t>ей истории и этнографии"</w:t>
      </w:r>
    </w:p>
    <w:p w:rsidR="00473AD2" w:rsidRPr="00473AD2" w:rsidRDefault="00473AD2" w:rsidP="007D45F4">
      <w:pPr>
        <w:jc w:val="center"/>
        <w:rPr>
          <w:rFonts w:ascii="PT Astra Serif" w:hAnsi="PT Astra Serif"/>
          <w:sz w:val="26"/>
          <w:szCs w:val="26"/>
        </w:rPr>
      </w:pPr>
      <w:r w:rsidRPr="00473AD2">
        <w:rPr>
          <w:rFonts w:ascii="PT Astra Serif" w:hAnsi="PT Astra Serif"/>
          <w:sz w:val="26"/>
          <w:szCs w:val="26"/>
        </w:rPr>
        <w:t>за 2021 год</w:t>
      </w:r>
    </w:p>
    <w:p w:rsidR="00473AD2" w:rsidRPr="00473AD2" w:rsidRDefault="00473AD2">
      <w:pPr>
        <w:rPr>
          <w:rFonts w:ascii="PT Astra Serif" w:hAnsi="PT Astra Serif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976"/>
        <w:gridCol w:w="2133"/>
      </w:tblGrid>
      <w:tr w:rsidR="00473AD2" w:rsidRPr="00473AD2" w:rsidTr="007D45F4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D45F4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7D45F4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Среднемесячная</w:t>
            </w:r>
          </w:p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заработная плата,</w:t>
            </w:r>
          </w:p>
          <w:p w:rsidR="00473AD2" w:rsidRPr="007D45F4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473AD2" w:rsidRPr="00473AD2" w:rsidTr="007D45F4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651BED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Малоземова Ольга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BED" w:rsidRPr="00473AD2" w:rsidRDefault="00651BED" w:rsidP="00651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154 609,12</w:t>
            </w:r>
          </w:p>
        </w:tc>
      </w:tr>
      <w:tr w:rsidR="00473AD2" w:rsidRPr="00473AD2" w:rsidTr="007D45F4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651BED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Краснова Наталья Ивановна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651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651BED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106 186,41</w:t>
            </w:r>
          </w:p>
        </w:tc>
      </w:tr>
      <w:tr w:rsidR="00473AD2" w:rsidRPr="00473AD2" w:rsidTr="007D45F4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651BED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Перевертун Ольга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651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7D45F4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r w:rsidR="00651BED">
              <w:rPr>
                <w:rFonts w:ascii="PT Astra Serif" w:hAnsi="PT Astra Serif"/>
                <w:sz w:val="24"/>
                <w:szCs w:val="24"/>
              </w:rPr>
              <w:t>научно-методической и инновационной деятельности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651BED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94 797,88</w:t>
            </w:r>
          </w:p>
        </w:tc>
      </w:tr>
    </w:tbl>
    <w:p w:rsidR="004F31AB" w:rsidRDefault="004F31AB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651BED" w:rsidRDefault="00651BED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Исполнитель: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Экономист ПЭО МКУ «Централизованная бухгалтерия»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Э.М. Чудинова</w:t>
      </w:r>
    </w:p>
    <w:p w:rsidR="00651BED" w:rsidRPr="00473AD2" w:rsidRDefault="00651BED">
      <w:pPr>
        <w:rPr>
          <w:rFonts w:ascii="PT Astra Serif" w:hAnsi="PT Astra Serif"/>
        </w:rPr>
      </w:pPr>
      <w:r>
        <w:rPr>
          <w:rFonts w:ascii="PT Astra Serif" w:hAnsi="PT Astra Serif"/>
        </w:rPr>
        <w:t>тел. 7-51-65</w:t>
      </w:r>
    </w:p>
    <w:sectPr w:rsidR="00651BED" w:rsidRPr="0047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D2"/>
    <w:rsid w:val="001548F2"/>
    <w:rsid w:val="001B00EE"/>
    <w:rsid w:val="00473AD2"/>
    <w:rsid w:val="004F31AB"/>
    <w:rsid w:val="00651BED"/>
    <w:rsid w:val="007D45F4"/>
    <w:rsid w:val="00A5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2</cp:revision>
  <dcterms:created xsi:type="dcterms:W3CDTF">2022-03-09T04:59:00Z</dcterms:created>
  <dcterms:modified xsi:type="dcterms:W3CDTF">2022-03-09T04:59:00Z</dcterms:modified>
</cp:coreProperties>
</file>