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19" w:rsidRPr="00E97BE9" w:rsidRDefault="00173838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      </w:t>
      </w:r>
      <w:r w:rsidR="00C808C1" w:rsidRPr="00E97BE9">
        <w:rPr>
          <w:rFonts w:ascii="PT Astra Serif" w:hAnsi="PT Astra Serif"/>
          <w:sz w:val="28"/>
          <w:szCs w:val="28"/>
        </w:rPr>
        <w:t xml:space="preserve">                            </w:t>
      </w: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E97BE9" w:rsidRDefault="00D26C8A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CDB0674" wp14:editId="49933707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АДМИНИСТРАЦИИ ГОРОДА ЮГОРСКА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b/>
          <w:sz w:val="36"/>
          <w:szCs w:val="36"/>
        </w:rPr>
      </w:pPr>
      <w:r w:rsidRPr="00B80FEB">
        <w:rPr>
          <w:rFonts w:ascii="PT Astra Serif" w:hAnsi="PT Astra Serif"/>
          <w:sz w:val="36"/>
          <w:szCs w:val="36"/>
        </w:rPr>
        <w:t>ПРИКАЗ</w:t>
      </w:r>
      <w:r w:rsidRPr="00B80FEB">
        <w:rPr>
          <w:rFonts w:ascii="PT Astra Serif" w:hAnsi="PT Astra Serif"/>
          <w:b/>
          <w:sz w:val="36"/>
          <w:szCs w:val="36"/>
        </w:rPr>
        <w:t xml:space="preserve"> </w:t>
      </w:r>
      <w:r w:rsidRPr="00B80FEB">
        <w:rPr>
          <w:rFonts w:ascii="PT Astra Serif" w:hAnsi="PT Astra Serif"/>
          <w:sz w:val="36"/>
          <w:szCs w:val="36"/>
        </w:rPr>
        <w:t xml:space="preserve"> </w:t>
      </w:r>
    </w:p>
    <w:p w:rsidR="00B80FEB" w:rsidRDefault="00B80FEB" w:rsidP="00E97BE9">
      <w:pPr>
        <w:ind w:firstLine="0"/>
        <w:rPr>
          <w:rFonts w:ascii="PT Astra Serif" w:hAnsi="PT Astra Serif"/>
          <w:sz w:val="28"/>
          <w:szCs w:val="28"/>
        </w:rPr>
      </w:pPr>
    </w:p>
    <w:p w:rsidR="00D26C8A" w:rsidRPr="00E97BE9" w:rsidRDefault="0017771E" w:rsidP="00E97BE9">
      <w:pPr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8945AE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30 декабря</w:t>
      </w:r>
      <w:r w:rsidR="00FF3D94">
        <w:rPr>
          <w:rFonts w:ascii="PT Astra Serif" w:hAnsi="PT Astra Serif"/>
          <w:sz w:val="28"/>
          <w:szCs w:val="28"/>
        </w:rPr>
        <w:t xml:space="preserve"> </w:t>
      </w:r>
      <w:r w:rsidR="000B262A">
        <w:rPr>
          <w:rFonts w:ascii="PT Astra Serif" w:hAnsi="PT Astra Serif"/>
          <w:sz w:val="28"/>
          <w:szCs w:val="28"/>
        </w:rPr>
        <w:t xml:space="preserve">2022 </w:t>
      </w:r>
      <w:r w:rsidR="00F93D24" w:rsidRPr="00E97BE9">
        <w:rPr>
          <w:rFonts w:ascii="PT Astra Serif" w:hAnsi="PT Astra Serif"/>
          <w:sz w:val="28"/>
          <w:szCs w:val="28"/>
        </w:rPr>
        <w:t>года</w:t>
      </w:r>
      <w:r w:rsidR="00D26C8A" w:rsidRPr="00E97BE9">
        <w:rPr>
          <w:rFonts w:ascii="PT Astra Serif" w:hAnsi="PT Astra Serif"/>
          <w:sz w:val="28"/>
          <w:szCs w:val="28"/>
        </w:rPr>
        <w:t xml:space="preserve"> </w:t>
      </w:r>
      <w:r w:rsidR="006B54E2" w:rsidRPr="00E97BE9">
        <w:rPr>
          <w:rFonts w:ascii="PT Astra Serif" w:hAnsi="PT Astra Serif"/>
          <w:sz w:val="28"/>
          <w:szCs w:val="28"/>
        </w:rPr>
        <w:t xml:space="preserve">           </w:t>
      </w:r>
      <w:r w:rsidR="00D26C8A" w:rsidRPr="00E97BE9">
        <w:rPr>
          <w:rFonts w:ascii="PT Astra Serif" w:hAnsi="PT Astra Serif"/>
          <w:sz w:val="28"/>
          <w:szCs w:val="28"/>
        </w:rPr>
        <w:t xml:space="preserve">     </w:t>
      </w:r>
      <w:r w:rsidR="00427039">
        <w:rPr>
          <w:rFonts w:ascii="PT Astra Serif" w:hAnsi="PT Astra Serif" w:cs="Times New Roman"/>
          <w:sz w:val="28"/>
          <w:szCs w:val="28"/>
        </w:rPr>
        <w:t xml:space="preserve">  </w:t>
      </w:r>
      <w:r w:rsidR="00DE51F4">
        <w:rPr>
          <w:rFonts w:ascii="PT Astra Serif" w:hAnsi="PT Astra Serif" w:cs="Times New Roman"/>
          <w:sz w:val="28"/>
          <w:szCs w:val="28"/>
        </w:rPr>
        <w:t xml:space="preserve">            </w:t>
      </w:r>
      <w:r w:rsidR="00B973D3">
        <w:rPr>
          <w:rFonts w:ascii="PT Astra Serif" w:hAnsi="PT Astra Serif" w:cs="Times New Roman"/>
          <w:sz w:val="28"/>
          <w:szCs w:val="28"/>
        </w:rPr>
        <w:t xml:space="preserve">   </w:t>
      </w:r>
      <w:r w:rsidR="00E97BE9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71п</w:t>
      </w:r>
      <w:r w:rsidR="00C6730F">
        <w:rPr>
          <w:rFonts w:ascii="PT Astra Serif" w:hAnsi="PT Astra Serif" w:cs="Times New Roman"/>
          <w:sz w:val="28"/>
          <w:szCs w:val="28"/>
        </w:rPr>
        <w:t xml:space="preserve"> </w:t>
      </w:r>
      <w:r w:rsidR="000A4D38">
        <w:rPr>
          <w:rFonts w:ascii="PT Astra Serif" w:hAnsi="PT Astra Serif" w:cs="Times New Roman"/>
          <w:sz w:val="28"/>
          <w:szCs w:val="28"/>
        </w:rPr>
        <w:t xml:space="preserve"> </w:t>
      </w:r>
      <w:r w:rsidR="00E97BE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D26C8A" w:rsidRPr="00E97BE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E4591E" w:rsidRPr="00E97BE9">
        <w:rPr>
          <w:rFonts w:ascii="PT Astra Serif" w:hAnsi="PT Astra Serif" w:cs="Times New Roman"/>
          <w:sz w:val="28"/>
          <w:szCs w:val="28"/>
        </w:rPr>
        <w:t xml:space="preserve">       </w:t>
      </w:r>
      <w:r w:rsidR="00E97BE9" w:rsidRPr="00E97BE9">
        <w:rPr>
          <w:rFonts w:ascii="PT Astra Serif" w:hAnsi="PT Astra Serif" w:cs="Times New Roman"/>
          <w:sz w:val="28"/>
          <w:szCs w:val="28"/>
        </w:rPr>
        <w:t xml:space="preserve">  </w:t>
      </w:r>
    </w:p>
    <w:p w:rsidR="00522575" w:rsidRPr="00E97BE9" w:rsidRDefault="00522575">
      <w:pPr>
        <w:rPr>
          <w:rFonts w:ascii="PT Astra Serif" w:hAnsi="PT Astra Serif" w:cs="Times New Roman"/>
          <w:sz w:val="28"/>
          <w:szCs w:val="28"/>
        </w:rPr>
      </w:pPr>
    </w:p>
    <w:p w:rsidR="000B262A" w:rsidRP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>Об утверждении Правил реструктуризации</w:t>
      </w:r>
    </w:p>
    <w:p w:rsidR="000B262A" w:rsidRP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proofErr w:type="gramStart"/>
      <w:r w:rsidRPr="000B262A">
        <w:rPr>
          <w:rFonts w:ascii="PT Astra Serif" w:hAnsi="PT Astra Serif"/>
          <w:sz w:val="28"/>
          <w:szCs w:val="28"/>
        </w:rPr>
        <w:t xml:space="preserve">денежных обязательств (задолженности </w:t>
      </w:r>
      <w:proofErr w:type="gramEnd"/>
    </w:p>
    <w:p w:rsidR="000B262A" w:rsidRP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по денежным обязательствам) </w:t>
      </w:r>
      <w:proofErr w:type="gramStart"/>
      <w:r w:rsidRPr="000B262A">
        <w:rPr>
          <w:rFonts w:ascii="PT Astra Serif" w:hAnsi="PT Astra Serif"/>
          <w:sz w:val="28"/>
          <w:szCs w:val="28"/>
        </w:rPr>
        <w:t>перед</w:t>
      </w:r>
      <w:proofErr w:type="gramEnd"/>
      <w:r w:rsidRPr="000B262A">
        <w:rPr>
          <w:rFonts w:ascii="PT Astra Serif" w:hAnsi="PT Astra Serif"/>
          <w:sz w:val="28"/>
          <w:szCs w:val="28"/>
        </w:rPr>
        <w:t xml:space="preserve"> </w:t>
      </w:r>
    </w:p>
    <w:p w:rsid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муниципальным образованием </w:t>
      </w:r>
      <w:proofErr w:type="gramStart"/>
      <w:r w:rsidRPr="000B262A">
        <w:rPr>
          <w:rFonts w:ascii="PT Astra Serif" w:hAnsi="PT Astra Serif"/>
          <w:sz w:val="28"/>
          <w:szCs w:val="28"/>
        </w:rPr>
        <w:t>городской</w:t>
      </w:r>
      <w:proofErr w:type="gramEnd"/>
      <w:r w:rsidRPr="000B262A">
        <w:rPr>
          <w:rFonts w:ascii="PT Astra Serif" w:hAnsi="PT Astra Serif"/>
          <w:sz w:val="28"/>
          <w:szCs w:val="28"/>
        </w:rPr>
        <w:t xml:space="preserve"> </w:t>
      </w:r>
    </w:p>
    <w:p w:rsid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округ </w:t>
      </w:r>
      <w:proofErr w:type="spellStart"/>
      <w:r w:rsidRPr="000B262A">
        <w:rPr>
          <w:rFonts w:ascii="PT Astra Serif" w:hAnsi="PT Astra Serif"/>
          <w:sz w:val="28"/>
          <w:szCs w:val="28"/>
        </w:rPr>
        <w:t>Югорск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Ханты-Мансийского</w:t>
      </w:r>
    </w:p>
    <w:p w:rsidR="00CC4C50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>автономного округа-Югры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453644" w:rsidRDefault="00453644" w:rsidP="00827E08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3C1EF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E21DF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="00527BB4">
        <w:rPr>
          <w:rFonts w:ascii="PT Astra Serif" w:eastAsia="Times New Roman" w:hAnsi="PT Astra Serif" w:cs="Times New Roman"/>
          <w:sz w:val="28"/>
          <w:szCs w:val="28"/>
        </w:rPr>
        <w:t xml:space="preserve">с пунктом </w:t>
      </w:r>
      <w:r w:rsidR="00E80AD8">
        <w:rPr>
          <w:rFonts w:ascii="PT Astra Serif" w:eastAsia="Times New Roman" w:hAnsi="PT Astra Serif" w:cs="Times New Roman"/>
          <w:sz w:val="28"/>
          <w:szCs w:val="28"/>
        </w:rPr>
        <w:t>3 статьи 93.8</w:t>
      </w:r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 Бюджетного кодекса Российской Федерации</w:t>
      </w:r>
      <w:r w:rsidR="00E80AD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E21DF">
        <w:rPr>
          <w:rFonts w:ascii="PT Astra Serif" w:eastAsia="Times New Roman" w:hAnsi="PT Astra Serif" w:cs="Times New Roman"/>
          <w:sz w:val="28"/>
          <w:szCs w:val="28"/>
        </w:rPr>
        <w:t xml:space="preserve">приказываю: </w:t>
      </w:r>
    </w:p>
    <w:p w:rsidR="00E80AD8" w:rsidRDefault="00E80AD8" w:rsidP="00E80AD8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1. Утвердить </w:t>
      </w:r>
      <w:r w:rsidRPr="000B262A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</w:t>
      </w:r>
      <w:r w:rsidRPr="000B262A">
        <w:rPr>
          <w:rFonts w:ascii="PT Astra Serif" w:hAnsi="PT Astra Serif"/>
          <w:sz w:val="28"/>
          <w:szCs w:val="28"/>
        </w:rPr>
        <w:t xml:space="preserve"> реструктуризации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0B262A">
        <w:rPr>
          <w:rFonts w:ascii="PT Astra Serif" w:hAnsi="PT Astra Serif"/>
          <w:sz w:val="28"/>
          <w:szCs w:val="28"/>
        </w:rPr>
        <w:t xml:space="preserve">денежных обязательств (задолженности </w:t>
      </w:r>
      <w:r>
        <w:rPr>
          <w:rFonts w:ascii="PT Astra Serif" w:hAnsi="PT Astra Serif"/>
          <w:sz w:val="28"/>
          <w:szCs w:val="28"/>
        </w:rPr>
        <w:t xml:space="preserve"> </w:t>
      </w:r>
      <w:r w:rsidRPr="000B262A">
        <w:rPr>
          <w:rFonts w:ascii="PT Astra Serif" w:hAnsi="PT Astra Serif"/>
          <w:sz w:val="28"/>
          <w:szCs w:val="28"/>
        </w:rPr>
        <w:t xml:space="preserve">по денежным обязательствам) перед </w:t>
      </w:r>
      <w:r>
        <w:rPr>
          <w:rFonts w:ascii="PT Astra Serif" w:hAnsi="PT Astra Serif"/>
          <w:sz w:val="28"/>
          <w:szCs w:val="28"/>
        </w:rPr>
        <w:t xml:space="preserve"> </w:t>
      </w:r>
      <w:r w:rsidRPr="000B262A">
        <w:rPr>
          <w:rFonts w:ascii="PT Astra Serif" w:hAnsi="PT Astra Serif"/>
          <w:sz w:val="28"/>
          <w:szCs w:val="28"/>
        </w:rPr>
        <w:t xml:space="preserve">муниципальным образованием городской </w:t>
      </w:r>
      <w:r>
        <w:rPr>
          <w:rFonts w:ascii="PT Astra Serif" w:hAnsi="PT Astra Serif"/>
          <w:sz w:val="28"/>
          <w:szCs w:val="28"/>
        </w:rPr>
        <w:t xml:space="preserve"> </w:t>
      </w:r>
      <w:r w:rsidRPr="000B262A">
        <w:rPr>
          <w:rFonts w:ascii="PT Astra Serif" w:hAnsi="PT Astra Serif"/>
          <w:sz w:val="28"/>
          <w:szCs w:val="28"/>
        </w:rPr>
        <w:t xml:space="preserve">округ </w:t>
      </w:r>
      <w:proofErr w:type="spellStart"/>
      <w:r w:rsidRPr="000B262A">
        <w:rPr>
          <w:rFonts w:ascii="PT Astra Serif" w:hAnsi="PT Astra Serif"/>
          <w:sz w:val="28"/>
          <w:szCs w:val="28"/>
        </w:rPr>
        <w:t>Югорск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Ханты-Мансийского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0B262A">
        <w:rPr>
          <w:rFonts w:ascii="PT Astra Serif" w:hAnsi="PT Astra Serif"/>
          <w:sz w:val="28"/>
          <w:szCs w:val="28"/>
        </w:rPr>
        <w:t>автономного округа-Югры</w:t>
      </w:r>
      <w:r>
        <w:rPr>
          <w:rFonts w:ascii="PT Astra Serif" w:hAnsi="PT Astra Serif"/>
          <w:sz w:val="28"/>
          <w:szCs w:val="28"/>
        </w:rPr>
        <w:t xml:space="preserve"> (приложение). </w:t>
      </w:r>
    </w:p>
    <w:p w:rsidR="00E80AD8" w:rsidRDefault="00E80AD8" w:rsidP="00E80AD8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 Настоящий приказ вступает в силу после подписания. </w:t>
      </w:r>
    </w:p>
    <w:p w:rsidR="00E80AD8" w:rsidRDefault="00E80AD8" w:rsidP="00E80AD8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</w:p>
    <w:p w:rsidR="0054550A" w:rsidRDefault="00285EB2" w:rsidP="000B262A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</w:p>
    <w:p w:rsidR="000B262A" w:rsidRDefault="000B262A" w:rsidP="000B262A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CE7F94" w:rsidRDefault="00CE7F94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221781" w:rsidRPr="003A1587" w:rsidRDefault="008D688C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3A1587">
        <w:rPr>
          <w:rFonts w:ascii="PT Astra Serif" w:hAnsi="PT Astra Serif" w:cs="Times New Roman"/>
          <w:b/>
          <w:sz w:val="28"/>
          <w:szCs w:val="28"/>
        </w:rPr>
        <w:t>Д</w:t>
      </w:r>
      <w:r w:rsidR="00221781" w:rsidRPr="003A1587">
        <w:rPr>
          <w:rFonts w:ascii="PT Astra Serif" w:hAnsi="PT Astra Serif" w:cs="Times New Roman"/>
          <w:b/>
          <w:sz w:val="28"/>
          <w:szCs w:val="28"/>
        </w:rPr>
        <w:t>иректо</w:t>
      </w:r>
      <w:r w:rsidR="00586701" w:rsidRPr="003A1587">
        <w:rPr>
          <w:rFonts w:ascii="PT Astra Serif" w:hAnsi="PT Astra Serif" w:cs="Times New Roman"/>
          <w:b/>
          <w:sz w:val="28"/>
          <w:szCs w:val="28"/>
        </w:rPr>
        <w:t>р департамента финансов</w:t>
      </w:r>
      <w:r w:rsidR="00E4591E" w:rsidRPr="003A158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B54E2" w:rsidRPr="003A158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A1E5B" w:rsidRPr="003A1587">
        <w:rPr>
          <w:rFonts w:ascii="PT Astra Serif" w:hAnsi="PT Astra Serif" w:cs="Times New Roman"/>
          <w:b/>
          <w:sz w:val="28"/>
          <w:szCs w:val="28"/>
        </w:rPr>
        <w:t xml:space="preserve">                И.Ю. Мальцева</w:t>
      </w:r>
      <w:r w:rsidR="00221781" w:rsidRPr="003A1587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</w:t>
      </w:r>
    </w:p>
    <w:p w:rsidR="00221781" w:rsidRPr="003A1587" w:rsidRDefault="00221781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6959C6" w:rsidRPr="003A1587" w:rsidRDefault="006959C6" w:rsidP="00827E08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3A1587" w:rsidRDefault="00062734" w:rsidP="00827E08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E97BE9" w:rsidRDefault="00062734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C015AA" w:rsidRPr="00E97BE9" w:rsidRDefault="00C015AA" w:rsidP="00725011">
      <w:pPr>
        <w:ind w:firstLine="698"/>
        <w:jc w:val="right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9C2AFF" w:rsidRDefault="009C2AFF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784C1C" w:rsidRDefault="00784C1C" w:rsidP="00784C1C">
      <w:pPr>
        <w:widowControl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 w:cs="Times New Roman"/>
          <w:b w:val="0"/>
          <w:sz w:val="28"/>
          <w:szCs w:val="28"/>
        </w:rPr>
        <w:tab/>
      </w:r>
    </w:p>
    <w:p w:rsidR="000B262A" w:rsidRDefault="000B262A" w:rsidP="000B262A">
      <w:pPr>
        <w:pStyle w:val="ConsPlusTitle"/>
        <w:jc w:val="center"/>
        <w:rPr>
          <w:sz w:val="20"/>
        </w:rPr>
      </w:pPr>
    </w:p>
    <w:p w:rsidR="000B262A" w:rsidRPr="000B262A" w:rsidRDefault="000B262A" w:rsidP="000B262A">
      <w:pPr>
        <w:pStyle w:val="ConsPlusTitle"/>
        <w:jc w:val="right"/>
        <w:rPr>
          <w:rFonts w:ascii="PT Astra Serif" w:hAnsi="PT Astra Serif"/>
          <w:b w:val="0"/>
        </w:rPr>
      </w:pPr>
      <w:r w:rsidRPr="000B262A">
        <w:rPr>
          <w:rFonts w:ascii="PT Astra Serif" w:hAnsi="PT Astra Serif"/>
          <w:b w:val="0"/>
        </w:rPr>
        <w:t xml:space="preserve">                                      Приложение </w:t>
      </w:r>
    </w:p>
    <w:p w:rsidR="000B262A" w:rsidRPr="000B262A" w:rsidRDefault="000B262A" w:rsidP="000B262A">
      <w:pPr>
        <w:pStyle w:val="ConsPlusTitle"/>
        <w:jc w:val="right"/>
        <w:rPr>
          <w:rFonts w:ascii="PT Astra Serif" w:hAnsi="PT Astra Serif"/>
          <w:b w:val="0"/>
        </w:rPr>
      </w:pPr>
      <w:r w:rsidRPr="000B262A">
        <w:rPr>
          <w:rFonts w:ascii="PT Astra Serif" w:hAnsi="PT Astra Serif"/>
          <w:b w:val="0"/>
        </w:rPr>
        <w:t>к приказу директора департамента финансов</w:t>
      </w:r>
    </w:p>
    <w:p w:rsidR="000B262A" w:rsidRPr="000B262A" w:rsidRDefault="0017771E" w:rsidP="000B262A">
      <w:pPr>
        <w:pStyle w:val="ConsPlusTitle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от 30.12.2022 № 71п</w:t>
      </w:r>
    </w:p>
    <w:p w:rsidR="000B262A" w:rsidRPr="000B262A" w:rsidRDefault="000B262A" w:rsidP="000B262A">
      <w:pPr>
        <w:pStyle w:val="ConsPlusTitle"/>
        <w:jc w:val="center"/>
        <w:rPr>
          <w:rFonts w:ascii="PT Astra Serif" w:hAnsi="PT Astra Serif"/>
        </w:rPr>
      </w:pPr>
    </w:p>
    <w:p w:rsidR="000B262A" w:rsidRPr="000B262A" w:rsidRDefault="000B262A" w:rsidP="000B262A">
      <w:pPr>
        <w:pStyle w:val="ConsPlusTitle"/>
        <w:jc w:val="center"/>
        <w:rPr>
          <w:rFonts w:ascii="PT Astra Serif" w:hAnsi="PT Astra Serif"/>
        </w:rPr>
      </w:pPr>
    </w:p>
    <w:p w:rsidR="000B262A" w:rsidRDefault="000B262A" w:rsidP="000B262A">
      <w:pPr>
        <w:pStyle w:val="ConsPlusTitle"/>
        <w:jc w:val="center"/>
        <w:rPr>
          <w:rFonts w:ascii="PT Astra Serif" w:hAnsi="PT Astra Serif"/>
        </w:rPr>
      </w:pPr>
    </w:p>
    <w:p w:rsidR="000B262A" w:rsidRDefault="000B262A" w:rsidP="000B262A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Правила реструктуризации денежных обязательств (задолженности по денежным обязательствам) перед муниципальным образованием городской округ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 xml:space="preserve"> Ханты-Мансийского автономного округа-Югры </w:t>
      </w:r>
    </w:p>
    <w:p w:rsidR="000B262A" w:rsidRPr="000B262A" w:rsidRDefault="000B262A" w:rsidP="000B262A">
      <w:pPr>
        <w:pStyle w:val="ConsPlusTitle"/>
        <w:jc w:val="center"/>
        <w:rPr>
          <w:rFonts w:ascii="PT Astra Serif" w:hAnsi="PT Astra Serif"/>
        </w:rPr>
      </w:pPr>
    </w:p>
    <w:p w:rsidR="000B262A" w:rsidRPr="000B262A" w:rsidRDefault="000B262A" w:rsidP="000B262A">
      <w:pPr>
        <w:pStyle w:val="ConsPlusTitle"/>
        <w:jc w:val="center"/>
        <w:outlineLvl w:val="1"/>
        <w:rPr>
          <w:rFonts w:ascii="PT Astra Serif" w:hAnsi="PT Astra Serif"/>
        </w:rPr>
      </w:pPr>
      <w:r w:rsidRPr="000B262A">
        <w:rPr>
          <w:rFonts w:ascii="PT Astra Serif" w:hAnsi="PT Astra Serif"/>
        </w:rPr>
        <w:t>1. Общие положения</w:t>
      </w:r>
    </w:p>
    <w:p w:rsidR="000B262A" w:rsidRPr="000B262A" w:rsidRDefault="000B262A" w:rsidP="000B262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0B262A">
        <w:rPr>
          <w:rFonts w:ascii="PT Astra Serif" w:hAnsi="PT Astra Serif"/>
          <w:sz w:val="28"/>
          <w:szCs w:val="28"/>
        </w:rPr>
        <w:t xml:space="preserve">Правила реструктуризации денежных обязательств (задолженности по денежным обязательствам) </w:t>
      </w:r>
      <w:r w:rsidR="00D353E9">
        <w:rPr>
          <w:rFonts w:ascii="PT Astra Serif" w:hAnsi="PT Astra Serif"/>
          <w:sz w:val="28"/>
          <w:szCs w:val="28"/>
        </w:rPr>
        <w:t>перед</w:t>
      </w:r>
      <w:r w:rsidRPr="000B262A">
        <w:rPr>
          <w:rFonts w:ascii="PT Astra Serif" w:hAnsi="PT Astra Serif"/>
          <w:sz w:val="28"/>
          <w:szCs w:val="28"/>
        </w:rPr>
        <w:t xml:space="preserve"> </w:t>
      </w:r>
      <w:r w:rsidR="00E80AD8" w:rsidRPr="00E80AD8">
        <w:rPr>
          <w:rFonts w:ascii="PT Astra Serif" w:hAnsi="PT Astra Serif"/>
          <w:sz w:val="28"/>
          <w:szCs w:val="28"/>
        </w:rPr>
        <w:t xml:space="preserve">муниципальным образованием городской округ </w:t>
      </w:r>
      <w:proofErr w:type="spellStart"/>
      <w:r w:rsidR="00E80AD8" w:rsidRPr="00E80AD8">
        <w:rPr>
          <w:rFonts w:ascii="PT Astra Serif" w:hAnsi="PT Astra Serif"/>
          <w:sz w:val="28"/>
          <w:szCs w:val="28"/>
        </w:rPr>
        <w:t>Югорск</w:t>
      </w:r>
      <w:proofErr w:type="spellEnd"/>
      <w:r w:rsidR="00E80AD8" w:rsidRPr="00E80AD8">
        <w:rPr>
          <w:rFonts w:ascii="PT Astra Serif" w:hAnsi="PT Astra Serif"/>
          <w:sz w:val="28"/>
          <w:szCs w:val="28"/>
        </w:rPr>
        <w:t xml:space="preserve"> Ханты-Мансийского автономного о</w:t>
      </w:r>
      <w:r w:rsidR="00E80AD8" w:rsidRPr="00D353E9">
        <w:rPr>
          <w:rFonts w:ascii="PT Astra Serif" w:hAnsi="PT Astra Serif"/>
          <w:sz w:val="28"/>
          <w:szCs w:val="28"/>
        </w:rPr>
        <w:t>круга-Югры</w:t>
      </w:r>
      <w:r w:rsidRPr="00D353E9">
        <w:rPr>
          <w:rFonts w:ascii="PT Astra Serif" w:hAnsi="PT Astra Serif"/>
          <w:sz w:val="28"/>
          <w:szCs w:val="28"/>
        </w:rPr>
        <w:t xml:space="preserve"> (далее - Правила) разработаны в соответствии с </w:t>
      </w:r>
      <w:hyperlink r:id="rId10">
        <w:r w:rsidRPr="00D353E9">
          <w:rPr>
            <w:rFonts w:ascii="PT Astra Serif" w:hAnsi="PT Astra Serif"/>
            <w:sz w:val="28"/>
            <w:szCs w:val="28"/>
          </w:rPr>
          <w:t>пунктом 3 ст. 93.8</w:t>
        </w:r>
      </w:hyperlink>
      <w:r w:rsidRPr="000B262A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в целях определения оснований, условий и порядка реструктуризации </w:t>
      </w:r>
      <w:r w:rsidR="00E80AD8" w:rsidRPr="000B262A">
        <w:rPr>
          <w:rFonts w:ascii="PT Astra Serif" w:hAnsi="PT Astra Serif"/>
          <w:sz w:val="28"/>
          <w:szCs w:val="28"/>
        </w:rPr>
        <w:t>денежных обязательств (задолженности по</w:t>
      </w:r>
      <w:r w:rsidR="00D353E9">
        <w:rPr>
          <w:rFonts w:ascii="PT Astra Serif" w:hAnsi="PT Astra Serif"/>
          <w:sz w:val="28"/>
          <w:szCs w:val="28"/>
        </w:rPr>
        <w:t xml:space="preserve"> денежным обязательствам) перед</w:t>
      </w:r>
      <w:r w:rsidR="00E80AD8" w:rsidRPr="000B262A">
        <w:rPr>
          <w:rFonts w:ascii="PT Astra Serif" w:hAnsi="PT Astra Serif"/>
          <w:sz w:val="28"/>
          <w:szCs w:val="28"/>
        </w:rPr>
        <w:t xml:space="preserve"> </w:t>
      </w:r>
      <w:r w:rsidR="00E80AD8" w:rsidRPr="00E80AD8">
        <w:rPr>
          <w:rFonts w:ascii="PT Astra Serif" w:hAnsi="PT Astra Serif"/>
          <w:sz w:val="28"/>
          <w:szCs w:val="28"/>
        </w:rPr>
        <w:t xml:space="preserve">муниципальным образованием городской округ </w:t>
      </w:r>
      <w:proofErr w:type="spellStart"/>
      <w:r w:rsidR="00E80AD8" w:rsidRPr="00E80AD8">
        <w:rPr>
          <w:rFonts w:ascii="PT Astra Serif" w:hAnsi="PT Astra Serif"/>
          <w:sz w:val="28"/>
          <w:szCs w:val="28"/>
        </w:rPr>
        <w:t>Югорск</w:t>
      </w:r>
      <w:proofErr w:type="spellEnd"/>
      <w:r w:rsidR="00E80AD8" w:rsidRPr="00E80AD8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E80AD8" w:rsidRPr="000B262A">
        <w:rPr>
          <w:rFonts w:ascii="PT Astra Serif" w:hAnsi="PT Astra Serif"/>
          <w:sz w:val="28"/>
          <w:szCs w:val="28"/>
        </w:rPr>
        <w:t xml:space="preserve"> </w:t>
      </w:r>
      <w:r w:rsidRPr="000B262A">
        <w:rPr>
          <w:rFonts w:ascii="PT Astra Serif" w:hAnsi="PT Astra Serif"/>
          <w:sz w:val="28"/>
          <w:szCs w:val="28"/>
        </w:rPr>
        <w:t>(далее задолженность), а также дополнительных условий</w:t>
      </w:r>
      <w:proofErr w:type="gramEnd"/>
      <w:r w:rsidRPr="000B262A">
        <w:rPr>
          <w:rFonts w:ascii="PT Astra Serif" w:hAnsi="PT Astra Serif"/>
          <w:sz w:val="28"/>
          <w:szCs w:val="28"/>
        </w:rPr>
        <w:t xml:space="preserve"> реструктуризации задолженности, в том числе критериев, которым должны соответствовать должники, имеющие право на реструктуризацию задолженности.</w:t>
      </w:r>
    </w:p>
    <w:p w:rsidR="00E80AD8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>1.2. Для целей настоящих Правил</w:t>
      </w:r>
      <w:r w:rsidR="00E80AD8">
        <w:rPr>
          <w:rFonts w:ascii="PT Astra Serif" w:hAnsi="PT Astra Serif"/>
          <w:sz w:val="28"/>
          <w:szCs w:val="28"/>
        </w:rPr>
        <w:t xml:space="preserve">: </w:t>
      </w:r>
    </w:p>
    <w:p w:rsid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 под реструктуризацией задолженности понимается изменение условий исполнения денежного обязательства (погашения задолженности по нему), связанное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 величины процентов за пользование денежными с</w:t>
      </w:r>
      <w:r w:rsidR="00E80AD8">
        <w:rPr>
          <w:rFonts w:ascii="PT Astra Serif" w:hAnsi="PT Astra Serif"/>
          <w:sz w:val="28"/>
          <w:szCs w:val="28"/>
        </w:rPr>
        <w:t xml:space="preserve">редствами и (или) иных платежей; </w:t>
      </w:r>
    </w:p>
    <w:p w:rsidR="00DA0AD6" w:rsidRDefault="00DA0AD6" w:rsidP="00BA72A2">
      <w:pPr>
        <w:widowControl/>
        <w:spacing w:line="276" w:lineRule="auto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E80AD8">
        <w:rPr>
          <w:rFonts w:ascii="PT Astra Serif" w:hAnsi="PT Astra Serif"/>
          <w:sz w:val="28"/>
          <w:szCs w:val="28"/>
        </w:rPr>
        <w:t>под денежными</w:t>
      </w:r>
      <w:r w:rsidR="00E80AD8" w:rsidRPr="000B262A">
        <w:rPr>
          <w:rFonts w:ascii="PT Astra Serif" w:hAnsi="PT Astra Serif"/>
          <w:sz w:val="28"/>
          <w:szCs w:val="28"/>
        </w:rPr>
        <w:t xml:space="preserve"> обязательств</w:t>
      </w:r>
      <w:r w:rsidR="00E80AD8">
        <w:rPr>
          <w:rFonts w:ascii="PT Astra Serif" w:hAnsi="PT Astra Serif"/>
          <w:sz w:val="28"/>
          <w:szCs w:val="28"/>
        </w:rPr>
        <w:t>ами</w:t>
      </w:r>
      <w:r w:rsidR="00E80AD8" w:rsidRPr="000B262A">
        <w:rPr>
          <w:rFonts w:ascii="PT Astra Serif" w:hAnsi="PT Astra Serif"/>
          <w:sz w:val="28"/>
          <w:szCs w:val="28"/>
        </w:rPr>
        <w:t xml:space="preserve"> перед муниципальным образованием </w:t>
      </w:r>
      <w:r w:rsidR="00E80AD8" w:rsidRPr="00E80AD8">
        <w:rPr>
          <w:rFonts w:ascii="PT Astra Serif" w:hAnsi="PT Astra Serif"/>
          <w:sz w:val="28"/>
          <w:szCs w:val="28"/>
        </w:rPr>
        <w:t xml:space="preserve"> городской округ </w:t>
      </w:r>
      <w:proofErr w:type="spellStart"/>
      <w:r w:rsidR="00E80AD8" w:rsidRPr="00E80AD8">
        <w:rPr>
          <w:rFonts w:ascii="PT Astra Serif" w:hAnsi="PT Astra Serif"/>
          <w:sz w:val="28"/>
          <w:szCs w:val="28"/>
        </w:rPr>
        <w:t>Югорск</w:t>
      </w:r>
      <w:proofErr w:type="spellEnd"/>
      <w:r w:rsidR="00E80AD8" w:rsidRPr="00E80AD8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>
        <w:rPr>
          <w:rFonts w:ascii="PT Astra Serif" w:hAnsi="PT Astra Serif"/>
          <w:sz w:val="28"/>
          <w:szCs w:val="28"/>
        </w:rPr>
        <w:t xml:space="preserve"> (далее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)</w:t>
      </w:r>
      <w:r w:rsidR="00E80AD8">
        <w:rPr>
          <w:rFonts w:ascii="PT Astra Serif" w:hAnsi="PT Astra Serif"/>
          <w:sz w:val="28"/>
          <w:szCs w:val="28"/>
        </w:rPr>
        <w:t xml:space="preserve"> понимается </w:t>
      </w:r>
      <w:r>
        <w:rPr>
          <w:rFonts w:ascii="PT Astra Serif" w:hAnsi="PT Astra Serif" w:cs="PT Astra Serif"/>
          <w:sz w:val="28"/>
          <w:szCs w:val="28"/>
        </w:rPr>
        <w:t xml:space="preserve">обязанность должника уплатить городу </w:t>
      </w:r>
      <w:proofErr w:type="spellStart"/>
      <w:r>
        <w:rPr>
          <w:rFonts w:ascii="PT Astra Serif" w:hAnsi="PT Astra Serif" w:cs="PT Astra Serif"/>
          <w:sz w:val="28"/>
          <w:szCs w:val="28"/>
        </w:rPr>
        <w:t>Югорску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денежные средства по гражданско-правовой сделке (в том числе обеспечивающей исполнение обязательств) и (или) иному основанию, установленному гражданским или бюджетным законодательством, возникшей в связи с предоставлением городом Югорском на возвратной и возмездной (возвратной) основе денежных средств (в том числе в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связи с привлечением целевых иностранных кредитов) или в связи с предоставлением и (или) исполнением муниципальной гарантии (включая обязанность по уплате процентов, неустойки (пеней, штрафов), иных платежей, установленных </w:t>
      </w:r>
      <w:r>
        <w:rPr>
          <w:rFonts w:ascii="PT Astra Serif" w:hAnsi="PT Astra Serif" w:cs="PT Astra Serif"/>
          <w:sz w:val="28"/>
          <w:szCs w:val="28"/>
        </w:rPr>
        <w:lastRenderedPageBreak/>
        <w:t>законом и (или) договором, вследствие неосновательного обогащения, причинения убытков, неисполнения или ненадлежащего исполнения обязательств, уступки или перехода по иным основаниям прав требования, предъявления регрессных требований)</w:t>
      </w:r>
      <w:r w:rsidR="00D113AE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1.3. Основанием реструктуризации задолженности является решение Думы </w:t>
      </w:r>
      <w:r w:rsidR="00DA0AD6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DA0AD6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о реструктуризации задолженности.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1.4. Функции по обеспечению реструктуризации задолженности осуществляет </w:t>
      </w:r>
      <w:r w:rsidR="00DA0AD6">
        <w:rPr>
          <w:rFonts w:ascii="PT Astra Serif" w:hAnsi="PT Astra Serif"/>
          <w:sz w:val="28"/>
          <w:szCs w:val="28"/>
        </w:rPr>
        <w:t xml:space="preserve">Департамент финансов администрации города </w:t>
      </w:r>
      <w:proofErr w:type="spellStart"/>
      <w:r w:rsidR="00DA0AD6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(далее - уполномоченный орган).</w:t>
      </w:r>
    </w:p>
    <w:p w:rsidR="000B262A" w:rsidRPr="000B262A" w:rsidRDefault="000B262A" w:rsidP="00BA72A2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BA72A2">
      <w:pPr>
        <w:pStyle w:val="ConsPlusTitle"/>
        <w:spacing w:line="276" w:lineRule="auto"/>
        <w:jc w:val="center"/>
        <w:outlineLvl w:val="1"/>
        <w:rPr>
          <w:rFonts w:ascii="PT Astra Serif" w:hAnsi="PT Astra Serif"/>
        </w:rPr>
      </w:pPr>
      <w:r w:rsidRPr="000B262A">
        <w:rPr>
          <w:rFonts w:ascii="PT Astra Serif" w:hAnsi="PT Astra Serif"/>
        </w:rPr>
        <w:t>2. Основания и условия реструктуризации задолженности</w:t>
      </w:r>
    </w:p>
    <w:p w:rsidR="000B262A" w:rsidRPr="000B262A" w:rsidRDefault="000B262A" w:rsidP="00BA72A2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2.1. Реструктуризация задолженности проводится по обязательствам юридических лиц (далее - должник), возникшим в связи с предоставлением им </w:t>
      </w:r>
      <w:r w:rsidR="005F3F77">
        <w:rPr>
          <w:rFonts w:ascii="PT Astra Serif" w:hAnsi="PT Astra Serif"/>
          <w:sz w:val="28"/>
          <w:szCs w:val="28"/>
        </w:rPr>
        <w:t>городом Югорском</w:t>
      </w:r>
      <w:r w:rsidRPr="000B262A">
        <w:rPr>
          <w:rFonts w:ascii="PT Astra Serif" w:hAnsi="PT Astra Serif"/>
          <w:sz w:val="28"/>
          <w:szCs w:val="28"/>
        </w:rPr>
        <w:t xml:space="preserve"> денежных средств на возвратной и возмездной основе (предоставлением и (или) исполнением муниципальной гарантии муниципального образования, предоставлением бюджетных кредитов).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2.2. Условия реструктуризации задолженности устанавливаются решением Думы </w:t>
      </w:r>
      <w:r w:rsidR="005F3F77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5F3F77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о бюджете </w:t>
      </w:r>
      <w:r w:rsidR="005F3F77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5F3F77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48"/>
      <w:bookmarkEnd w:id="0"/>
      <w:r w:rsidRPr="000B262A">
        <w:rPr>
          <w:rFonts w:ascii="PT Astra Serif" w:hAnsi="PT Astra Serif"/>
          <w:sz w:val="28"/>
          <w:szCs w:val="28"/>
        </w:rPr>
        <w:t>2.3. Критерии, которым должен соответствовать должник, имеющий право на реструктуризацию задолженности:</w:t>
      </w:r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2.3.1. Г</w:t>
      </w:r>
      <w:r w:rsidR="000B262A" w:rsidRPr="000B262A">
        <w:rPr>
          <w:rFonts w:ascii="PT Astra Serif" w:hAnsi="PT Astra Serif"/>
          <w:sz w:val="28"/>
          <w:szCs w:val="28"/>
        </w:rPr>
        <w:t xml:space="preserve">осударственная регистрация юридического лица и постановка на учет в налоговом органе на территории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D113AE">
        <w:rPr>
          <w:rFonts w:ascii="PT Astra Serif" w:hAnsi="PT Astra Serif"/>
          <w:sz w:val="28"/>
          <w:szCs w:val="28"/>
        </w:rPr>
        <w:t>.</w:t>
      </w:r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2.3.2. О</w:t>
      </w:r>
      <w:r w:rsidR="000B262A" w:rsidRPr="000B262A">
        <w:rPr>
          <w:rFonts w:ascii="PT Astra Serif" w:hAnsi="PT Astra Serif"/>
          <w:sz w:val="28"/>
          <w:szCs w:val="28"/>
        </w:rPr>
        <w:t>тсутствие инициированных в отношении должника по денежному обязательству процедур реорганизации, ликвидации или несостоятельности (банкротства) в соответствии с законод</w:t>
      </w:r>
      <w:r w:rsidR="00D113AE">
        <w:rPr>
          <w:rFonts w:ascii="PT Astra Serif" w:hAnsi="PT Astra Serif"/>
          <w:sz w:val="28"/>
          <w:szCs w:val="28"/>
        </w:rPr>
        <w:t>ательством Российской Федерации.</w:t>
      </w:r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2.3.3. И</w:t>
      </w:r>
      <w:r w:rsidR="000B262A" w:rsidRPr="000B262A">
        <w:rPr>
          <w:rFonts w:ascii="PT Astra Serif" w:hAnsi="PT Astra Serif"/>
          <w:sz w:val="28"/>
          <w:szCs w:val="28"/>
        </w:rPr>
        <w:t>сточники погашения реструктуризируемой задолженности.</w:t>
      </w:r>
    </w:p>
    <w:p w:rsidR="000B262A" w:rsidRPr="000B262A" w:rsidRDefault="000B262A" w:rsidP="00BA72A2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BA72A2">
      <w:pPr>
        <w:pStyle w:val="ConsPlusTitle"/>
        <w:spacing w:line="276" w:lineRule="auto"/>
        <w:jc w:val="center"/>
        <w:outlineLvl w:val="1"/>
        <w:rPr>
          <w:rFonts w:ascii="PT Astra Serif" w:hAnsi="PT Astra Serif"/>
        </w:rPr>
      </w:pPr>
      <w:r w:rsidRPr="000B262A">
        <w:rPr>
          <w:rFonts w:ascii="PT Astra Serif" w:hAnsi="PT Astra Serif"/>
        </w:rPr>
        <w:t>3. Порядок реструктуризации задолженности</w:t>
      </w:r>
    </w:p>
    <w:p w:rsidR="000B262A" w:rsidRPr="000B262A" w:rsidRDefault="000B262A" w:rsidP="00BA72A2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55"/>
      <w:bookmarkEnd w:id="1"/>
      <w:r w:rsidRPr="000B262A">
        <w:rPr>
          <w:rFonts w:ascii="PT Astra Serif" w:hAnsi="PT Astra Serif"/>
          <w:sz w:val="28"/>
          <w:szCs w:val="28"/>
        </w:rPr>
        <w:t xml:space="preserve">3.1. </w:t>
      </w:r>
      <w:proofErr w:type="gramStart"/>
      <w:r w:rsidRPr="000B262A">
        <w:rPr>
          <w:rFonts w:ascii="PT Astra Serif" w:hAnsi="PT Astra Serif"/>
          <w:sz w:val="28"/>
          <w:szCs w:val="28"/>
        </w:rPr>
        <w:t xml:space="preserve">В целях проведения реструктуризации задолженности должник представляет в </w:t>
      </w:r>
      <w:r w:rsidR="00604DA8">
        <w:rPr>
          <w:rFonts w:ascii="PT Astra Serif" w:hAnsi="PT Astra Serif"/>
          <w:sz w:val="28"/>
          <w:szCs w:val="28"/>
        </w:rPr>
        <w:t>уполномоченный орган</w:t>
      </w:r>
      <w:r w:rsidRPr="000B262A">
        <w:rPr>
          <w:rFonts w:ascii="PT Astra Serif" w:hAnsi="PT Astra Serif"/>
          <w:sz w:val="28"/>
          <w:szCs w:val="28"/>
        </w:rPr>
        <w:t xml:space="preserve"> заявление в произвольной форме о проведении реструктуризации задолженности, в котором указывает реквизиты документов, на основании которых возникло обязательство должника перед </w:t>
      </w:r>
      <w:r w:rsidR="005F3F77">
        <w:rPr>
          <w:rFonts w:ascii="PT Astra Serif" w:hAnsi="PT Astra Serif"/>
          <w:sz w:val="28"/>
          <w:szCs w:val="28"/>
        </w:rPr>
        <w:t>городом Югорском</w:t>
      </w:r>
      <w:r w:rsidRPr="000B262A">
        <w:rPr>
          <w:rFonts w:ascii="PT Astra Serif" w:hAnsi="PT Astra Serif"/>
          <w:sz w:val="28"/>
          <w:szCs w:val="28"/>
        </w:rPr>
        <w:t>, обоснование необходимости реструктуризации задолженности, объем денежных обязательств, который предполагается реструктуризировать, способ проведения реструктуризации, с приложением следующих документов:</w:t>
      </w:r>
      <w:proofErr w:type="gramEnd"/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3.1.1. К</w:t>
      </w:r>
      <w:r w:rsidR="000B262A" w:rsidRPr="000B262A">
        <w:rPr>
          <w:rFonts w:ascii="PT Astra Serif" w:hAnsi="PT Astra Serif"/>
          <w:sz w:val="28"/>
          <w:szCs w:val="28"/>
        </w:rPr>
        <w:t xml:space="preserve">опия учредительных документов, а также всех изменений и дополнений к ним, </w:t>
      </w:r>
      <w:proofErr w:type="gramStart"/>
      <w:r w:rsidR="000B262A" w:rsidRPr="000B262A">
        <w:rPr>
          <w:rFonts w:ascii="PT Astra Serif" w:hAnsi="PT Astra Serif"/>
          <w:sz w:val="28"/>
          <w:szCs w:val="28"/>
        </w:rPr>
        <w:t>заверенные</w:t>
      </w:r>
      <w:proofErr w:type="gramEnd"/>
      <w:r w:rsidR="000B262A" w:rsidRPr="000B262A">
        <w:rPr>
          <w:rFonts w:ascii="PT Astra Serif" w:hAnsi="PT Astra Serif"/>
          <w:sz w:val="28"/>
          <w:szCs w:val="28"/>
        </w:rPr>
        <w:t xml:space="preserve"> подписью руководителя и</w:t>
      </w:r>
      <w:r w:rsidR="00D113AE">
        <w:rPr>
          <w:rFonts w:ascii="PT Astra Serif" w:hAnsi="PT Astra Serif"/>
          <w:sz w:val="28"/>
          <w:szCs w:val="28"/>
        </w:rPr>
        <w:t xml:space="preserve"> печатью должника </w:t>
      </w:r>
      <w:r w:rsidR="00D113AE">
        <w:rPr>
          <w:rFonts w:ascii="PT Astra Serif" w:hAnsi="PT Astra Serif"/>
          <w:sz w:val="28"/>
          <w:szCs w:val="28"/>
        </w:rPr>
        <w:lastRenderedPageBreak/>
        <w:t>(при наличии).</w:t>
      </w:r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3.1.2. К</w:t>
      </w:r>
      <w:r w:rsidR="000B262A" w:rsidRPr="000B262A">
        <w:rPr>
          <w:rFonts w:ascii="PT Astra Serif" w:hAnsi="PT Astra Serif"/>
          <w:sz w:val="28"/>
          <w:szCs w:val="28"/>
        </w:rPr>
        <w:t>опии документов, заверенные подписью руководителя и печатью организации (при наличии), подтверждающих полномочия лица,</w:t>
      </w:r>
      <w:r w:rsidR="00D113AE">
        <w:rPr>
          <w:rFonts w:ascii="PT Astra Serif" w:hAnsi="PT Astra Serif"/>
          <w:sz w:val="28"/>
          <w:szCs w:val="28"/>
        </w:rPr>
        <w:t xml:space="preserve"> действующего от имени должника.</w:t>
      </w:r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3.1.3. И</w:t>
      </w:r>
      <w:r w:rsidR="000B262A" w:rsidRPr="000B262A">
        <w:rPr>
          <w:rFonts w:ascii="PT Astra Serif" w:hAnsi="PT Astra Serif"/>
          <w:sz w:val="28"/>
          <w:szCs w:val="28"/>
        </w:rPr>
        <w:t>нформация об источниках погашения реструктур</w:t>
      </w:r>
      <w:r w:rsidR="00D113AE">
        <w:rPr>
          <w:rFonts w:ascii="PT Astra Serif" w:hAnsi="PT Astra Serif"/>
          <w:sz w:val="28"/>
          <w:szCs w:val="28"/>
        </w:rPr>
        <w:t>изируемых денежных обязательств.</w:t>
      </w:r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3.1.4. Г</w:t>
      </w:r>
      <w:r w:rsidR="000B262A" w:rsidRPr="000B262A">
        <w:rPr>
          <w:rFonts w:ascii="PT Astra Serif" w:hAnsi="PT Astra Serif"/>
          <w:sz w:val="28"/>
          <w:szCs w:val="28"/>
        </w:rPr>
        <w:t>рафик погашения реструктур</w:t>
      </w:r>
      <w:r w:rsidR="00D113AE">
        <w:rPr>
          <w:rFonts w:ascii="PT Astra Serif" w:hAnsi="PT Astra Serif"/>
          <w:sz w:val="28"/>
          <w:szCs w:val="28"/>
        </w:rPr>
        <w:t>изируемых денежных обязательств.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3.1.5. </w:t>
      </w:r>
      <w:proofErr w:type="gramStart"/>
      <w:r w:rsidR="005F3F77">
        <w:rPr>
          <w:rFonts w:ascii="PT Astra Serif" w:hAnsi="PT Astra Serif"/>
          <w:sz w:val="28"/>
          <w:szCs w:val="28"/>
        </w:rPr>
        <w:t>Г</w:t>
      </w:r>
      <w:r w:rsidRPr="000B262A">
        <w:rPr>
          <w:rFonts w:ascii="PT Astra Serif" w:hAnsi="PT Astra Serif"/>
          <w:sz w:val="28"/>
          <w:szCs w:val="28"/>
        </w:rPr>
        <w:t xml:space="preserve">одовая бухгалтерская (финансовая) отчетность по формам бухгалтерского </w:t>
      </w:r>
      <w:hyperlink r:id="rId11">
        <w:r w:rsidRPr="005F3F77">
          <w:rPr>
            <w:rFonts w:ascii="PT Astra Serif" w:hAnsi="PT Astra Serif"/>
            <w:sz w:val="28"/>
            <w:szCs w:val="28"/>
          </w:rPr>
          <w:t>баланса</w:t>
        </w:r>
      </w:hyperlink>
      <w:r w:rsidRPr="005F3F77">
        <w:rPr>
          <w:rFonts w:ascii="PT Astra Serif" w:hAnsi="PT Astra Serif"/>
          <w:sz w:val="28"/>
          <w:szCs w:val="28"/>
        </w:rPr>
        <w:t xml:space="preserve"> и </w:t>
      </w:r>
      <w:hyperlink r:id="rId12">
        <w:r w:rsidRPr="005F3F77">
          <w:rPr>
            <w:rFonts w:ascii="PT Astra Serif" w:hAnsi="PT Astra Serif"/>
            <w:sz w:val="28"/>
            <w:szCs w:val="28"/>
          </w:rPr>
          <w:t>отчета</w:t>
        </w:r>
      </w:hyperlink>
      <w:r w:rsidRPr="000B262A">
        <w:rPr>
          <w:rFonts w:ascii="PT Astra Serif" w:hAnsi="PT Astra Serif"/>
          <w:sz w:val="28"/>
          <w:szCs w:val="28"/>
        </w:rPr>
        <w:t xml:space="preserve"> о финансовых результатах</w:t>
      </w:r>
      <w:r w:rsidR="005F3F77">
        <w:rPr>
          <w:rFonts w:ascii="PT Astra Serif" w:hAnsi="PT Astra Serif"/>
          <w:sz w:val="28"/>
          <w:szCs w:val="28"/>
        </w:rPr>
        <w:t>, утвержденным  приказом</w:t>
      </w:r>
      <w:r w:rsidRPr="000B262A">
        <w:rPr>
          <w:rFonts w:ascii="PT Astra Serif" w:hAnsi="PT Astra Serif"/>
          <w:sz w:val="28"/>
          <w:szCs w:val="28"/>
        </w:rPr>
        <w:t xml:space="preserve"> Министерства финансов Росс</w:t>
      </w:r>
      <w:r w:rsidR="005F3F77">
        <w:rPr>
          <w:rFonts w:ascii="PT Astra Serif" w:hAnsi="PT Astra Serif"/>
          <w:sz w:val="28"/>
          <w:szCs w:val="28"/>
        </w:rPr>
        <w:t>ийской Федерации от 02.07.2010 № 66н «</w:t>
      </w:r>
      <w:r w:rsidRPr="000B262A">
        <w:rPr>
          <w:rFonts w:ascii="PT Astra Serif" w:hAnsi="PT Astra Serif"/>
          <w:sz w:val="28"/>
          <w:szCs w:val="28"/>
        </w:rPr>
        <w:t>О формах бухга</w:t>
      </w:r>
      <w:r w:rsidR="005F3F77">
        <w:rPr>
          <w:rFonts w:ascii="PT Astra Serif" w:hAnsi="PT Astra Serif"/>
          <w:sz w:val="28"/>
          <w:szCs w:val="28"/>
        </w:rPr>
        <w:t>лтерской отчетности организаций»</w:t>
      </w:r>
      <w:r w:rsidRPr="000B262A">
        <w:rPr>
          <w:rFonts w:ascii="PT Astra Serif" w:hAnsi="PT Astra Serif"/>
          <w:sz w:val="28"/>
          <w:szCs w:val="28"/>
        </w:rPr>
        <w:t>, за последний отчетный год с отметкой о принятии налоговым органом по месту постановки на налоговый учет должника, а также информаци</w:t>
      </w:r>
      <w:r w:rsidR="0017771E">
        <w:rPr>
          <w:rFonts w:ascii="PT Astra Serif" w:hAnsi="PT Astra Serif"/>
          <w:sz w:val="28"/>
          <w:szCs w:val="28"/>
        </w:rPr>
        <w:t>и</w:t>
      </w:r>
      <w:r w:rsidRPr="000B262A">
        <w:rPr>
          <w:rFonts w:ascii="PT Astra Serif" w:hAnsi="PT Astra Serif"/>
          <w:sz w:val="28"/>
          <w:szCs w:val="28"/>
        </w:rPr>
        <w:t xml:space="preserve"> о дебиторск</w:t>
      </w:r>
      <w:r w:rsidR="00D113AE">
        <w:rPr>
          <w:rFonts w:ascii="PT Astra Serif" w:hAnsi="PT Astra Serif"/>
          <w:sz w:val="28"/>
          <w:szCs w:val="28"/>
        </w:rPr>
        <w:t>ой и кредиторской задолженности.</w:t>
      </w:r>
      <w:proofErr w:type="gramEnd"/>
    </w:p>
    <w:p w:rsidR="000B262A" w:rsidRPr="000B262A" w:rsidRDefault="005F3F77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3.1.6. Г</w:t>
      </w:r>
      <w:r w:rsidR="000B262A" w:rsidRPr="000B262A">
        <w:rPr>
          <w:rFonts w:ascii="PT Astra Serif" w:hAnsi="PT Astra Serif"/>
          <w:sz w:val="28"/>
          <w:szCs w:val="28"/>
        </w:rPr>
        <w:t>арантийное письмо должника о том, что в отношении должника не инициированы процедуры реорганизации, ликвидации или несостоятельности (банкрот</w:t>
      </w:r>
      <w:r w:rsidR="00D113AE">
        <w:rPr>
          <w:rFonts w:ascii="PT Astra Serif" w:hAnsi="PT Astra Serif"/>
          <w:sz w:val="28"/>
          <w:szCs w:val="28"/>
        </w:rPr>
        <w:t>ства).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3.1.7. А</w:t>
      </w:r>
      <w:r w:rsidR="000B262A" w:rsidRPr="000B262A">
        <w:rPr>
          <w:rFonts w:ascii="PT Astra Serif" w:hAnsi="PT Astra Serif"/>
          <w:sz w:val="28"/>
          <w:szCs w:val="28"/>
        </w:rPr>
        <w:t>кт сверки задолженности между должником и уполномоченным органом по состоянию на первое число месяца предоставления документо</w:t>
      </w:r>
      <w:r w:rsidR="00D113AE">
        <w:rPr>
          <w:rFonts w:ascii="PT Astra Serif" w:hAnsi="PT Astra Serif"/>
          <w:sz w:val="28"/>
          <w:szCs w:val="28"/>
        </w:rPr>
        <w:t>в, указанных в настоящем пункте.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0B262A">
        <w:rPr>
          <w:rFonts w:ascii="PT Astra Serif" w:hAnsi="PT Astra Serif"/>
          <w:sz w:val="28"/>
          <w:szCs w:val="28"/>
        </w:rPr>
        <w:t xml:space="preserve">По результатам рассмотрения заявления должника с представленным пакетом документов уполномоченный орган в течение 20 рабочих дней со дня регистрации заявления проводит проверку финансового состояния должника и готовит заключение о возможности или невозможности проведения реструктуризации задолженности, с отражением сведений, указанных в </w:t>
      </w:r>
      <w:hyperlink w:anchor="P48">
        <w:r w:rsidRPr="00604DA8">
          <w:rPr>
            <w:rFonts w:ascii="PT Astra Serif" w:hAnsi="PT Astra Serif"/>
            <w:sz w:val="28"/>
            <w:szCs w:val="28"/>
          </w:rPr>
          <w:t>п. 2.3</w:t>
        </w:r>
      </w:hyperlink>
      <w:r w:rsidRPr="000B262A">
        <w:rPr>
          <w:rFonts w:ascii="PT Astra Serif" w:hAnsi="PT Astra Serif"/>
          <w:sz w:val="28"/>
          <w:szCs w:val="28"/>
        </w:rPr>
        <w:t xml:space="preserve"> настоящих Правил, а также описанием содержания представленных документов, в том числе: наименования и реквизитов документа, его сути, определением</w:t>
      </w:r>
      <w:proofErr w:type="gramEnd"/>
      <w:r w:rsidRPr="000B262A">
        <w:rPr>
          <w:rFonts w:ascii="PT Astra Serif" w:hAnsi="PT Astra Serif"/>
          <w:sz w:val="28"/>
          <w:szCs w:val="28"/>
        </w:rPr>
        <w:t xml:space="preserve"> условий реструктуризации задолженности (далее - заключение).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>3.3. Основания для отказа в реструктуризации задолженности: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3.3.1. Н</w:t>
      </w:r>
      <w:r w:rsidR="000B262A" w:rsidRPr="000B262A">
        <w:rPr>
          <w:rFonts w:ascii="PT Astra Serif" w:hAnsi="PT Astra Serif"/>
          <w:sz w:val="28"/>
          <w:szCs w:val="28"/>
        </w:rPr>
        <w:t xml:space="preserve">епредставление сведений или представление недостоверных сведений, предусмотренных </w:t>
      </w:r>
      <w:hyperlink w:anchor="P55">
        <w:r w:rsidR="000B262A" w:rsidRPr="00604DA8">
          <w:rPr>
            <w:rFonts w:ascii="PT Astra Serif" w:hAnsi="PT Astra Serif"/>
            <w:sz w:val="28"/>
            <w:szCs w:val="28"/>
          </w:rPr>
          <w:t>п. 3.1</w:t>
        </w:r>
      </w:hyperlink>
      <w:r w:rsidR="00D113AE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3.3.2. Н</w:t>
      </w:r>
      <w:r w:rsidR="000B262A" w:rsidRPr="000B262A">
        <w:rPr>
          <w:rFonts w:ascii="PT Astra Serif" w:hAnsi="PT Astra Serif"/>
          <w:sz w:val="28"/>
          <w:szCs w:val="28"/>
        </w:rPr>
        <w:t xml:space="preserve">есоответствие должника критериям, установленным </w:t>
      </w:r>
      <w:hyperlink w:anchor="P48">
        <w:r w:rsidR="000B262A" w:rsidRPr="00604DA8">
          <w:rPr>
            <w:rFonts w:ascii="PT Astra Serif" w:hAnsi="PT Astra Serif"/>
            <w:sz w:val="28"/>
            <w:szCs w:val="28"/>
          </w:rPr>
          <w:t>п. 2.3</w:t>
        </w:r>
      </w:hyperlink>
      <w:r w:rsidR="00D113AE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3.3.3. О</w:t>
      </w:r>
      <w:r w:rsidR="000B262A" w:rsidRPr="000B262A">
        <w:rPr>
          <w:rFonts w:ascii="PT Astra Serif" w:hAnsi="PT Astra Serif"/>
          <w:sz w:val="28"/>
          <w:szCs w:val="28"/>
        </w:rPr>
        <w:t>трицательное заключение уполномоченного органа.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3.4. В случае положительного заключения о проведении реструктуризации уполномоченный орган в течение 5 рабочих дней со дня подготовки заключения готовит проект решения Думы </w:t>
      </w:r>
      <w:r w:rsidR="00604DA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604DA8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о реструктуризации задолженности.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3.5. В случае отрицательного заключения о проведении реструктуризации задолженности уполномоченный орган в течение 5 рабочих дней со дня подготовки заключения письменно информирует должника о причине отказа в </w:t>
      </w:r>
      <w:r w:rsidRPr="000B262A">
        <w:rPr>
          <w:rFonts w:ascii="PT Astra Serif" w:hAnsi="PT Astra Serif"/>
          <w:sz w:val="28"/>
          <w:szCs w:val="28"/>
        </w:rPr>
        <w:lastRenderedPageBreak/>
        <w:t>предоставлении реструктуризации задолженности.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3.6. На основании </w:t>
      </w:r>
      <w:r w:rsidR="00604DA8">
        <w:rPr>
          <w:rFonts w:ascii="PT Astra Serif" w:hAnsi="PT Astra Serif"/>
          <w:sz w:val="28"/>
          <w:szCs w:val="28"/>
        </w:rPr>
        <w:t xml:space="preserve">решения Думы города </w:t>
      </w:r>
      <w:proofErr w:type="spellStart"/>
      <w:r w:rsidR="00604DA8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о реструктуризации задолженности уполномоченный орган готовит проект соглашения о реструктуризации задолженности, заключаемого между уполномоченным органом и должником.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>3.7. Обязательными условиями соглашения о реструктуризации задолженности являются: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3.7.1. С</w:t>
      </w:r>
      <w:r w:rsidR="000B262A" w:rsidRPr="000B262A">
        <w:rPr>
          <w:rFonts w:ascii="PT Astra Serif" w:hAnsi="PT Astra Serif"/>
          <w:sz w:val="28"/>
          <w:szCs w:val="28"/>
        </w:rPr>
        <w:t>пособ реструктуризации задолжен</w:t>
      </w:r>
      <w:r w:rsidR="00D113AE">
        <w:rPr>
          <w:rFonts w:ascii="PT Astra Serif" w:hAnsi="PT Astra Serif"/>
          <w:sz w:val="28"/>
          <w:szCs w:val="28"/>
        </w:rPr>
        <w:t>ности (отсрочка либо рассрочка).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3.7.2. У</w:t>
      </w:r>
      <w:r w:rsidR="000B262A" w:rsidRPr="000B262A">
        <w:rPr>
          <w:rFonts w:ascii="PT Astra Serif" w:hAnsi="PT Astra Serif"/>
          <w:sz w:val="28"/>
          <w:szCs w:val="28"/>
        </w:rPr>
        <w:t xml:space="preserve">словия реструктуризации задолженности, установленные решением Думы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0B262A" w:rsidRPr="000B262A">
        <w:rPr>
          <w:rFonts w:ascii="PT Astra Serif" w:hAnsi="PT Astra Serif"/>
          <w:sz w:val="28"/>
          <w:szCs w:val="28"/>
        </w:rPr>
        <w:t xml:space="preserve"> о бюджете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0B262A" w:rsidRPr="000B262A">
        <w:rPr>
          <w:rFonts w:ascii="PT Astra Serif" w:hAnsi="PT Astra Serif"/>
          <w:sz w:val="28"/>
          <w:szCs w:val="28"/>
        </w:rPr>
        <w:t>на очередной ф</w:t>
      </w:r>
      <w:r w:rsidR="00D113AE">
        <w:rPr>
          <w:rFonts w:ascii="PT Astra Serif" w:hAnsi="PT Astra Serif"/>
          <w:sz w:val="28"/>
          <w:szCs w:val="28"/>
        </w:rPr>
        <w:t>инансовый год и плановый период.</w:t>
      </w:r>
    </w:p>
    <w:p w:rsidR="000B262A" w:rsidRPr="000B262A" w:rsidRDefault="00604DA8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3.7.3. Г</w:t>
      </w:r>
      <w:r w:rsidR="000B262A" w:rsidRPr="000B262A">
        <w:rPr>
          <w:rFonts w:ascii="PT Astra Serif" w:hAnsi="PT Astra Serif"/>
          <w:sz w:val="28"/>
          <w:szCs w:val="28"/>
        </w:rPr>
        <w:t>рафик погашения реструктуризируемых денежных обязательств.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3.8. Соглашение о реструктуризации денежного обязательства между уполномоченным органом и должником заключается в течение 10 рабочих дней после принятия решения Думы </w:t>
      </w:r>
      <w:r w:rsidR="00604DA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604DA8">
        <w:rPr>
          <w:rFonts w:ascii="PT Astra Serif" w:hAnsi="PT Astra Serif"/>
          <w:sz w:val="28"/>
          <w:szCs w:val="28"/>
        </w:rPr>
        <w:t>Югорска</w:t>
      </w:r>
      <w:proofErr w:type="spellEnd"/>
      <w:r w:rsidRPr="000B262A">
        <w:rPr>
          <w:rFonts w:ascii="PT Astra Serif" w:hAnsi="PT Astra Serif"/>
          <w:sz w:val="28"/>
          <w:szCs w:val="28"/>
        </w:rPr>
        <w:t xml:space="preserve"> о реструктуризации денежных обязательств.</w:t>
      </w:r>
    </w:p>
    <w:p w:rsidR="000B262A" w:rsidRPr="000B262A" w:rsidRDefault="000B262A" w:rsidP="00BA72A2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B262A">
        <w:rPr>
          <w:rFonts w:ascii="PT Astra Serif" w:hAnsi="PT Astra Serif"/>
          <w:sz w:val="28"/>
          <w:szCs w:val="28"/>
        </w:rPr>
        <w:t xml:space="preserve">3.9. Задолженность по денежным обязательствам признается реструктурированной </w:t>
      </w:r>
      <w:proofErr w:type="gramStart"/>
      <w:r w:rsidRPr="000B262A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0B262A">
        <w:rPr>
          <w:rFonts w:ascii="PT Astra Serif" w:hAnsi="PT Astra Serif"/>
          <w:sz w:val="28"/>
          <w:szCs w:val="28"/>
        </w:rPr>
        <w:t xml:space="preserve"> соглашения о реструктуризации денежного обязательства между уполномоченным органом и должником.</w:t>
      </w:r>
    </w:p>
    <w:p w:rsidR="000B262A" w:rsidRPr="000B262A" w:rsidRDefault="000B262A" w:rsidP="000B262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0B262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3252D" w:rsidRPr="000B262A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Pr="000B262A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Pr="000B262A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Pr="000B262A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CE4F77" w:rsidRDefault="00CE4F77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6647A" w:rsidRDefault="00E6647A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A72A2" w:rsidRDefault="00BA72A2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A72A2" w:rsidRDefault="00BA72A2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A72A2" w:rsidRDefault="00BA72A2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DF09BF" w:rsidRDefault="00DF09BF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  <w:bookmarkStart w:id="2" w:name="_GoBack"/>
      <w:bookmarkEnd w:id="2"/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E32ED" w:rsidRPr="00E97BE9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sectPr w:rsidR="00AE32ED" w:rsidRPr="00E97BE9" w:rsidSect="00345AE0">
      <w:pgSz w:w="11905" w:h="16837" w:code="9"/>
      <w:pgMar w:top="851" w:right="567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CD" w:rsidRDefault="00FC6FCD" w:rsidP="00F225A0">
      <w:r>
        <w:separator/>
      </w:r>
    </w:p>
  </w:endnote>
  <w:endnote w:type="continuationSeparator" w:id="0">
    <w:p w:rsidR="00FC6FCD" w:rsidRDefault="00FC6FCD" w:rsidP="00F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CD" w:rsidRDefault="00FC6FCD" w:rsidP="00F225A0">
      <w:r>
        <w:separator/>
      </w:r>
    </w:p>
  </w:footnote>
  <w:footnote w:type="continuationSeparator" w:id="0">
    <w:p w:rsidR="00FC6FCD" w:rsidRDefault="00FC6FCD" w:rsidP="00F2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2.5pt;visibility:visible;mso-wrap-style:square" o:bullet="t">
        <v:imagedata r:id="rId1" o:title=""/>
      </v:shape>
    </w:pict>
  </w:numPicBullet>
  <w:abstractNum w:abstractNumId="0">
    <w:nsid w:val="05D3250E"/>
    <w:multiLevelType w:val="multilevel"/>
    <w:tmpl w:val="8B106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1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B50528"/>
    <w:multiLevelType w:val="hybridMultilevel"/>
    <w:tmpl w:val="989E686C"/>
    <w:lvl w:ilvl="0" w:tplc="585C1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D7E95"/>
    <w:multiLevelType w:val="hybridMultilevel"/>
    <w:tmpl w:val="6F9E7482"/>
    <w:lvl w:ilvl="0" w:tplc="916C7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32483"/>
    <w:multiLevelType w:val="hybridMultilevel"/>
    <w:tmpl w:val="A412D860"/>
    <w:lvl w:ilvl="0" w:tplc="706C4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55C52E0B"/>
    <w:multiLevelType w:val="hybridMultilevel"/>
    <w:tmpl w:val="8E54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C2284"/>
    <w:multiLevelType w:val="hybridMultilevel"/>
    <w:tmpl w:val="F94A4F8C"/>
    <w:lvl w:ilvl="0" w:tplc="F1282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D60"/>
    <w:rsid w:val="00000A94"/>
    <w:rsid w:val="00005852"/>
    <w:rsid w:val="00014199"/>
    <w:rsid w:val="0001467C"/>
    <w:rsid w:val="00015D4A"/>
    <w:rsid w:val="00016E84"/>
    <w:rsid w:val="00021221"/>
    <w:rsid w:val="00024A6C"/>
    <w:rsid w:val="00026A80"/>
    <w:rsid w:val="00034637"/>
    <w:rsid w:val="00037169"/>
    <w:rsid w:val="00037771"/>
    <w:rsid w:val="00040FC7"/>
    <w:rsid w:val="00042F9E"/>
    <w:rsid w:val="00052911"/>
    <w:rsid w:val="00053921"/>
    <w:rsid w:val="00054CE3"/>
    <w:rsid w:val="00057882"/>
    <w:rsid w:val="00062734"/>
    <w:rsid w:val="00070669"/>
    <w:rsid w:val="000762AA"/>
    <w:rsid w:val="0008446A"/>
    <w:rsid w:val="00090C05"/>
    <w:rsid w:val="00092EF1"/>
    <w:rsid w:val="000963B5"/>
    <w:rsid w:val="00097295"/>
    <w:rsid w:val="000A4D38"/>
    <w:rsid w:val="000A5ED9"/>
    <w:rsid w:val="000A7012"/>
    <w:rsid w:val="000B1EA6"/>
    <w:rsid w:val="000B262A"/>
    <w:rsid w:val="000B695A"/>
    <w:rsid w:val="000C1881"/>
    <w:rsid w:val="000C22FC"/>
    <w:rsid w:val="000C2B07"/>
    <w:rsid w:val="000C383D"/>
    <w:rsid w:val="000C53D8"/>
    <w:rsid w:val="000D01DF"/>
    <w:rsid w:val="000D0B3C"/>
    <w:rsid w:val="000D746F"/>
    <w:rsid w:val="00101C5C"/>
    <w:rsid w:val="00104F46"/>
    <w:rsid w:val="00110714"/>
    <w:rsid w:val="00113790"/>
    <w:rsid w:val="00124F85"/>
    <w:rsid w:val="00130E9F"/>
    <w:rsid w:val="001335F7"/>
    <w:rsid w:val="00136091"/>
    <w:rsid w:val="0014455A"/>
    <w:rsid w:val="001501D2"/>
    <w:rsid w:val="0016649F"/>
    <w:rsid w:val="0017020F"/>
    <w:rsid w:val="001714A2"/>
    <w:rsid w:val="00173838"/>
    <w:rsid w:val="00177164"/>
    <w:rsid w:val="0017771E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1F7F42"/>
    <w:rsid w:val="00204DDC"/>
    <w:rsid w:val="0020686B"/>
    <w:rsid w:val="00215082"/>
    <w:rsid w:val="00221781"/>
    <w:rsid w:val="00224180"/>
    <w:rsid w:val="00235230"/>
    <w:rsid w:val="00236C73"/>
    <w:rsid w:val="00240C07"/>
    <w:rsid w:val="00243174"/>
    <w:rsid w:val="00245EF9"/>
    <w:rsid w:val="00250641"/>
    <w:rsid w:val="00250A34"/>
    <w:rsid w:val="002512E1"/>
    <w:rsid w:val="00261569"/>
    <w:rsid w:val="00262D4F"/>
    <w:rsid w:val="00273206"/>
    <w:rsid w:val="002742B0"/>
    <w:rsid w:val="0027687A"/>
    <w:rsid w:val="00285EB2"/>
    <w:rsid w:val="00296FE4"/>
    <w:rsid w:val="002A255A"/>
    <w:rsid w:val="002A25EE"/>
    <w:rsid w:val="002A2880"/>
    <w:rsid w:val="002A2BBA"/>
    <w:rsid w:val="002A6D1B"/>
    <w:rsid w:val="002D15C7"/>
    <w:rsid w:val="002D5501"/>
    <w:rsid w:val="002F23F8"/>
    <w:rsid w:val="002F30D1"/>
    <w:rsid w:val="00302E10"/>
    <w:rsid w:val="00303F2F"/>
    <w:rsid w:val="0030664C"/>
    <w:rsid w:val="00314AC3"/>
    <w:rsid w:val="00315D74"/>
    <w:rsid w:val="0032149A"/>
    <w:rsid w:val="00321A5A"/>
    <w:rsid w:val="0033430E"/>
    <w:rsid w:val="00342696"/>
    <w:rsid w:val="00344C87"/>
    <w:rsid w:val="00345AE0"/>
    <w:rsid w:val="00361722"/>
    <w:rsid w:val="00363992"/>
    <w:rsid w:val="003658D6"/>
    <w:rsid w:val="00372000"/>
    <w:rsid w:val="00372827"/>
    <w:rsid w:val="00373551"/>
    <w:rsid w:val="0039541F"/>
    <w:rsid w:val="003975BC"/>
    <w:rsid w:val="003A1324"/>
    <w:rsid w:val="003A1587"/>
    <w:rsid w:val="003A67DA"/>
    <w:rsid w:val="003A6EF1"/>
    <w:rsid w:val="003B06A8"/>
    <w:rsid w:val="003B1AA3"/>
    <w:rsid w:val="003B72F1"/>
    <w:rsid w:val="003C1CAC"/>
    <w:rsid w:val="003C1EF1"/>
    <w:rsid w:val="003C6845"/>
    <w:rsid w:val="003D050D"/>
    <w:rsid w:val="003D0E25"/>
    <w:rsid w:val="003D3398"/>
    <w:rsid w:val="003D3CF4"/>
    <w:rsid w:val="003D5F33"/>
    <w:rsid w:val="003D6B89"/>
    <w:rsid w:val="003D7EE6"/>
    <w:rsid w:val="003F1385"/>
    <w:rsid w:val="003F40CD"/>
    <w:rsid w:val="00403C78"/>
    <w:rsid w:val="004144EE"/>
    <w:rsid w:val="00423A80"/>
    <w:rsid w:val="0042580B"/>
    <w:rsid w:val="00427039"/>
    <w:rsid w:val="00427563"/>
    <w:rsid w:val="00434DCE"/>
    <w:rsid w:val="00442F9F"/>
    <w:rsid w:val="00445996"/>
    <w:rsid w:val="00446F3F"/>
    <w:rsid w:val="00447303"/>
    <w:rsid w:val="00453644"/>
    <w:rsid w:val="00453ACB"/>
    <w:rsid w:val="00453E57"/>
    <w:rsid w:val="00454A87"/>
    <w:rsid w:val="00454F37"/>
    <w:rsid w:val="0046422C"/>
    <w:rsid w:val="004773DF"/>
    <w:rsid w:val="004826B4"/>
    <w:rsid w:val="00486A7C"/>
    <w:rsid w:val="00492DD1"/>
    <w:rsid w:val="004977C1"/>
    <w:rsid w:val="004A2EDD"/>
    <w:rsid w:val="004B1DF9"/>
    <w:rsid w:val="004B3887"/>
    <w:rsid w:val="004B4D21"/>
    <w:rsid w:val="004B589B"/>
    <w:rsid w:val="004C2D5D"/>
    <w:rsid w:val="004C3C42"/>
    <w:rsid w:val="004D25C6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0B92"/>
    <w:rsid w:val="00522575"/>
    <w:rsid w:val="00523AE2"/>
    <w:rsid w:val="00527BB4"/>
    <w:rsid w:val="00531F58"/>
    <w:rsid w:val="005410E1"/>
    <w:rsid w:val="00542482"/>
    <w:rsid w:val="005448CD"/>
    <w:rsid w:val="0054550A"/>
    <w:rsid w:val="00545BDC"/>
    <w:rsid w:val="005504C3"/>
    <w:rsid w:val="005577B6"/>
    <w:rsid w:val="0057010D"/>
    <w:rsid w:val="005721FC"/>
    <w:rsid w:val="00586701"/>
    <w:rsid w:val="00592C7F"/>
    <w:rsid w:val="0059718E"/>
    <w:rsid w:val="005A1813"/>
    <w:rsid w:val="005A1A22"/>
    <w:rsid w:val="005B2889"/>
    <w:rsid w:val="005C0108"/>
    <w:rsid w:val="005D7E04"/>
    <w:rsid w:val="005E1233"/>
    <w:rsid w:val="005E14DC"/>
    <w:rsid w:val="005F3F77"/>
    <w:rsid w:val="005F494A"/>
    <w:rsid w:val="005F54A1"/>
    <w:rsid w:val="006015F1"/>
    <w:rsid w:val="00604DA8"/>
    <w:rsid w:val="006062C5"/>
    <w:rsid w:val="006104F4"/>
    <w:rsid w:val="00612017"/>
    <w:rsid w:val="00625477"/>
    <w:rsid w:val="006317A7"/>
    <w:rsid w:val="00635C0C"/>
    <w:rsid w:val="00635CF9"/>
    <w:rsid w:val="0064148D"/>
    <w:rsid w:val="006470A2"/>
    <w:rsid w:val="0064769E"/>
    <w:rsid w:val="006565FD"/>
    <w:rsid w:val="006615F2"/>
    <w:rsid w:val="00664D3C"/>
    <w:rsid w:val="006722C0"/>
    <w:rsid w:val="00675E9A"/>
    <w:rsid w:val="00684EA1"/>
    <w:rsid w:val="00685766"/>
    <w:rsid w:val="00686336"/>
    <w:rsid w:val="0068634E"/>
    <w:rsid w:val="006951C6"/>
    <w:rsid w:val="006951FA"/>
    <w:rsid w:val="0069594C"/>
    <w:rsid w:val="006959C6"/>
    <w:rsid w:val="006A6D8E"/>
    <w:rsid w:val="006B398E"/>
    <w:rsid w:val="006B54E2"/>
    <w:rsid w:val="006B6534"/>
    <w:rsid w:val="006C2BE3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16E9F"/>
    <w:rsid w:val="00720B7E"/>
    <w:rsid w:val="00725011"/>
    <w:rsid w:val="00733361"/>
    <w:rsid w:val="007351B4"/>
    <w:rsid w:val="00743E3B"/>
    <w:rsid w:val="0075060D"/>
    <w:rsid w:val="00760694"/>
    <w:rsid w:val="00764763"/>
    <w:rsid w:val="0077188C"/>
    <w:rsid w:val="00783D59"/>
    <w:rsid w:val="007847DA"/>
    <w:rsid w:val="00784C1C"/>
    <w:rsid w:val="0078623C"/>
    <w:rsid w:val="007872C8"/>
    <w:rsid w:val="00791862"/>
    <w:rsid w:val="0079541D"/>
    <w:rsid w:val="00796A7F"/>
    <w:rsid w:val="007A3F50"/>
    <w:rsid w:val="007B1220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C7C25"/>
    <w:rsid w:val="007D2FF3"/>
    <w:rsid w:val="007D3F7A"/>
    <w:rsid w:val="007D5295"/>
    <w:rsid w:val="007D6E4F"/>
    <w:rsid w:val="007E3BEF"/>
    <w:rsid w:val="007E55A9"/>
    <w:rsid w:val="007F3019"/>
    <w:rsid w:val="00802BDB"/>
    <w:rsid w:val="0080407B"/>
    <w:rsid w:val="00821F85"/>
    <w:rsid w:val="008258EA"/>
    <w:rsid w:val="00827E08"/>
    <w:rsid w:val="00836A3E"/>
    <w:rsid w:val="00841282"/>
    <w:rsid w:val="00841F1B"/>
    <w:rsid w:val="0085433B"/>
    <w:rsid w:val="00860662"/>
    <w:rsid w:val="008676C5"/>
    <w:rsid w:val="008710A4"/>
    <w:rsid w:val="0087133E"/>
    <w:rsid w:val="00880195"/>
    <w:rsid w:val="00882DAD"/>
    <w:rsid w:val="00883DD9"/>
    <w:rsid w:val="00884556"/>
    <w:rsid w:val="00884A0F"/>
    <w:rsid w:val="00885D0C"/>
    <w:rsid w:val="00886439"/>
    <w:rsid w:val="00886ABF"/>
    <w:rsid w:val="00892DBF"/>
    <w:rsid w:val="008945AE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04E9C"/>
    <w:rsid w:val="00923873"/>
    <w:rsid w:val="009315B3"/>
    <w:rsid w:val="0093581F"/>
    <w:rsid w:val="00936799"/>
    <w:rsid w:val="009418EE"/>
    <w:rsid w:val="00942703"/>
    <w:rsid w:val="009537C9"/>
    <w:rsid w:val="009547A6"/>
    <w:rsid w:val="00954DDF"/>
    <w:rsid w:val="009561DD"/>
    <w:rsid w:val="00970BA7"/>
    <w:rsid w:val="00976CF6"/>
    <w:rsid w:val="00982C1B"/>
    <w:rsid w:val="0098396B"/>
    <w:rsid w:val="009848FA"/>
    <w:rsid w:val="00985D99"/>
    <w:rsid w:val="00987C6C"/>
    <w:rsid w:val="009902BD"/>
    <w:rsid w:val="00991C72"/>
    <w:rsid w:val="009A434F"/>
    <w:rsid w:val="009A77F3"/>
    <w:rsid w:val="009B5CCB"/>
    <w:rsid w:val="009B602A"/>
    <w:rsid w:val="009B6A35"/>
    <w:rsid w:val="009C0116"/>
    <w:rsid w:val="009C2AFF"/>
    <w:rsid w:val="009C75B2"/>
    <w:rsid w:val="009C7987"/>
    <w:rsid w:val="009D0032"/>
    <w:rsid w:val="009D3E1F"/>
    <w:rsid w:val="009E21DF"/>
    <w:rsid w:val="009F16D3"/>
    <w:rsid w:val="009F2130"/>
    <w:rsid w:val="009F224E"/>
    <w:rsid w:val="00A00A7C"/>
    <w:rsid w:val="00A16C79"/>
    <w:rsid w:val="00A2128C"/>
    <w:rsid w:val="00A22DE2"/>
    <w:rsid w:val="00A27783"/>
    <w:rsid w:val="00A3209B"/>
    <w:rsid w:val="00A32425"/>
    <w:rsid w:val="00A34A8F"/>
    <w:rsid w:val="00A35163"/>
    <w:rsid w:val="00A373A0"/>
    <w:rsid w:val="00A42AE8"/>
    <w:rsid w:val="00A44014"/>
    <w:rsid w:val="00A511A8"/>
    <w:rsid w:val="00A53D2D"/>
    <w:rsid w:val="00A53F60"/>
    <w:rsid w:val="00A54A77"/>
    <w:rsid w:val="00A55B3E"/>
    <w:rsid w:val="00A8222B"/>
    <w:rsid w:val="00A84D62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D7A8F"/>
    <w:rsid w:val="00AE32ED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11A8"/>
    <w:rsid w:val="00B34518"/>
    <w:rsid w:val="00B4073F"/>
    <w:rsid w:val="00B40EC5"/>
    <w:rsid w:val="00B469AC"/>
    <w:rsid w:val="00B5750D"/>
    <w:rsid w:val="00B60216"/>
    <w:rsid w:val="00B6465D"/>
    <w:rsid w:val="00B70305"/>
    <w:rsid w:val="00B728D0"/>
    <w:rsid w:val="00B80FEB"/>
    <w:rsid w:val="00B819F0"/>
    <w:rsid w:val="00B878D1"/>
    <w:rsid w:val="00B9426F"/>
    <w:rsid w:val="00B973D3"/>
    <w:rsid w:val="00BA1786"/>
    <w:rsid w:val="00BA72A2"/>
    <w:rsid w:val="00BA794B"/>
    <w:rsid w:val="00BB5A59"/>
    <w:rsid w:val="00BB6C14"/>
    <w:rsid w:val="00BD11A7"/>
    <w:rsid w:val="00BE070A"/>
    <w:rsid w:val="00BE1204"/>
    <w:rsid w:val="00BE2A4F"/>
    <w:rsid w:val="00BE35FE"/>
    <w:rsid w:val="00BE5E2F"/>
    <w:rsid w:val="00BF1115"/>
    <w:rsid w:val="00BF3AF6"/>
    <w:rsid w:val="00BF4DCA"/>
    <w:rsid w:val="00C00D5F"/>
    <w:rsid w:val="00C015AA"/>
    <w:rsid w:val="00C0734D"/>
    <w:rsid w:val="00C07620"/>
    <w:rsid w:val="00C12E2E"/>
    <w:rsid w:val="00C210CA"/>
    <w:rsid w:val="00C245CB"/>
    <w:rsid w:val="00C26CF6"/>
    <w:rsid w:val="00C3039D"/>
    <w:rsid w:val="00C30562"/>
    <w:rsid w:val="00C40766"/>
    <w:rsid w:val="00C40FC9"/>
    <w:rsid w:val="00C4386C"/>
    <w:rsid w:val="00C43D1B"/>
    <w:rsid w:val="00C44E37"/>
    <w:rsid w:val="00C44E9E"/>
    <w:rsid w:val="00C471B8"/>
    <w:rsid w:val="00C47F0B"/>
    <w:rsid w:val="00C50059"/>
    <w:rsid w:val="00C54AD7"/>
    <w:rsid w:val="00C62BC9"/>
    <w:rsid w:val="00C6730F"/>
    <w:rsid w:val="00C748CE"/>
    <w:rsid w:val="00C748EC"/>
    <w:rsid w:val="00C808C1"/>
    <w:rsid w:val="00C8544D"/>
    <w:rsid w:val="00C87529"/>
    <w:rsid w:val="00C9120D"/>
    <w:rsid w:val="00C91A4F"/>
    <w:rsid w:val="00C92293"/>
    <w:rsid w:val="00C9493C"/>
    <w:rsid w:val="00C96A22"/>
    <w:rsid w:val="00CA1E5B"/>
    <w:rsid w:val="00CA27C9"/>
    <w:rsid w:val="00CA42A3"/>
    <w:rsid w:val="00CC0D52"/>
    <w:rsid w:val="00CC260C"/>
    <w:rsid w:val="00CC2850"/>
    <w:rsid w:val="00CC4C50"/>
    <w:rsid w:val="00CC5AA8"/>
    <w:rsid w:val="00CD20FA"/>
    <w:rsid w:val="00CD3445"/>
    <w:rsid w:val="00CD39AF"/>
    <w:rsid w:val="00CD39EF"/>
    <w:rsid w:val="00CD557B"/>
    <w:rsid w:val="00CE1340"/>
    <w:rsid w:val="00CE29EC"/>
    <w:rsid w:val="00CE4F77"/>
    <w:rsid w:val="00CE7F94"/>
    <w:rsid w:val="00D001F3"/>
    <w:rsid w:val="00D06F21"/>
    <w:rsid w:val="00D10B10"/>
    <w:rsid w:val="00D113AE"/>
    <w:rsid w:val="00D14367"/>
    <w:rsid w:val="00D16E6F"/>
    <w:rsid w:val="00D22FE6"/>
    <w:rsid w:val="00D25606"/>
    <w:rsid w:val="00D26C8A"/>
    <w:rsid w:val="00D3093A"/>
    <w:rsid w:val="00D353E9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980"/>
    <w:rsid w:val="00DA0AD6"/>
    <w:rsid w:val="00DA3608"/>
    <w:rsid w:val="00DA5A03"/>
    <w:rsid w:val="00DC48BF"/>
    <w:rsid w:val="00DD6DBE"/>
    <w:rsid w:val="00DE2656"/>
    <w:rsid w:val="00DE51F4"/>
    <w:rsid w:val="00DE666A"/>
    <w:rsid w:val="00DE7B6E"/>
    <w:rsid w:val="00DF09BF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7F2D"/>
    <w:rsid w:val="00E3252D"/>
    <w:rsid w:val="00E33EF0"/>
    <w:rsid w:val="00E4591E"/>
    <w:rsid w:val="00E508AD"/>
    <w:rsid w:val="00E5251A"/>
    <w:rsid w:val="00E60F35"/>
    <w:rsid w:val="00E63586"/>
    <w:rsid w:val="00E63E23"/>
    <w:rsid w:val="00E6647A"/>
    <w:rsid w:val="00E666B7"/>
    <w:rsid w:val="00E67B15"/>
    <w:rsid w:val="00E80AD8"/>
    <w:rsid w:val="00E90C7A"/>
    <w:rsid w:val="00E92081"/>
    <w:rsid w:val="00E95B25"/>
    <w:rsid w:val="00E97BE9"/>
    <w:rsid w:val="00EB10AA"/>
    <w:rsid w:val="00EB300B"/>
    <w:rsid w:val="00EB6451"/>
    <w:rsid w:val="00EB6EB0"/>
    <w:rsid w:val="00EC6FDA"/>
    <w:rsid w:val="00ED21B4"/>
    <w:rsid w:val="00ED221B"/>
    <w:rsid w:val="00ED2BB4"/>
    <w:rsid w:val="00ED2CBB"/>
    <w:rsid w:val="00ED3025"/>
    <w:rsid w:val="00ED45F6"/>
    <w:rsid w:val="00EE1386"/>
    <w:rsid w:val="00EE77A8"/>
    <w:rsid w:val="00EF5DF2"/>
    <w:rsid w:val="00EF60CA"/>
    <w:rsid w:val="00EF784F"/>
    <w:rsid w:val="00F03356"/>
    <w:rsid w:val="00F04625"/>
    <w:rsid w:val="00F047E6"/>
    <w:rsid w:val="00F05A74"/>
    <w:rsid w:val="00F05D7D"/>
    <w:rsid w:val="00F07517"/>
    <w:rsid w:val="00F12E87"/>
    <w:rsid w:val="00F225A0"/>
    <w:rsid w:val="00F34C5B"/>
    <w:rsid w:val="00F43811"/>
    <w:rsid w:val="00F441E9"/>
    <w:rsid w:val="00F504A3"/>
    <w:rsid w:val="00F50EF0"/>
    <w:rsid w:val="00F61EF2"/>
    <w:rsid w:val="00F639D9"/>
    <w:rsid w:val="00F6674B"/>
    <w:rsid w:val="00F67368"/>
    <w:rsid w:val="00F758AD"/>
    <w:rsid w:val="00F77BF5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C6FCD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3D94"/>
    <w:rsid w:val="00FF43C6"/>
    <w:rsid w:val="00FF4FE4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037771"/>
    <w:rPr>
      <w:rFonts w:ascii="Times New Roman" w:hAnsi="Times New Roman" w:cs="Times New Roman" w:hint="default"/>
      <w:sz w:val="22"/>
      <w:szCs w:val="22"/>
    </w:rPr>
  </w:style>
  <w:style w:type="paragraph" w:styleId="affffb">
    <w:name w:val="Normal (Web)"/>
    <w:basedOn w:val="a"/>
    <w:uiPriority w:val="99"/>
    <w:unhideWhenUsed/>
    <w:rsid w:val="00BA79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character" w:styleId="affffc">
    <w:name w:val="Hyperlink"/>
    <w:basedOn w:val="a0"/>
    <w:uiPriority w:val="99"/>
    <w:unhideWhenUsed/>
    <w:rsid w:val="00791862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3D3CF4"/>
    <w:pPr>
      <w:spacing w:line="278" w:lineRule="exact"/>
      <w:ind w:firstLine="1109"/>
    </w:pPr>
    <w:rPr>
      <w:rFonts w:eastAsia="Times New Roman" w:cs="Times New Roman"/>
    </w:rPr>
  </w:style>
  <w:style w:type="paragraph" w:customStyle="1" w:styleId="ConsPlusCell">
    <w:name w:val="ConsPlusCell"/>
    <w:uiPriority w:val="99"/>
    <w:rsid w:val="001771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ffd">
    <w:name w:val="Body Text Indent"/>
    <w:aliases w:val="Основной текст 1,Нумерованный список !!,Надин стиль"/>
    <w:basedOn w:val="a"/>
    <w:link w:val="affffe"/>
    <w:rsid w:val="00177164"/>
    <w:pPr>
      <w:widowControl/>
      <w:autoSpaceDE/>
      <w:autoSpaceDN/>
      <w:adjustRightInd/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fffe">
    <w:name w:val="Основной текст с отступом Знак"/>
    <w:aliases w:val="Основной текст 1 Знак,Нумерованный список !! Знак,Надин стиль Знак"/>
    <w:basedOn w:val="a0"/>
    <w:link w:val="affffd"/>
    <w:rsid w:val="001771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qFormat/>
    <w:rsid w:val="000B262A"/>
    <w:pPr>
      <w:spacing w:after="0" w:line="240" w:lineRule="auto"/>
    </w:pPr>
    <w:rPr>
      <w:rFonts w:ascii="Times New Roman" w:eastAsia="Arial" w:hAnsi="Times New Roman" w:cs="Times New Roman"/>
      <w:b/>
      <w:bCs/>
      <w:color w:val="00000A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25040&amp;dst=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25040&amp;dst=100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13&amp;dst=50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EF4DB-B99C-4B32-AB6B-22D37DF4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488</cp:revision>
  <cp:lastPrinted>2024-03-01T10:25:00Z</cp:lastPrinted>
  <dcterms:created xsi:type="dcterms:W3CDTF">2014-01-11T07:31:00Z</dcterms:created>
  <dcterms:modified xsi:type="dcterms:W3CDTF">2024-03-06T10:53:00Z</dcterms:modified>
</cp:coreProperties>
</file>