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3B" w:rsidRDefault="00A3253B" w:rsidP="00966C47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 проведении публичных консультаций в целях </w:t>
      </w:r>
      <w:r w:rsidR="009E2BFA">
        <w:rPr>
          <w:rFonts w:eastAsia="Calibri"/>
          <w:b/>
          <w:bCs/>
          <w:sz w:val="24"/>
          <w:szCs w:val="24"/>
          <w:lang w:eastAsia="ru-RU"/>
        </w:rPr>
        <w:t>оценки регулирующего</w:t>
      </w:r>
      <w:r>
        <w:rPr>
          <w:rFonts w:eastAsia="Calibri"/>
          <w:b/>
          <w:bCs/>
          <w:sz w:val="24"/>
          <w:szCs w:val="24"/>
          <w:lang w:eastAsia="ru-RU"/>
        </w:rPr>
        <w:t xml:space="preserve"> воздействия </w:t>
      </w:r>
      <w:r w:rsidR="009E2BFA">
        <w:rPr>
          <w:rFonts w:eastAsia="Calibri"/>
          <w:b/>
          <w:bCs/>
          <w:sz w:val="24"/>
          <w:szCs w:val="24"/>
          <w:lang w:eastAsia="ru-RU"/>
        </w:rPr>
        <w:t xml:space="preserve">проекта </w:t>
      </w:r>
      <w:r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3253B" w:rsidRPr="00D53029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r w:rsidR="00966C47" w:rsidRPr="00D53029">
        <w:rPr>
          <w:b/>
          <w:color w:val="000000"/>
          <w:sz w:val="24"/>
          <w:szCs w:val="24"/>
        </w:rPr>
        <w:t>Отдел опеки и попечительства</w:t>
      </w:r>
      <w:r w:rsidR="00434553" w:rsidRPr="00D53029">
        <w:rPr>
          <w:b/>
          <w:color w:val="000000"/>
          <w:sz w:val="24"/>
          <w:szCs w:val="24"/>
        </w:rPr>
        <w:t xml:space="preserve"> администрации города Югорска </w:t>
      </w:r>
    </w:p>
    <w:p w:rsidR="00A3253B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r>
        <w:rPr>
          <w:color w:val="000000"/>
        </w:rPr>
        <w:t xml:space="preserve">(наименование структурного подразделения администрации города, осуществляющего оценку </w:t>
      </w:r>
      <w:r w:rsidR="009E2BFA">
        <w:rPr>
          <w:color w:val="000000"/>
        </w:rPr>
        <w:t>регулирующего</w:t>
      </w:r>
      <w:r>
        <w:rPr>
          <w:color w:val="000000"/>
        </w:rPr>
        <w:t xml:space="preserve"> воздействия)</w:t>
      </w:r>
    </w:p>
    <w:p w:rsidR="00DC4ABF" w:rsidRDefault="00A3253B" w:rsidP="00966C47">
      <w:pPr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9E2BFA">
        <w:rPr>
          <w:color w:val="000000"/>
          <w:sz w:val="24"/>
          <w:szCs w:val="24"/>
        </w:rPr>
        <w:t>оценки регулирующего воздействия проекта</w:t>
      </w:r>
      <w:r>
        <w:rPr>
          <w:color w:val="000000"/>
          <w:sz w:val="24"/>
          <w:szCs w:val="24"/>
        </w:rPr>
        <w:t xml:space="preserve"> муниципального нормативного правового акта</w:t>
      </w:r>
      <w:r w:rsidR="00966C47">
        <w:rPr>
          <w:color w:val="000000"/>
          <w:sz w:val="24"/>
          <w:szCs w:val="24"/>
        </w:rPr>
        <w:t xml:space="preserve"> </w:t>
      </w:r>
    </w:p>
    <w:p w:rsidR="00966C47" w:rsidRPr="00D53029" w:rsidRDefault="00966C47" w:rsidP="00DC4ABF">
      <w:pPr>
        <w:widowControl w:val="0"/>
        <w:jc w:val="center"/>
        <w:rPr>
          <w:rFonts w:eastAsia="Andale Sans UI"/>
          <w:b/>
          <w:kern w:val="1"/>
          <w:sz w:val="24"/>
          <w:szCs w:val="24"/>
        </w:rPr>
      </w:pPr>
      <w:r w:rsidRPr="00D53029">
        <w:rPr>
          <w:rFonts w:eastAsia="Andale Sans UI"/>
          <w:b/>
          <w:kern w:val="1"/>
          <w:sz w:val="24"/>
          <w:szCs w:val="24"/>
        </w:rPr>
        <w:t>«О Порядке предоставления субсиди</w:t>
      </w:r>
      <w:r w:rsidR="00DC4ABF">
        <w:rPr>
          <w:rFonts w:eastAsia="Andale Sans UI"/>
          <w:b/>
          <w:kern w:val="1"/>
          <w:sz w:val="24"/>
          <w:szCs w:val="24"/>
        </w:rPr>
        <w:t>и</w:t>
      </w:r>
      <w:r w:rsidRPr="00D53029">
        <w:rPr>
          <w:b/>
          <w:sz w:val="24"/>
          <w:szCs w:val="24"/>
        </w:rPr>
        <w:t>»</w:t>
      </w:r>
    </w:p>
    <w:p w:rsidR="00A3253B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</w:rPr>
      </w:pPr>
      <w:r>
        <w:rPr>
          <w:color w:val="000000"/>
        </w:rPr>
        <w:t xml:space="preserve">(наименование </w:t>
      </w:r>
      <w:r w:rsidR="009E2BFA">
        <w:rPr>
          <w:color w:val="000000"/>
        </w:rPr>
        <w:t xml:space="preserve">проекта </w:t>
      </w:r>
      <w:bookmarkStart w:id="0" w:name="_GoBack"/>
      <w:bookmarkEnd w:id="0"/>
      <w:r>
        <w:rPr>
          <w:color w:val="000000"/>
        </w:rPr>
        <w:t>муниципального нормативного правового акта)</w:t>
      </w:r>
    </w:p>
    <w:p w:rsidR="00A3253B" w:rsidRDefault="00A3253B" w:rsidP="00A3253B">
      <w:pPr>
        <w:ind w:firstLine="567"/>
        <w:jc w:val="both"/>
        <w:rPr>
          <w:sz w:val="24"/>
          <w:szCs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Орган, осуществляющий </w:t>
      </w:r>
      <w:r w:rsidR="009E2BFA">
        <w:rPr>
          <w:sz w:val="24"/>
          <w:szCs w:val="24"/>
        </w:rPr>
        <w:t>оценку регулирующего воздействия проекта</w:t>
      </w:r>
      <w:r>
        <w:rPr>
          <w:sz w:val="24"/>
          <w:szCs w:val="24"/>
        </w:rPr>
        <w:t xml:space="preserve"> муниципальн</w:t>
      </w:r>
      <w:r w:rsidR="009E2BFA">
        <w:rPr>
          <w:sz w:val="24"/>
          <w:szCs w:val="24"/>
        </w:rPr>
        <w:t>ого</w:t>
      </w:r>
      <w:r>
        <w:rPr>
          <w:sz w:val="24"/>
          <w:szCs w:val="24"/>
        </w:rPr>
        <w:t xml:space="preserve"> нормативн</w:t>
      </w:r>
      <w:r w:rsidR="009E2BFA">
        <w:rPr>
          <w:sz w:val="24"/>
          <w:szCs w:val="24"/>
        </w:rPr>
        <w:t>ого</w:t>
      </w:r>
      <w:r>
        <w:rPr>
          <w:sz w:val="24"/>
          <w:szCs w:val="24"/>
        </w:rPr>
        <w:t xml:space="preserve"> правов</w:t>
      </w:r>
      <w:r w:rsidR="009E2BFA">
        <w:rPr>
          <w:sz w:val="24"/>
          <w:szCs w:val="24"/>
        </w:rPr>
        <w:t>ого акта</w:t>
      </w:r>
      <w:r>
        <w:rPr>
          <w:sz w:val="24"/>
          <w:szCs w:val="24"/>
        </w:rPr>
        <w:t xml:space="preserve">:   </w:t>
      </w:r>
    </w:p>
    <w:p w:rsidR="00434553" w:rsidRDefault="00A3253B" w:rsidP="004345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>_</w:t>
      </w:r>
      <w:r w:rsidR="00434553" w:rsidRPr="00434553">
        <w:rPr>
          <w:b/>
          <w:color w:val="000000"/>
          <w:sz w:val="24"/>
          <w:szCs w:val="24"/>
          <w:u w:val="single"/>
        </w:rPr>
        <w:t xml:space="preserve"> </w:t>
      </w:r>
      <w:r w:rsidR="00D53029">
        <w:rPr>
          <w:b/>
          <w:color w:val="000000"/>
          <w:sz w:val="24"/>
          <w:szCs w:val="24"/>
          <w:u w:val="single"/>
        </w:rPr>
        <w:t xml:space="preserve">Отдел опеки и попечительства администрации города Югорска </w:t>
      </w:r>
    </w:p>
    <w:p w:rsidR="00A3253B" w:rsidRDefault="00434553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 xml:space="preserve"> </w:t>
      </w:r>
      <w:r w:rsidR="00A3253B">
        <w:t>(наименование структурного подразделения администрации города, осуществляющего экспертизу (оценку фактического воздействия) муниципальных нормативных правовых актов)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 проведения публичных консультаций:</w:t>
      </w:r>
    </w:p>
    <w:p w:rsidR="00A3253B" w:rsidRPr="00D53029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sz w:val="24"/>
          <w:szCs w:val="24"/>
        </w:rPr>
      </w:pPr>
      <w:r w:rsidRPr="00D53029">
        <w:rPr>
          <w:b/>
          <w:sz w:val="24"/>
          <w:szCs w:val="24"/>
        </w:rPr>
        <w:t>«</w:t>
      </w:r>
      <w:r w:rsidR="00DC4ABF">
        <w:rPr>
          <w:b/>
          <w:sz w:val="24"/>
          <w:szCs w:val="24"/>
        </w:rPr>
        <w:t>05</w:t>
      </w:r>
      <w:r w:rsidRPr="00D53029">
        <w:rPr>
          <w:b/>
          <w:sz w:val="24"/>
          <w:szCs w:val="24"/>
        </w:rPr>
        <w:t>».«</w:t>
      </w:r>
      <w:r w:rsidR="00DC4ABF">
        <w:rPr>
          <w:b/>
          <w:sz w:val="24"/>
          <w:szCs w:val="24"/>
        </w:rPr>
        <w:t>11</w:t>
      </w:r>
      <w:r w:rsidRPr="00D53029">
        <w:rPr>
          <w:b/>
          <w:sz w:val="24"/>
          <w:szCs w:val="24"/>
        </w:rPr>
        <w:t>».«</w:t>
      </w:r>
      <w:r w:rsidR="00D53029" w:rsidRPr="00D53029">
        <w:rPr>
          <w:b/>
          <w:sz w:val="24"/>
          <w:szCs w:val="24"/>
        </w:rPr>
        <w:t>2019</w:t>
      </w:r>
      <w:r w:rsidRPr="00D53029">
        <w:rPr>
          <w:b/>
          <w:sz w:val="24"/>
          <w:szCs w:val="24"/>
        </w:rPr>
        <w:t>»</w:t>
      </w:r>
      <w:r w:rsidRPr="00D53029">
        <w:rPr>
          <w:b/>
          <w:color w:val="000000"/>
          <w:sz w:val="24"/>
          <w:szCs w:val="24"/>
        </w:rPr>
        <w:t>–</w:t>
      </w:r>
      <w:r w:rsidRPr="00D53029">
        <w:rPr>
          <w:b/>
          <w:sz w:val="24"/>
          <w:szCs w:val="24"/>
        </w:rPr>
        <w:t>«</w:t>
      </w:r>
      <w:r w:rsidR="00D53029" w:rsidRPr="00D53029">
        <w:rPr>
          <w:b/>
          <w:sz w:val="24"/>
          <w:szCs w:val="24"/>
        </w:rPr>
        <w:t>1</w:t>
      </w:r>
      <w:r w:rsidR="00DC4ABF">
        <w:rPr>
          <w:b/>
          <w:sz w:val="24"/>
          <w:szCs w:val="24"/>
        </w:rPr>
        <w:t>9</w:t>
      </w:r>
      <w:r w:rsidRPr="00D53029">
        <w:rPr>
          <w:b/>
          <w:sz w:val="24"/>
          <w:szCs w:val="24"/>
        </w:rPr>
        <w:t>».«</w:t>
      </w:r>
      <w:r w:rsidR="00DC4ABF">
        <w:rPr>
          <w:b/>
          <w:sz w:val="24"/>
          <w:szCs w:val="24"/>
        </w:rPr>
        <w:t>11</w:t>
      </w:r>
      <w:r w:rsidRPr="00D53029">
        <w:rPr>
          <w:b/>
          <w:sz w:val="24"/>
          <w:szCs w:val="24"/>
        </w:rPr>
        <w:t>».«</w:t>
      </w:r>
      <w:r w:rsidR="00D53029" w:rsidRPr="00D53029">
        <w:rPr>
          <w:b/>
          <w:sz w:val="24"/>
          <w:szCs w:val="24"/>
        </w:rPr>
        <w:t>2019</w:t>
      </w:r>
      <w:r w:rsidRPr="00D53029">
        <w:rPr>
          <w:b/>
          <w:sz w:val="24"/>
          <w:szCs w:val="24"/>
        </w:rPr>
        <w:t>»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>
        <w:t>(не менее 15 календарных дней)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 направления ответов: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_______________________________________</w:t>
      </w:r>
      <w:proofErr w:type="spellStart"/>
      <w:r w:rsidR="00D53029" w:rsidRPr="00D53029">
        <w:rPr>
          <w:b/>
          <w:sz w:val="24"/>
          <w:szCs w:val="24"/>
          <w:lang w:val="en-US"/>
        </w:rPr>
        <w:t>uoip</w:t>
      </w:r>
      <w:proofErr w:type="spellEnd"/>
      <w:r w:rsidR="00D53029" w:rsidRPr="00D53029">
        <w:rPr>
          <w:b/>
          <w:sz w:val="24"/>
          <w:szCs w:val="24"/>
        </w:rPr>
        <w:t>@</w:t>
      </w:r>
      <w:proofErr w:type="spellStart"/>
      <w:r w:rsidR="00D53029" w:rsidRPr="00D53029">
        <w:rPr>
          <w:b/>
          <w:sz w:val="24"/>
          <w:szCs w:val="24"/>
          <w:lang w:val="en-US"/>
        </w:rPr>
        <w:t>ygorsk</w:t>
      </w:r>
      <w:proofErr w:type="spellEnd"/>
      <w:r w:rsidR="00D53029" w:rsidRPr="00D53029">
        <w:rPr>
          <w:b/>
          <w:sz w:val="24"/>
          <w:szCs w:val="24"/>
        </w:rPr>
        <w:t>.</w:t>
      </w:r>
      <w:proofErr w:type="spellStart"/>
      <w:r w:rsidR="00D53029" w:rsidRPr="00D53029">
        <w:rPr>
          <w:b/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_____________________________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>(адрес электронной почты ответственного работника)</w:t>
      </w:r>
    </w:p>
    <w:p w:rsidR="00A3253B" w:rsidRPr="00D53029" w:rsidRDefault="00A3253B" w:rsidP="00434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или в форме документа на бумажном носителе по адресу: </w:t>
      </w:r>
      <w:r w:rsidR="00434553" w:rsidRPr="00434553">
        <w:rPr>
          <w:b/>
          <w:sz w:val="24"/>
          <w:szCs w:val="24"/>
          <w:u w:val="single"/>
        </w:rPr>
        <w:t>Ханты-Мансийский автономный округ-Югра, г. Югорск, ул.40 лет Победы, д.11</w:t>
      </w:r>
    </w:p>
    <w:p w:rsidR="00A3253B" w:rsidRDefault="00A3253B" w:rsidP="007E7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(почтовый адрес)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по вопросам проведения публичных консультаций:</w:t>
      </w:r>
    </w:p>
    <w:p w:rsidR="007E7A2D" w:rsidRDefault="00DC4ABF" w:rsidP="00434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Ступор Валерия Викторовна</w:t>
      </w:r>
      <w:r w:rsidR="00434553">
        <w:rPr>
          <w:b/>
          <w:sz w:val="24"/>
          <w:szCs w:val="24"/>
          <w:u w:val="single"/>
        </w:rPr>
        <w:t xml:space="preserve">, </w:t>
      </w:r>
    </w:p>
    <w:p w:rsidR="00A3253B" w:rsidRDefault="007E7A2D" w:rsidP="00434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</w:t>
      </w:r>
      <w:r w:rsidR="00434553">
        <w:rPr>
          <w:b/>
          <w:sz w:val="24"/>
          <w:szCs w:val="24"/>
          <w:u w:val="single"/>
        </w:rPr>
        <w:t xml:space="preserve"> (34675) 5</w:t>
      </w:r>
      <w:r w:rsidR="0007076E">
        <w:rPr>
          <w:b/>
          <w:sz w:val="24"/>
          <w:szCs w:val="24"/>
          <w:u w:val="single"/>
        </w:rPr>
        <w:t>-</w:t>
      </w:r>
      <w:r w:rsidR="00434553">
        <w:rPr>
          <w:b/>
          <w:sz w:val="24"/>
          <w:szCs w:val="24"/>
          <w:u w:val="single"/>
        </w:rPr>
        <w:t>00</w:t>
      </w:r>
      <w:r w:rsidR="0007076E">
        <w:rPr>
          <w:b/>
          <w:sz w:val="24"/>
          <w:szCs w:val="24"/>
          <w:u w:val="single"/>
        </w:rPr>
        <w:t>-</w:t>
      </w:r>
      <w:r w:rsidR="00DC4ABF">
        <w:rPr>
          <w:b/>
          <w:sz w:val="24"/>
          <w:szCs w:val="24"/>
          <w:u w:val="single"/>
        </w:rPr>
        <w:t>65</w:t>
      </w:r>
    </w:p>
    <w:p w:rsidR="007E7A2D" w:rsidRPr="00434553" w:rsidRDefault="007E7A2D" w:rsidP="00434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специалист-эксперт отдела опеки и попечительства администрации города Югорска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>
        <w:t>(фамилия, имя, отчество, должность ответственного лица, контактный телефон)</w:t>
      </w:r>
    </w:p>
    <w:p w:rsidR="007E7A2D" w:rsidRPr="00434553" w:rsidRDefault="000A6C6C" w:rsidP="007E7A2D">
      <w:pPr>
        <w:widowControl w:val="0"/>
        <w:jc w:val="both"/>
        <w:rPr>
          <w:rFonts w:eastAsia="Andale Sans UI"/>
          <w:b/>
          <w:kern w:val="1"/>
          <w:sz w:val="24"/>
          <w:szCs w:val="24"/>
          <w:u w:val="single"/>
        </w:rPr>
      </w:pPr>
      <w:r w:rsidRPr="000A6C6C">
        <w:rPr>
          <w:b/>
          <w:sz w:val="24"/>
          <w:szCs w:val="24"/>
          <w:u w:val="single"/>
        </w:rPr>
        <w:t xml:space="preserve">Проект </w:t>
      </w:r>
      <w:r w:rsidRPr="000A6C6C">
        <w:rPr>
          <w:rFonts w:eastAsia="Andale Sans UI"/>
          <w:b/>
          <w:kern w:val="1"/>
          <w:sz w:val="24"/>
          <w:szCs w:val="24"/>
          <w:u w:val="single"/>
        </w:rPr>
        <w:t>п</w:t>
      </w:r>
      <w:r w:rsidR="007E7A2D" w:rsidRPr="000A6C6C">
        <w:rPr>
          <w:rFonts w:eastAsia="Andale Sans UI"/>
          <w:b/>
          <w:kern w:val="1"/>
          <w:sz w:val="24"/>
          <w:szCs w:val="24"/>
          <w:u w:val="single"/>
        </w:rPr>
        <w:t>остановлени</w:t>
      </w:r>
      <w:r w:rsidRPr="000A6C6C">
        <w:rPr>
          <w:rFonts w:eastAsia="Andale Sans UI"/>
          <w:b/>
          <w:kern w:val="1"/>
          <w:sz w:val="24"/>
          <w:szCs w:val="24"/>
          <w:u w:val="single"/>
        </w:rPr>
        <w:t>я</w:t>
      </w:r>
      <w:r w:rsidR="007E7A2D" w:rsidRPr="00434553">
        <w:rPr>
          <w:rFonts w:eastAsia="Andale Sans UI"/>
          <w:b/>
          <w:kern w:val="1"/>
          <w:sz w:val="24"/>
          <w:szCs w:val="24"/>
          <w:u w:val="single"/>
        </w:rPr>
        <w:t xml:space="preserve"> администрации города Югорска «О</w:t>
      </w:r>
      <w:r w:rsidR="00DC4ABF">
        <w:rPr>
          <w:rFonts w:eastAsia="Andale Sans UI"/>
          <w:b/>
          <w:kern w:val="1"/>
          <w:sz w:val="24"/>
          <w:szCs w:val="24"/>
          <w:u w:val="single"/>
        </w:rPr>
        <w:t xml:space="preserve"> Порядке предоставления субсидии</w:t>
      </w:r>
      <w:r w:rsidR="007E7A2D" w:rsidRPr="00434553">
        <w:rPr>
          <w:b/>
          <w:sz w:val="24"/>
          <w:szCs w:val="24"/>
          <w:u w:val="single"/>
        </w:rPr>
        <w:t>»</w:t>
      </w:r>
    </w:p>
    <w:p w:rsidR="00A3253B" w:rsidRDefault="000A6C6C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</w:t>
      </w:r>
      <w:r w:rsidR="00A3253B">
        <w:t>(наименование муниципального нормативного правового акта)</w:t>
      </w:r>
    </w:p>
    <w:p w:rsidR="00A3253B" w:rsidRPr="00427776" w:rsidRDefault="000A6C6C" w:rsidP="000A6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u w:val="single"/>
        </w:rPr>
      </w:pPr>
      <w:proofErr w:type="gramStart"/>
      <w:r w:rsidRPr="00427776">
        <w:rPr>
          <w:b/>
          <w:sz w:val="24"/>
          <w:u w:val="single"/>
        </w:rPr>
        <w:t>Разработан</w:t>
      </w:r>
      <w:proofErr w:type="gramEnd"/>
      <w:r w:rsidRPr="00427776">
        <w:rPr>
          <w:b/>
          <w:sz w:val="24"/>
          <w:u w:val="single"/>
        </w:rPr>
        <w:t xml:space="preserve"> в соответствии с:</w:t>
      </w:r>
    </w:p>
    <w:p w:rsidR="000A6C6C" w:rsidRPr="00427776" w:rsidRDefault="000A6C6C" w:rsidP="000A6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u w:val="single"/>
        </w:rPr>
      </w:pPr>
      <w:r w:rsidRPr="00427776">
        <w:rPr>
          <w:b/>
          <w:sz w:val="24"/>
          <w:u w:val="single"/>
        </w:rPr>
        <w:t>1. Бюджетным кодексом Российской Федерации.</w:t>
      </w:r>
    </w:p>
    <w:p w:rsidR="000A6C6C" w:rsidRPr="00427776" w:rsidRDefault="000A6C6C" w:rsidP="000A6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HAnsi"/>
          <w:b/>
          <w:sz w:val="24"/>
          <w:u w:val="single"/>
          <w:lang w:eastAsia="en-US"/>
        </w:rPr>
      </w:pPr>
      <w:r w:rsidRPr="00427776">
        <w:rPr>
          <w:b/>
          <w:sz w:val="24"/>
          <w:u w:val="single"/>
        </w:rPr>
        <w:t xml:space="preserve">2. </w:t>
      </w:r>
      <w:r w:rsidRPr="00427776">
        <w:rPr>
          <w:rFonts w:eastAsiaTheme="minorHAnsi"/>
          <w:b/>
          <w:sz w:val="24"/>
          <w:u w:val="single"/>
          <w:lang w:eastAsia="en-US"/>
        </w:rPr>
        <w:t xml:space="preserve">Федеральным законом от 06.10.2003 № 131-ФЗ «Об общих принципах организации местного самоуправления в Российской Федерации». </w:t>
      </w:r>
    </w:p>
    <w:p w:rsidR="000A6C6C" w:rsidRPr="00427776" w:rsidRDefault="000A6C6C" w:rsidP="000A6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u w:val="single"/>
        </w:rPr>
      </w:pPr>
      <w:r w:rsidRPr="00427776">
        <w:rPr>
          <w:rFonts w:eastAsiaTheme="minorHAnsi"/>
          <w:b/>
          <w:sz w:val="24"/>
          <w:u w:val="single"/>
          <w:lang w:eastAsia="en-US"/>
        </w:rPr>
        <w:t xml:space="preserve">3. </w:t>
      </w:r>
      <w:r w:rsidR="00DC4ABF" w:rsidRPr="00DC4ABF">
        <w:rPr>
          <w:b/>
          <w:sz w:val="24"/>
          <w:u w:val="single"/>
        </w:rPr>
        <w:t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Pr="00427776">
        <w:rPr>
          <w:b/>
          <w:sz w:val="24"/>
          <w:u w:val="single"/>
        </w:rPr>
        <w:t xml:space="preserve">. </w:t>
      </w:r>
    </w:p>
    <w:p w:rsidR="000A6C6C" w:rsidRPr="00427776" w:rsidRDefault="000A6C6C" w:rsidP="000A6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u w:val="single"/>
        </w:rPr>
      </w:pPr>
      <w:r w:rsidRPr="00427776">
        <w:rPr>
          <w:b/>
          <w:sz w:val="24"/>
          <w:u w:val="single"/>
        </w:rPr>
        <w:t xml:space="preserve">4. </w:t>
      </w:r>
      <w:r w:rsidRPr="00427776">
        <w:rPr>
          <w:rFonts w:eastAsiaTheme="minorHAnsi"/>
          <w:b/>
          <w:sz w:val="24"/>
          <w:u w:val="single"/>
          <w:lang w:eastAsia="en-US"/>
        </w:rPr>
        <w:t xml:space="preserve">Постановлением Правительства </w:t>
      </w:r>
      <w:r w:rsidRPr="00427776">
        <w:rPr>
          <w:b/>
          <w:sz w:val="24"/>
          <w:u w:val="single"/>
        </w:rPr>
        <w:t>Ханты-Мансийского автономного округа - Югры</w:t>
      </w:r>
      <w:r w:rsidRPr="00427776">
        <w:rPr>
          <w:rFonts w:eastAsiaTheme="minorHAnsi"/>
          <w:b/>
          <w:sz w:val="24"/>
          <w:u w:val="single"/>
          <w:lang w:eastAsia="en-US"/>
        </w:rPr>
        <w:t xml:space="preserve"> от 18.01.2019 года № 7-п «О порядке предоставления сертификата на оплату услуг по подготовке лиц, желающих принять на воспитание в свою семью ребенка, оставшегося без попечения родителей, на территории Российской Федерации». </w:t>
      </w:r>
    </w:p>
    <w:p w:rsidR="000A6C6C" w:rsidRPr="00427776" w:rsidRDefault="000A6C6C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u w:val="single"/>
        </w:rPr>
      </w:pPr>
    </w:p>
    <w:p w:rsidR="0007076E" w:rsidRDefault="000A6C6C" w:rsidP="0007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sz w:val="24"/>
        </w:rPr>
        <w:t xml:space="preserve">Проектом </w:t>
      </w:r>
      <w:r w:rsidR="00A3253B">
        <w:rPr>
          <w:sz w:val="24"/>
        </w:rPr>
        <w:t>устанавливает</w:t>
      </w:r>
      <w:r>
        <w:rPr>
          <w:sz w:val="24"/>
        </w:rPr>
        <w:t>ся</w:t>
      </w:r>
      <w:r w:rsidR="00A3253B">
        <w:rPr>
          <w:sz w:val="24"/>
        </w:rPr>
        <w:t xml:space="preserve"> </w:t>
      </w:r>
      <w:r>
        <w:rPr>
          <w:rFonts w:eastAsia="Andale Sans UI"/>
          <w:b/>
          <w:kern w:val="1"/>
          <w:sz w:val="24"/>
          <w:szCs w:val="24"/>
          <w:u w:val="single"/>
        </w:rPr>
        <w:t>п</w:t>
      </w:r>
      <w:r w:rsidR="0007076E" w:rsidRPr="00434553">
        <w:rPr>
          <w:rFonts w:eastAsia="Andale Sans UI"/>
          <w:b/>
          <w:kern w:val="1"/>
          <w:sz w:val="24"/>
          <w:szCs w:val="24"/>
          <w:u w:val="single"/>
        </w:rPr>
        <w:t>оряд</w:t>
      </w:r>
      <w:r w:rsidR="0007076E">
        <w:rPr>
          <w:rFonts w:eastAsia="Andale Sans UI"/>
          <w:b/>
          <w:kern w:val="1"/>
          <w:sz w:val="24"/>
          <w:szCs w:val="24"/>
          <w:u w:val="single"/>
        </w:rPr>
        <w:t>ок</w:t>
      </w:r>
      <w:r w:rsidR="0007076E" w:rsidRPr="00434553">
        <w:rPr>
          <w:rFonts w:eastAsia="Andale Sans UI"/>
          <w:b/>
          <w:kern w:val="1"/>
          <w:sz w:val="24"/>
          <w:szCs w:val="24"/>
          <w:u w:val="single"/>
        </w:rPr>
        <w:t xml:space="preserve"> предоставления субсиди</w:t>
      </w:r>
      <w:r w:rsidR="00DC4ABF">
        <w:rPr>
          <w:rFonts w:eastAsia="Andale Sans UI"/>
          <w:b/>
          <w:kern w:val="1"/>
          <w:sz w:val="24"/>
          <w:szCs w:val="24"/>
          <w:u w:val="single"/>
        </w:rPr>
        <w:t>и</w:t>
      </w:r>
      <w:r w:rsidR="0007076E" w:rsidRPr="00434553">
        <w:rPr>
          <w:rFonts w:eastAsia="Andale Sans UI"/>
          <w:b/>
          <w:kern w:val="1"/>
          <w:sz w:val="24"/>
          <w:szCs w:val="24"/>
          <w:u w:val="single"/>
        </w:rPr>
        <w:t xml:space="preserve"> </w:t>
      </w:r>
      <w:r w:rsidR="00DC4ABF" w:rsidRPr="00DC4ABF">
        <w:rPr>
          <w:rFonts w:eastAsia="Andale Sans UI"/>
          <w:b/>
          <w:kern w:val="1"/>
          <w:sz w:val="24"/>
          <w:szCs w:val="24"/>
          <w:u w:val="single"/>
        </w:rPr>
        <w:t xml:space="preserve">за счет средств субвенции из бюджета Ханты-Мансийского автономного округа – Югры бюджету муниципального </w:t>
      </w:r>
      <w:r w:rsidR="00DC4ABF" w:rsidRPr="00DC4ABF">
        <w:rPr>
          <w:rFonts w:eastAsia="Andale Sans UI"/>
          <w:b/>
          <w:kern w:val="1"/>
          <w:sz w:val="24"/>
          <w:szCs w:val="24"/>
          <w:u w:val="single"/>
        </w:rPr>
        <w:lastRenderedPageBreak/>
        <w:t>образования город Югорск на осуществление отдельного государственного полномочия по осуществлению деятельности по опеке и попечительству</w:t>
      </w:r>
    </w:p>
    <w:p w:rsidR="00A3253B" w:rsidRDefault="00A3253B" w:rsidP="0007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(краткое описание осуществляемого регулирования)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  <w:rPr>
          <w:sz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В рамках публичных консультаций, 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sz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муниципальный нормативный правовой акт, опросный лист </w:t>
      </w:r>
    </w:p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3253B" w:rsidRDefault="00A3253B" w:rsidP="00A3253B">
      <w:pPr>
        <w:jc w:val="both"/>
        <w:rPr>
          <w:sz w:val="24"/>
          <w:szCs w:val="24"/>
        </w:rPr>
      </w:pPr>
    </w:p>
    <w:p w:rsidR="00A3253B" w:rsidRDefault="00A3253B" w:rsidP="00A3253B">
      <w:pPr>
        <w:jc w:val="both"/>
        <w:rPr>
          <w:sz w:val="24"/>
          <w:szCs w:val="24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sectPr w:rsidR="00AB3D8C" w:rsidRPr="00B72A47" w:rsidSect="00966C47">
      <w:pgSz w:w="11906" w:h="16838"/>
      <w:pgMar w:top="397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655E8"/>
    <w:multiLevelType w:val="hybridMultilevel"/>
    <w:tmpl w:val="2EA0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8C"/>
    <w:rsid w:val="000615DC"/>
    <w:rsid w:val="0007076E"/>
    <w:rsid w:val="000A6C6C"/>
    <w:rsid w:val="00427776"/>
    <w:rsid w:val="00434553"/>
    <w:rsid w:val="005B3F15"/>
    <w:rsid w:val="007E7A2D"/>
    <w:rsid w:val="00966C47"/>
    <w:rsid w:val="009E2BFA"/>
    <w:rsid w:val="00A3253B"/>
    <w:rsid w:val="00A703C5"/>
    <w:rsid w:val="00AB3D8C"/>
    <w:rsid w:val="00BD0C4E"/>
    <w:rsid w:val="00CC36E1"/>
    <w:rsid w:val="00D51D7B"/>
    <w:rsid w:val="00D53029"/>
    <w:rsid w:val="00DC4ABF"/>
    <w:rsid w:val="00F5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14</cp:revision>
  <dcterms:created xsi:type="dcterms:W3CDTF">2016-09-27T07:11:00Z</dcterms:created>
  <dcterms:modified xsi:type="dcterms:W3CDTF">2019-11-28T10:19:00Z</dcterms:modified>
</cp:coreProperties>
</file>