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B514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FB5144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04 июля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1620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D4DEF" w:rsidRDefault="006D4DEF" w:rsidP="006D4DEF">
      <w:pPr>
        <w:rPr>
          <w:sz w:val="24"/>
          <w:szCs w:val="24"/>
        </w:rPr>
      </w:pPr>
    </w:p>
    <w:p w:rsidR="006D4DEF" w:rsidRPr="006D4DEF" w:rsidRDefault="006D4DEF" w:rsidP="006D4DEF">
      <w:pPr>
        <w:rPr>
          <w:sz w:val="24"/>
          <w:szCs w:val="24"/>
        </w:rPr>
      </w:pPr>
      <w:r w:rsidRPr="006D4DEF">
        <w:rPr>
          <w:sz w:val="24"/>
          <w:szCs w:val="24"/>
        </w:rPr>
        <w:t xml:space="preserve">О внесении изменения в постановление </w:t>
      </w:r>
    </w:p>
    <w:p w:rsidR="006D4DEF" w:rsidRPr="006D4DEF" w:rsidRDefault="006D4DEF" w:rsidP="006D4DEF">
      <w:pPr>
        <w:rPr>
          <w:sz w:val="24"/>
          <w:szCs w:val="24"/>
        </w:rPr>
      </w:pPr>
      <w:r w:rsidRPr="006D4DEF">
        <w:rPr>
          <w:sz w:val="24"/>
          <w:szCs w:val="24"/>
        </w:rPr>
        <w:t xml:space="preserve">администрации города Югорска </w:t>
      </w:r>
      <w:proofErr w:type="gramStart"/>
      <w:r w:rsidRPr="006D4DEF">
        <w:rPr>
          <w:sz w:val="24"/>
          <w:szCs w:val="24"/>
        </w:rPr>
        <w:t>от</w:t>
      </w:r>
      <w:proofErr w:type="gramEnd"/>
      <w:r w:rsidRPr="006D4DEF">
        <w:rPr>
          <w:sz w:val="24"/>
          <w:szCs w:val="24"/>
        </w:rPr>
        <w:t xml:space="preserve"> </w:t>
      </w:r>
    </w:p>
    <w:p w:rsidR="006D4DEF" w:rsidRPr="006D4DEF" w:rsidRDefault="006D4DEF" w:rsidP="006D4DEF">
      <w:pPr>
        <w:rPr>
          <w:sz w:val="24"/>
          <w:szCs w:val="24"/>
        </w:rPr>
      </w:pPr>
      <w:r w:rsidRPr="006D4DEF">
        <w:rPr>
          <w:sz w:val="24"/>
          <w:szCs w:val="24"/>
        </w:rPr>
        <w:t xml:space="preserve">29.05.2012 № 1276 «Об утверждении </w:t>
      </w:r>
    </w:p>
    <w:p w:rsidR="006D4DEF" w:rsidRPr="006D4DEF" w:rsidRDefault="006D4DEF" w:rsidP="006D4DEF">
      <w:pPr>
        <w:rPr>
          <w:sz w:val="24"/>
          <w:szCs w:val="24"/>
        </w:rPr>
      </w:pPr>
      <w:r w:rsidRPr="006D4DEF">
        <w:rPr>
          <w:sz w:val="24"/>
          <w:szCs w:val="24"/>
        </w:rPr>
        <w:t xml:space="preserve">Порядка внесения проектов муниципальных </w:t>
      </w:r>
    </w:p>
    <w:p w:rsidR="006D4DEF" w:rsidRPr="006D4DEF" w:rsidRDefault="006D4DEF" w:rsidP="006D4DEF">
      <w:pPr>
        <w:rPr>
          <w:sz w:val="24"/>
          <w:szCs w:val="24"/>
        </w:rPr>
      </w:pPr>
      <w:r w:rsidRPr="006D4DEF">
        <w:rPr>
          <w:sz w:val="24"/>
          <w:szCs w:val="24"/>
        </w:rPr>
        <w:t xml:space="preserve">правовых актов администрации города </w:t>
      </w:r>
    </w:p>
    <w:p w:rsidR="006D4DEF" w:rsidRPr="006D4DEF" w:rsidRDefault="006D4DEF" w:rsidP="006D4DEF">
      <w:pPr>
        <w:rPr>
          <w:sz w:val="24"/>
          <w:szCs w:val="24"/>
        </w:rPr>
      </w:pPr>
      <w:r w:rsidRPr="006D4DEF">
        <w:rPr>
          <w:sz w:val="24"/>
          <w:szCs w:val="24"/>
        </w:rPr>
        <w:t xml:space="preserve">Югорска и перечня </w:t>
      </w:r>
      <w:proofErr w:type="gramStart"/>
      <w:r w:rsidRPr="006D4DEF">
        <w:rPr>
          <w:sz w:val="24"/>
          <w:szCs w:val="24"/>
        </w:rPr>
        <w:t>прилагаемых</w:t>
      </w:r>
      <w:proofErr w:type="gramEnd"/>
      <w:r w:rsidRPr="006D4DEF">
        <w:rPr>
          <w:sz w:val="24"/>
          <w:szCs w:val="24"/>
        </w:rPr>
        <w:t xml:space="preserve"> к ним </w:t>
      </w:r>
    </w:p>
    <w:p w:rsidR="006D4DEF" w:rsidRPr="006D4DEF" w:rsidRDefault="006D4DEF" w:rsidP="006D4DEF">
      <w:pPr>
        <w:rPr>
          <w:sz w:val="24"/>
          <w:szCs w:val="24"/>
        </w:rPr>
      </w:pPr>
      <w:r w:rsidRPr="006D4DEF">
        <w:rPr>
          <w:sz w:val="24"/>
          <w:szCs w:val="24"/>
        </w:rPr>
        <w:t xml:space="preserve">документов»  </w:t>
      </w:r>
    </w:p>
    <w:p w:rsidR="006D4DEF" w:rsidRPr="006D4DEF" w:rsidRDefault="006D4DEF" w:rsidP="006D4DEF">
      <w:pPr>
        <w:rPr>
          <w:sz w:val="24"/>
          <w:szCs w:val="24"/>
        </w:rPr>
      </w:pPr>
    </w:p>
    <w:p w:rsidR="006D4DEF" w:rsidRDefault="006D4DEF" w:rsidP="006D4DEF">
      <w:pPr>
        <w:rPr>
          <w:sz w:val="24"/>
          <w:szCs w:val="24"/>
        </w:rPr>
      </w:pPr>
      <w:bookmarkStart w:id="0" w:name="_GoBack"/>
      <w:bookmarkEnd w:id="0"/>
    </w:p>
    <w:p w:rsidR="006D4DEF" w:rsidRDefault="006D4DEF" w:rsidP="006D4DEF">
      <w:pPr>
        <w:rPr>
          <w:sz w:val="24"/>
          <w:szCs w:val="24"/>
        </w:rPr>
      </w:pPr>
    </w:p>
    <w:p w:rsidR="002B0AB2" w:rsidRDefault="006D4DEF" w:rsidP="006D4DEF">
      <w:pPr>
        <w:ind w:firstLine="709"/>
        <w:jc w:val="both"/>
        <w:rPr>
          <w:sz w:val="24"/>
          <w:szCs w:val="24"/>
        </w:rPr>
      </w:pPr>
      <w:r w:rsidRPr="006D4DEF">
        <w:rPr>
          <w:sz w:val="24"/>
          <w:szCs w:val="24"/>
        </w:rPr>
        <w:t>В соответствии с пунктом 2.2 Протокола заседания Постоянной комиссии Совета при Губернаторе Ханты-Мансийского автоном</w:t>
      </w:r>
      <w:r w:rsidR="00FB5144">
        <w:rPr>
          <w:sz w:val="24"/>
          <w:szCs w:val="24"/>
        </w:rPr>
        <w:t xml:space="preserve">ного округа - Югры по развитию </w:t>
      </w:r>
      <w:r w:rsidRPr="006D4DEF">
        <w:rPr>
          <w:sz w:val="24"/>
          <w:szCs w:val="24"/>
        </w:rPr>
        <w:t xml:space="preserve">местного самоуправления </w:t>
      </w:r>
      <w:proofErr w:type="gramStart"/>
      <w:r w:rsidRPr="006D4DEF">
        <w:rPr>
          <w:sz w:val="24"/>
          <w:szCs w:val="24"/>
        </w:rPr>
        <w:t>в</w:t>
      </w:r>
      <w:proofErr w:type="gramEnd"/>
      <w:r w:rsidRPr="006D4DEF">
        <w:rPr>
          <w:sz w:val="24"/>
          <w:szCs w:val="24"/>
        </w:rPr>
        <w:t xml:space="preserve"> </w:t>
      </w:r>
      <w:proofErr w:type="gramStart"/>
      <w:r w:rsidRPr="006D4DEF">
        <w:rPr>
          <w:sz w:val="24"/>
          <w:szCs w:val="24"/>
        </w:rPr>
        <w:t>Ханты-Мансийском</w:t>
      </w:r>
      <w:proofErr w:type="gramEnd"/>
      <w:r w:rsidRPr="006D4DEF">
        <w:rPr>
          <w:sz w:val="24"/>
          <w:szCs w:val="24"/>
        </w:rPr>
        <w:t xml:space="preserve"> автономном округе - Югре от 18.03.2016 № 30</w:t>
      </w:r>
      <w:r w:rsidR="002B0AB2">
        <w:rPr>
          <w:sz w:val="24"/>
          <w:szCs w:val="24"/>
        </w:rPr>
        <w:t>:</w:t>
      </w:r>
    </w:p>
    <w:p w:rsidR="006D4DEF" w:rsidRPr="006D4DEF" w:rsidRDefault="002B0AB2" w:rsidP="006D4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</w:t>
      </w:r>
      <w:r w:rsidR="006D4DEF" w:rsidRPr="006D4DEF">
        <w:rPr>
          <w:sz w:val="24"/>
          <w:szCs w:val="24"/>
        </w:rPr>
        <w:t>нести в приложение к постановлению  администрации город</w:t>
      </w:r>
      <w:r>
        <w:rPr>
          <w:sz w:val="24"/>
          <w:szCs w:val="24"/>
        </w:rPr>
        <w:t xml:space="preserve">а Югорска от  29.05.2012 № 1276 </w:t>
      </w:r>
      <w:r w:rsidR="006D4DEF" w:rsidRPr="006D4DEF">
        <w:rPr>
          <w:sz w:val="24"/>
          <w:szCs w:val="24"/>
        </w:rPr>
        <w:t xml:space="preserve">«Об утверждении  </w:t>
      </w:r>
      <w:proofErr w:type="gramStart"/>
      <w:r w:rsidR="006D4DEF" w:rsidRPr="006D4DEF">
        <w:rPr>
          <w:sz w:val="24"/>
          <w:szCs w:val="24"/>
        </w:rPr>
        <w:t>Порядка внесения проектов муниципальных  право</w:t>
      </w:r>
      <w:r>
        <w:rPr>
          <w:sz w:val="24"/>
          <w:szCs w:val="24"/>
        </w:rPr>
        <w:t>вых актов администрации города</w:t>
      </w:r>
      <w:proofErr w:type="gramEnd"/>
      <w:r>
        <w:rPr>
          <w:sz w:val="24"/>
          <w:szCs w:val="24"/>
        </w:rPr>
        <w:t xml:space="preserve"> </w:t>
      </w:r>
      <w:r w:rsidR="006D4DEF" w:rsidRPr="006D4DEF">
        <w:rPr>
          <w:sz w:val="24"/>
          <w:szCs w:val="24"/>
        </w:rPr>
        <w:t>Югорс</w:t>
      </w:r>
      <w:r>
        <w:rPr>
          <w:sz w:val="24"/>
          <w:szCs w:val="24"/>
        </w:rPr>
        <w:t xml:space="preserve">ка и перечня прилагаемых к ним документов» </w:t>
      </w:r>
      <w:r w:rsidR="006D4DEF" w:rsidRPr="006D4DEF">
        <w:rPr>
          <w:sz w:val="24"/>
          <w:szCs w:val="24"/>
        </w:rPr>
        <w:t>изменение, допол</w:t>
      </w:r>
      <w:r>
        <w:rPr>
          <w:sz w:val="24"/>
          <w:szCs w:val="24"/>
        </w:rPr>
        <w:t>нив раздел</w:t>
      </w:r>
      <w:r w:rsidR="006D4DEF">
        <w:rPr>
          <w:sz w:val="24"/>
          <w:szCs w:val="24"/>
        </w:rPr>
        <w:t xml:space="preserve"> </w:t>
      </w:r>
      <w:r w:rsidR="006D4DEF" w:rsidRPr="006D4DEF">
        <w:rPr>
          <w:sz w:val="24"/>
          <w:szCs w:val="24"/>
        </w:rPr>
        <w:t xml:space="preserve">5 пунктом  5.9 следующего содержания: </w:t>
      </w:r>
    </w:p>
    <w:p w:rsidR="006D4DEF" w:rsidRPr="006D4DEF" w:rsidRDefault="006D4DEF" w:rsidP="006D4DEF">
      <w:pPr>
        <w:ind w:firstLine="709"/>
        <w:jc w:val="both"/>
        <w:rPr>
          <w:sz w:val="24"/>
          <w:szCs w:val="24"/>
        </w:rPr>
      </w:pPr>
      <w:r w:rsidRPr="006D4DEF">
        <w:rPr>
          <w:sz w:val="24"/>
          <w:szCs w:val="24"/>
        </w:rPr>
        <w:t>«5.9. Проекты муниципальных правовых актов,  регламентирующие порядок  подготовки</w:t>
      </w:r>
      <w:r>
        <w:rPr>
          <w:sz w:val="24"/>
          <w:szCs w:val="24"/>
        </w:rPr>
        <w:t xml:space="preserve"> </w:t>
      </w:r>
      <w:r w:rsidRPr="006D4DEF">
        <w:rPr>
          <w:sz w:val="24"/>
          <w:szCs w:val="24"/>
        </w:rPr>
        <w:t xml:space="preserve">проектов  муниципальных правовых актов, устанавливающих расходные обязательства  города Югорска,  влияющих на доходную или расходную часть  бюджета города Югорска  должны содержать  нормы об  обязательности финансово-экономического обоснования таких решений. </w:t>
      </w:r>
    </w:p>
    <w:p w:rsidR="006D4DEF" w:rsidRPr="006D4DEF" w:rsidRDefault="006D4DEF" w:rsidP="006D4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D4DEF">
        <w:rPr>
          <w:sz w:val="24"/>
          <w:szCs w:val="24"/>
        </w:rPr>
        <w:t xml:space="preserve">В состав финансово-экономического обоснования  включаются сведения:  </w:t>
      </w:r>
    </w:p>
    <w:p w:rsidR="006D4DEF" w:rsidRPr="006D4DEF" w:rsidRDefault="006D4DEF" w:rsidP="006D4DEF">
      <w:pPr>
        <w:ind w:firstLine="709"/>
        <w:rPr>
          <w:sz w:val="24"/>
          <w:szCs w:val="24"/>
        </w:rPr>
      </w:pPr>
      <w:r w:rsidRPr="006D4DEF">
        <w:rPr>
          <w:sz w:val="24"/>
          <w:szCs w:val="24"/>
        </w:rPr>
        <w:t xml:space="preserve">- о затратах, необходимых для реализации  решения; </w:t>
      </w:r>
    </w:p>
    <w:p w:rsidR="006D4DEF" w:rsidRPr="006D4DEF" w:rsidRDefault="006D4DEF" w:rsidP="006D4DEF">
      <w:pPr>
        <w:ind w:firstLine="709"/>
        <w:rPr>
          <w:sz w:val="24"/>
          <w:szCs w:val="24"/>
        </w:rPr>
      </w:pPr>
      <w:r w:rsidRPr="006D4DEF">
        <w:rPr>
          <w:sz w:val="24"/>
          <w:szCs w:val="24"/>
        </w:rPr>
        <w:t>- об источниках финансового обеспечения;</w:t>
      </w:r>
    </w:p>
    <w:p w:rsidR="006D4DEF" w:rsidRPr="006D4DEF" w:rsidRDefault="006D4DEF" w:rsidP="006D4DEF">
      <w:pPr>
        <w:ind w:firstLine="709"/>
        <w:jc w:val="both"/>
        <w:rPr>
          <w:sz w:val="24"/>
          <w:szCs w:val="24"/>
        </w:rPr>
      </w:pPr>
      <w:r w:rsidRPr="006D4DEF">
        <w:rPr>
          <w:sz w:val="24"/>
          <w:szCs w:val="24"/>
        </w:rPr>
        <w:t>- о необходимости (отсутствии необходимости)   выделения дополнительных бюджетных ассигнований  на реализацию решения;</w:t>
      </w:r>
    </w:p>
    <w:p w:rsidR="006D4DEF" w:rsidRPr="006D4DEF" w:rsidRDefault="006D4DEF" w:rsidP="006D4DEF">
      <w:pPr>
        <w:ind w:firstLine="709"/>
        <w:jc w:val="both"/>
        <w:rPr>
          <w:sz w:val="24"/>
          <w:szCs w:val="24"/>
        </w:rPr>
      </w:pPr>
      <w:r w:rsidRPr="006D4DEF">
        <w:rPr>
          <w:sz w:val="24"/>
          <w:szCs w:val="24"/>
        </w:rPr>
        <w:t>- расчеты, определяющие влияние  принятия  проекта муниципального правового акта  на изменение доходной части бюджета города Югорска».</w:t>
      </w:r>
    </w:p>
    <w:p w:rsidR="006D4DEF" w:rsidRPr="006D4DEF" w:rsidRDefault="002B0AB2" w:rsidP="006D4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D4DEF" w:rsidRPr="006D4DEF">
        <w:rPr>
          <w:sz w:val="24"/>
          <w:szCs w:val="24"/>
        </w:rPr>
        <w:t xml:space="preserve">. Опубликовать постановление в официальном печатном издании города Югорска и разместить на официальном сайте города Югорска. </w:t>
      </w:r>
    </w:p>
    <w:p w:rsidR="006D4DEF" w:rsidRPr="006D4DEF" w:rsidRDefault="002B0AB2" w:rsidP="006D4DEF">
      <w:pPr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6D4DEF" w:rsidRPr="006D4DEF">
        <w:rPr>
          <w:sz w:val="24"/>
          <w:szCs w:val="24"/>
        </w:rPr>
        <w:t xml:space="preserve">. Постановление вступает в силу после его официального опубликования. </w:t>
      </w:r>
    </w:p>
    <w:p w:rsidR="006D4DEF" w:rsidRPr="006D4DEF" w:rsidRDefault="002B0AB2" w:rsidP="006D4D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D4DEF" w:rsidRPr="006D4DEF">
        <w:rPr>
          <w:sz w:val="24"/>
          <w:szCs w:val="24"/>
        </w:rPr>
        <w:t xml:space="preserve">. </w:t>
      </w:r>
      <w:proofErr w:type="gramStart"/>
      <w:r w:rsidR="006D4DEF" w:rsidRPr="006D4DEF">
        <w:rPr>
          <w:sz w:val="24"/>
          <w:szCs w:val="24"/>
        </w:rPr>
        <w:t>Контроль за</w:t>
      </w:r>
      <w:proofErr w:type="gramEnd"/>
      <w:r w:rsidR="006D4DEF" w:rsidRPr="006D4DEF">
        <w:rPr>
          <w:sz w:val="24"/>
          <w:szCs w:val="24"/>
        </w:rPr>
        <w:t xml:space="preserve"> выполнением постановления  возложит</w:t>
      </w:r>
      <w:r w:rsidR="006D4DEF">
        <w:rPr>
          <w:sz w:val="24"/>
          <w:szCs w:val="24"/>
        </w:rPr>
        <w:t xml:space="preserve">ь на заместителя главы  города  </w:t>
      </w:r>
      <w:r w:rsidR="006D4DEF" w:rsidRPr="006D4DEF">
        <w:rPr>
          <w:sz w:val="24"/>
          <w:szCs w:val="24"/>
        </w:rPr>
        <w:t>А.В. Бородкина.</w:t>
      </w:r>
    </w:p>
    <w:p w:rsidR="006D4DEF" w:rsidRDefault="006D4DEF" w:rsidP="006D4DEF">
      <w:pPr>
        <w:rPr>
          <w:b/>
          <w:sz w:val="24"/>
          <w:szCs w:val="24"/>
        </w:rPr>
      </w:pPr>
    </w:p>
    <w:p w:rsidR="006D4DEF" w:rsidRDefault="006D4DEF" w:rsidP="006D4DEF">
      <w:pPr>
        <w:rPr>
          <w:b/>
          <w:sz w:val="24"/>
          <w:szCs w:val="24"/>
        </w:rPr>
      </w:pPr>
    </w:p>
    <w:p w:rsidR="006D4DEF" w:rsidRDefault="009423EF" w:rsidP="006D4D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 </w:t>
      </w:r>
      <w:r w:rsidR="006D4DEF">
        <w:rPr>
          <w:b/>
          <w:sz w:val="24"/>
          <w:szCs w:val="24"/>
        </w:rPr>
        <w:t xml:space="preserve">города Югорска                                                                    </w:t>
      </w:r>
      <w:r w:rsidR="0035586E">
        <w:rPr>
          <w:b/>
          <w:sz w:val="24"/>
          <w:szCs w:val="24"/>
        </w:rPr>
        <w:t xml:space="preserve">                              Р.З. Салахов</w:t>
      </w:r>
      <w:r w:rsidR="006D4DEF">
        <w:rPr>
          <w:b/>
          <w:sz w:val="24"/>
          <w:szCs w:val="24"/>
        </w:rPr>
        <w:t xml:space="preserve"> </w:t>
      </w:r>
    </w:p>
    <w:p w:rsidR="006D4DEF" w:rsidRDefault="006D4DEF" w:rsidP="006D4DEF">
      <w:pPr>
        <w:rPr>
          <w:b/>
          <w:sz w:val="24"/>
          <w:szCs w:val="24"/>
        </w:rPr>
      </w:pPr>
    </w:p>
    <w:sectPr w:rsidR="006D4DE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E286FD0"/>
    <w:multiLevelType w:val="hybridMultilevel"/>
    <w:tmpl w:val="A13E3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B0AB2"/>
    <w:rsid w:val="002F5129"/>
    <w:rsid w:val="0035586E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D4DEF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423EF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B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6D4D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D4DEF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c">
    <w:name w:val="Цветовое выделение"/>
    <w:uiPriority w:val="99"/>
    <w:rsid w:val="006D4DEF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25</cp:revision>
  <cp:lastPrinted>2016-07-04T08:02:00Z</cp:lastPrinted>
  <dcterms:created xsi:type="dcterms:W3CDTF">2011-11-15T08:57:00Z</dcterms:created>
  <dcterms:modified xsi:type="dcterms:W3CDTF">2016-07-04T08:02:00Z</dcterms:modified>
</cp:coreProperties>
</file>