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F500AA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«Л</w:t>
      </w:r>
      <w:bookmarkStart w:id="0" w:name="_GoBack"/>
      <w:bookmarkEnd w:id="0"/>
      <w:r w:rsidR="00F500AA">
        <w:rPr>
          <w:rFonts w:ascii="Times New Roman" w:hAnsi="Times New Roman" w:cs="Times New Roman"/>
          <w:sz w:val="24"/>
          <w:szCs w:val="24"/>
        </w:rPr>
        <w:t xml:space="preserve">ицей им. Г.Ф. </w:t>
      </w:r>
      <w:proofErr w:type="spellStart"/>
      <w:r w:rsidR="00F500AA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="00F500AA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F500AA">
        <w:rPr>
          <w:rFonts w:ascii="Times New Roman" w:hAnsi="Times New Roman" w:cs="Times New Roman"/>
          <w:sz w:val="24"/>
          <w:szCs w:val="24"/>
        </w:rPr>
        <w:t>201</w:t>
      </w:r>
      <w:r w:rsidR="00B80116">
        <w:rPr>
          <w:rFonts w:ascii="Times New Roman" w:hAnsi="Times New Roman" w:cs="Times New Roman"/>
          <w:sz w:val="24"/>
          <w:szCs w:val="24"/>
        </w:rPr>
        <w:t>5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83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992"/>
        <w:gridCol w:w="953"/>
        <w:gridCol w:w="1173"/>
        <w:gridCol w:w="1276"/>
        <w:gridCol w:w="720"/>
        <w:gridCol w:w="974"/>
      </w:tblGrid>
      <w:tr w:rsidR="00295C99" w:rsidRPr="00295C99" w:rsidTr="0008083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08083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5C99" w:rsidRPr="00295C99" w:rsidTr="0008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B8011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2415695,4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3801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76C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76C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76C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F9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6361D"/>
    <w:rsid w:val="00080834"/>
    <w:rsid w:val="001A3801"/>
    <w:rsid w:val="00295C99"/>
    <w:rsid w:val="00303129"/>
    <w:rsid w:val="006A0692"/>
    <w:rsid w:val="008743E8"/>
    <w:rsid w:val="00976CE5"/>
    <w:rsid w:val="00A87326"/>
    <w:rsid w:val="00AD1B99"/>
    <w:rsid w:val="00B80116"/>
    <w:rsid w:val="00C16578"/>
    <w:rsid w:val="00D22BE5"/>
    <w:rsid w:val="00DF28AE"/>
    <w:rsid w:val="00E61F0E"/>
    <w:rsid w:val="00F500AA"/>
    <w:rsid w:val="00F9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2015-05-06T11:15:00Z</dcterms:created>
  <dcterms:modified xsi:type="dcterms:W3CDTF">2016-04-18T10:47:00Z</dcterms:modified>
</cp:coreProperties>
</file>