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C7D3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23C" w:rsidRPr="006854CD" w:rsidRDefault="0023623C" w:rsidP="00953E9C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3623C" w:rsidRDefault="0023623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3623C" w:rsidRPr="006854CD" w:rsidRDefault="0023623C" w:rsidP="00953E9C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23623C" w:rsidRDefault="0023623C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6854CD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6854CD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6854CD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6854CD">
        <w:rPr>
          <w:rFonts w:ascii="PT Astra Serif" w:hAnsi="PT Astra Serif"/>
          <w:sz w:val="36"/>
          <w:szCs w:val="36"/>
        </w:rPr>
        <w:t>ПОСТАНОВЛЕНИЕ</w:t>
      </w:r>
      <w:r w:rsidR="00052F57" w:rsidRPr="006854CD">
        <w:rPr>
          <w:rFonts w:ascii="PT Astra Serif" w:hAnsi="PT Astra Serif"/>
          <w:sz w:val="36"/>
          <w:szCs w:val="36"/>
        </w:rPr>
        <w:t xml:space="preserve"> (проект)</w:t>
      </w:r>
    </w:p>
    <w:p w:rsidR="00256A87" w:rsidRPr="007E06B1" w:rsidRDefault="00052F57" w:rsidP="0037056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3623C">
        <w:rPr>
          <w:sz w:val="24"/>
          <w:szCs w:val="24"/>
        </w:rPr>
        <w:t xml:space="preserve"> </w:t>
      </w:r>
      <w:r w:rsidR="0086391F">
        <w:rPr>
          <w:sz w:val="24"/>
          <w:szCs w:val="24"/>
        </w:rPr>
        <w:t>_____________________</w:t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№</w:t>
      </w:r>
      <w:r w:rsidR="0023623C">
        <w:rPr>
          <w:sz w:val="24"/>
          <w:szCs w:val="24"/>
        </w:rPr>
        <w:t xml:space="preserve"> </w:t>
      </w:r>
      <w:r w:rsidR="0086391F">
        <w:rPr>
          <w:sz w:val="24"/>
          <w:szCs w:val="24"/>
        </w:rPr>
        <w:t>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6391F" w:rsidRPr="002E727B" w:rsidRDefault="0086391F" w:rsidP="0037056B">
      <w:pPr>
        <w:rPr>
          <w:sz w:val="24"/>
          <w:szCs w:val="24"/>
        </w:rPr>
      </w:pPr>
    </w:p>
    <w:p w:rsidR="00052F57" w:rsidRPr="006854CD" w:rsidRDefault="00052F57" w:rsidP="008856B7">
      <w:pPr>
        <w:spacing w:line="276" w:lineRule="auto"/>
        <w:rPr>
          <w:rFonts w:ascii="PT Astra Serif" w:hAnsi="PT Astra Serif"/>
          <w:sz w:val="28"/>
          <w:szCs w:val="28"/>
        </w:rPr>
      </w:pPr>
      <w:bookmarkStart w:id="0" w:name="_GoBack"/>
      <w:r w:rsidRPr="006854CD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52F57" w:rsidRPr="006854CD" w:rsidRDefault="00052F57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proofErr w:type="gramStart"/>
      <w:r w:rsidRPr="006854CD">
        <w:rPr>
          <w:rFonts w:ascii="PT Astra Serif" w:hAnsi="PT Astra Serif"/>
          <w:sz w:val="28"/>
          <w:szCs w:val="28"/>
        </w:rPr>
        <w:t>от</w:t>
      </w:r>
      <w:proofErr w:type="gramEnd"/>
    </w:p>
    <w:p w:rsidR="002E727B" w:rsidRPr="006854CD" w:rsidRDefault="0068703B" w:rsidP="008856B7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052F57" w:rsidRPr="006854C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03</w:t>
      </w:r>
      <w:r w:rsidR="00052F57" w:rsidRPr="006854CD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22</w:t>
      </w:r>
      <w:r w:rsidR="00052F57" w:rsidRPr="006854CD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415-п</w:t>
      </w:r>
      <w:r w:rsidR="00052F57" w:rsidRPr="006854CD">
        <w:rPr>
          <w:rFonts w:ascii="PT Astra Serif" w:hAnsi="PT Astra Serif"/>
          <w:sz w:val="28"/>
          <w:szCs w:val="28"/>
        </w:rPr>
        <w:t xml:space="preserve"> «</w:t>
      </w:r>
      <w:r w:rsidR="002E727B" w:rsidRPr="006854CD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6854CD" w:rsidRDefault="002E727B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</w:p>
    <w:p w:rsidR="002E727B" w:rsidRPr="006854CD" w:rsidRDefault="002E727B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предоставления</w:t>
      </w:r>
      <w:r w:rsidR="006854CD" w:rsidRPr="006854CD">
        <w:rPr>
          <w:rFonts w:ascii="PT Astra Serif" w:hAnsi="PT Astra Serif"/>
          <w:sz w:val="28"/>
          <w:szCs w:val="28"/>
        </w:rPr>
        <w:t xml:space="preserve"> муниципальной услуги</w:t>
      </w:r>
    </w:p>
    <w:p w:rsidR="0068703B" w:rsidRDefault="002E727B" w:rsidP="0068703B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«</w:t>
      </w:r>
      <w:r w:rsidR="0068703B">
        <w:rPr>
          <w:rFonts w:ascii="PT Astra Serif" w:hAnsi="PT Astra Serif"/>
          <w:bCs/>
          <w:sz w:val="28"/>
          <w:szCs w:val="28"/>
        </w:rPr>
        <w:t>Выдача градостроительного плана</w:t>
      </w:r>
    </w:p>
    <w:p w:rsidR="002E727B" w:rsidRPr="006854CD" w:rsidRDefault="0068703B" w:rsidP="0068703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земельного участка</w:t>
      </w:r>
      <w:r w:rsidR="002E727B" w:rsidRPr="006854CD">
        <w:rPr>
          <w:rFonts w:ascii="PT Astra Serif" w:hAnsi="PT Astra Serif"/>
          <w:sz w:val="28"/>
          <w:szCs w:val="28"/>
        </w:rPr>
        <w:t>»</w:t>
      </w:r>
    </w:p>
    <w:bookmarkEnd w:id="0"/>
    <w:p w:rsidR="002E727B" w:rsidRDefault="002E727B" w:rsidP="002E727B">
      <w:pPr>
        <w:rPr>
          <w:sz w:val="24"/>
          <w:szCs w:val="24"/>
          <w:lang w:eastAsia="en-US"/>
        </w:rPr>
      </w:pPr>
    </w:p>
    <w:p w:rsidR="00E07785" w:rsidRDefault="00E07785" w:rsidP="002E727B">
      <w:pPr>
        <w:rPr>
          <w:sz w:val="24"/>
          <w:szCs w:val="24"/>
          <w:lang w:eastAsia="en-US"/>
        </w:rPr>
      </w:pPr>
    </w:p>
    <w:p w:rsidR="0086391F" w:rsidRPr="002E727B" w:rsidRDefault="0086391F" w:rsidP="002E727B">
      <w:pPr>
        <w:rPr>
          <w:sz w:val="24"/>
          <w:szCs w:val="24"/>
          <w:lang w:eastAsia="en-US"/>
        </w:rPr>
      </w:pPr>
    </w:p>
    <w:p w:rsidR="002E727B" w:rsidRDefault="002E727B" w:rsidP="008856B7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</w:t>
      </w:r>
      <w:r w:rsidR="0068703B">
        <w:rPr>
          <w:rFonts w:ascii="PT Astra Serif" w:hAnsi="PT Astra Serif"/>
          <w:color w:val="000000"/>
          <w:sz w:val="28"/>
          <w:szCs w:val="28"/>
        </w:rPr>
        <w:t>в целях актуализации административного регламента предоставления муниципальной услуги в области градостроительной деятельности в соответствии с письмом Министерства строительства и жилищно-коммунального хозяйства</w:t>
      </w:r>
      <w:r w:rsidR="00D4583F">
        <w:rPr>
          <w:rFonts w:ascii="PT Astra Serif" w:hAnsi="PT Astra Serif"/>
          <w:color w:val="000000"/>
          <w:sz w:val="28"/>
          <w:szCs w:val="28"/>
        </w:rPr>
        <w:t xml:space="preserve"> Российской Федерации от 28.12.2022 № 71062-СИ/00</w:t>
      </w:r>
      <w:r w:rsidRPr="006854CD">
        <w:rPr>
          <w:rFonts w:ascii="PT Astra Serif" w:hAnsi="PT Astra Serif"/>
          <w:color w:val="000000"/>
          <w:sz w:val="28"/>
          <w:szCs w:val="28"/>
        </w:rPr>
        <w:t>:</w:t>
      </w:r>
    </w:p>
    <w:p w:rsidR="00052F57" w:rsidRPr="00370EDA" w:rsidRDefault="008856B7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 w:rsidR="00655C60">
        <w:rPr>
          <w:rFonts w:ascii="PT Astra Serif" w:hAnsi="PT Astra Serif"/>
          <w:color w:val="000000"/>
          <w:sz w:val="28"/>
          <w:szCs w:val="28"/>
        </w:rPr>
        <w:t>в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C7C40">
        <w:rPr>
          <w:rFonts w:ascii="PT Astra Serif" w:hAnsi="PT Astra Serif"/>
          <w:color w:val="000000"/>
          <w:sz w:val="28"/>
          <w:szCs w:val="28"/>
        </w:rPr>
        <w:t xml:space="preserve">приложение к 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4C7C40">
        <w:rPr>
          <w:rFonts w:ascii="PT Astra Serif" w:hAnsi="PT Astra Serif"/>
          <w:color w:val="000000"/>
          <w:sz w:val="28"/>
          <w:szCs w:val="28"/>
        </w:rPr>
        <w:t>ю</w:t>
      </w:r>
      <w:r w:rsidR="002E727B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370EDA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="00D4583F">
        <w:rPr>
          <w:rFonts w:ascii="PT Astra Serif" w:hAnsi="PT Astra Serif"/>
          <w:sz w:val="28"/>
          <w:szCs w:val="28"/>
        </w:rPr>
        <w:t>10.03.2022</w:t>
      </w:r>
      <w:r w:rsidR="00052F57" w:rsidRPr="00370EDA">
        <w:rPr>
          <w:rFonts w:ascii="PT Astra Serif" w:hAnsi="PT Astra Serif"/>
          <w:sz w:val="28"/>
          <w:szCs w:val="28"/>
        </w:rPr>
        <w:t xml:space="preserve"> </w:t>
      </w:r>
      <w:r w:rsidR="00655C60">
        <w:rPr>
          <w:rFonts w:ascii="PT Astra Serif" w:hAnsi="PT Astra Serif"/>
          <w:sz w:val="28"/>
          <w:szCs w:val="28"/>
        </w:rPr>
        <w:t xml:space="preserve"> </w:t>
      </w:r>
      <w:r w:rsidR="00052F57" w:rsidRPr="00370EDA">
        <w:rPr>
          <w:rFonts w:ascii="PT Astra Serif" w:hAnsi="PT Astra Serif"/>
          <w:sz w:val="28"/>
          <w:szCs w:val="28"/>
        </w:rPr>
        <w:t xml:space="preserve">№ </w:t>
      </w:r>
      <w:r w:rsidR="00D4583F">
        <w:rPr>
          <w:rFonts w:ascii="PT Astra Serif" w:hAnsi="PT Astra Serif"/>
          <w:sz w:val="28"/>
          <w:szCs w:val="28"/>
        </w:rPr>
        <w:t>415-п</w:t>
      </w:r>
      <w:r w:rsidR="00052F57" w:rsidRPr="00370EDA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D4583F">
        <w:rPr>
          <w:rFonts w:ascii="PT Astra Serif" w:hAnsi="PT Astra Serif"/>
          <w:bCs/>
          <w:sz w:val="28"/>
          <w:szCs w:val="28"/>
        </w:rPr>
        <w:t>Выдача градостроительного плана земельного участка</w:t>
      </w:r>
      <w:r w:rsidR="00052F57" w:rsidRPr="00370EDA">
        <w:rPr>
          <w:rFonts w:ascii="PT Astra Serif" w:hAnsi="PT Astra Serif"/>
          <w:sz w:val="28"/>
          <w:szCs w:val="28"/>
        </w:rPr>
        <w:t>» (с изменениями от</w:t>
      </w:r>
      <w:r>
        <w:rPr>
          <w:rFonts w:ascii="PT Astra Serif" w:hAnsi="PT Astra Serif"/>
          <w:sz w:val="28"/>
          <w:szCs w:val="28"/>
        </w:rPr>
        <w:t xml:space="preserve"> </w:t>
      </w:r>
      <w:r w:rsidR="00D4583F">
        <w:rPr>
          <w:rFonts w:ascii="PT Astra Serif" w:hAnsi="PT Astra Serif"/>
          <w:sz w:val="28"/>
          <w:szCs w:val="28"/>
        </w:rPr>
        <w:t>21.11.</w:t>
      </w:r>
      <w:r w:rsidR="00744CFF">
        <w:rPr>
          <w:rFonts w:ascii="PT Astra Serif" w:hAnsi="PT Astra Serif"/>
          <w:sz w:val="28"/>
          <w:szCs w:val="28"/>
        </w:rPr>
        <w:t>2022</w:t>
      </w:r>
      <w:r w:rsidRPr="008856B7">
        <w:rPr>
          <w:rFonts w:ascii="PT Astra Serif" w:hAnsi="PT Astra Serif"/>
          <w:sz w:val="28"/>
          <w:szCs w:val="28"/>
        </w:rPr>
        <w:t xml:space="preserve"> № </w:t>
      </w:r>
      <w:r w:rsidR="00744CFF">
        <w:rPr>
          <w:rFonts w:ascii="PT Astra Serif" w:hAnsi="PT Astra Serif"/>
          <w:sz w:val="28"/>
          <w:szCs w:val="28"/>
        </w:rPr>
        <w:t>2445</w:t>
      </w:r>
      <w:r w:rsidRPr="008856B7">
        <w:rPr>
          <w:rFonts w:ascii="PT Astra Serif" w:hAnsi="PT Astra Serif"/>
          <w:sz w:val="28"/>
          <w:szCs w:val="28"/>
        </w:rPr>
        <w:t>-п</w:t>
      </w:r>
      <w:r w:rsidR="00052F57" w:rsidRPr="00370EDA">
        <w:rPr>
          <w:rFonts w:ascii="PT Astra Serif" w:hAnsi="PT Astra Serif"/>
          <w:sz w:val="28"/>
          <w:szCs w:val="28"/>
        </w:rPr>
        <w:t>) следующие изменения:</w:t>
      </w:r>
    </w:p>
    <w:p w:rsidR="00FF4BE2" w:rsidRDefault="004C7C40" w:rsidP="006044C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</w:t>
      </w:r>
      <w:r w:rsidR="00FF4BE2">
        <w:rPr>
          <w:rFonts w:ascii="PT Astra Serif" w:hAnsi="PT Astra Serif"/>
          <w:color w:val="000000"/>
          <w:sz w:val="28"/>
          <w:szCs w:val="28"/>
        </w:rPr>
        <w:t>В пункте 1.5 слова «</w:t>
      </w:r>
      <w:r w:rsidR="00FF4BE2" w:rsidRPr="00FF4BE2">
        <w:rPr>
          <w:rFonts w:ascii="PT Astra Serif" w:hAnsi="PT Astra Serif"/>
          <w:color w:val="000000"/>
          <w:sz w:val="28"/>
          <w:szCs w:val="28"/>
        </w:rPr>
        <w:t>о выдаче градостроительного плана земельного участка</w:t>
      </w:r>
      <w:r w:rsidR="00FF4BE2">
        <w:rPr>
          <w:rFonts w:ascii="PT Astra Serif" w:hAnsi="PT Astra Serif"/>
          <w:color w:val="000000"/>
          <w:sz w:val="28"/>
          <w:szCs w:val="28"/>
        </w:rPr>
        <w:t>» исключить.</w:t>
      </w:r>
    </w:p>
    <w:p w:rsidR="006044C2" w:rsidRDefault="00FF4BE2" w:rsidP="006044C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 </w:t>
      </w:r>
      <w:r w:rsidR="006044C2">
        <w:rPr>
          <w:rFonts w:ascii="PT Astra Serif" w:hAnsi="PT Astra Serif"/>
          <w:color w:val="000000"/>
          <w:sz w:val="28"/>
          <w:szCs w:val="28"/>
        </w:rPr>
        <w:t>Дополнить пунктом 1.13 следующего содержания:</w:t>
      </w:r>
    </w:p>
    <w:p w:rsidR="006044C2" w:rsidRPr="006044C2" w:rsidRDefault="006044C2" w:rsidP="006044C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«1.13.</w:t>
      </w:r>
      <w:r w:rsidRPr="006044C2">
        <w:rPr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М</w:t>
      </w:r>
      <w:r w:rsidRPr="006044C2">
        <w:rPr>
          <w:rFonts w:ascii="PT Astra Serif" w:hAnsi="PT Astra Serif"/>
          <w:color w:val="000000"/>
          <w:sz w:val="28"/>
          <w:szCs w:val="28"/>
        </w:rPr>
        <w:t>униципальная услуга предоставляется заявителю в соответствии с вариантом предоставления муниципальной услуги</w:t>
      </w:r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6044C2">
        <w:rPr>
          <w:sz w:val="28"/>
          <w:szCs w:val="28"/>
          <w:lang w:eastAsia="ru-RU"/>
        </w:rPr>
        <w:t xml:space="preserve">исходя из установленных в соответствии с </w:t>
      </w:r>
      <w:r>
        <w:rPr>
          <w:sz w:val="28"/>
          <w:szCs w:val="28"/>
          <w:lang w:eastAsia="ru-RU"/>
        </w:rPr>
        <w:t>п</w:t>
      </w:r>
      <w:r w:rsidRPr="006044C2">
        <w:rPr>
          <w:sz w:val="28"/>
          <w:szCs w:val="28"/>
          <w:lang w:eastAsia="ru-RU"/>
        </w:rPr>
        <w:t xml:space="preserve">риложением </w:t>
      </w:r>
      <w:r>
        <w:rPr>
          <w:sz w:val="28"/>
          <w:szCs w:val="28"/>
          <w:lang w:eastAsia="ru-RU"/>
        </w:rPr>
        <w:t xml:space="preserve"> 11 </w:t>
      </w:r>
      <w:r w:rsidRPr="006044C2">
        <w:rPr>
          <w:sz w:val="28"/>
          <w:szCs w:val="28"/>
          <w:lang w:eastAsia="ru-RU"/>
        </w:rPr>
        <w:t xml:space="preserve">к настоящему </w:t>
      </w:r>
      <w:r>
        <w:rPr>
          <w:sz w:val="28"/>
          <w:szCs w:val="28"/>
          <w:lang w:eastAsia="ru-RU"/>
        </w:rPr>
        <w:t>а</w:t>
      </w:r>
      <w:r w:rsidRPr="006044C2">
        <w:rPr>
          <w:sz w:val="28"/>
          <w:szCs w:val="28"/>
          <w:lang w:eastAsia="ru-RU"/>
        </w:rPr>
        <w:t>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6044C2" w:rsidRDefault="006044C2" w:rsidP="006044C2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044C2">
        <w:rPr>
          <w:rFonts w:ascii="PT Astra Serif" w:hAnsi="PT Astra Serif"/>
          <w:color w:val="000000"/>
          <w:sz w:val="28"/>
          <w:szCs w:val="28"/>
        </w:rPr>
        <w:lastRenderedPageBreak/>
        <w:t xml:space="preserve">Признаки заявителя определяются путем профилирования, осуществляемого в соответствии с настоящим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6044C2">
        <w:rPr>
          <w:rFonts w:ascii="PT Astra Serif" w:hAnsi="PT Astra Serif"/>
          <w:color w:val="000000"/>
          <w:sz w:val="28"/>
          <w:szCs w:val="28"/>
        </w:rPr>
        <w:t>дминистративным регламентом</w:t>
      </w:r>
      <w:proofErr w:type="gramStart"/>
      <w:r w:rsidRPr="006044C2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6044C2" w:rsidRDefault="006044C2" w:rsidP="006044C2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FF4BE2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>. Пункт 2.4</w:t>
      </w:r>
      <w:r w:rsidR="00336B7F">
        <w:rPr>
          <w:rFonts w:ascii="PT Astra Serif" w:hAnsi="PT Astra Serif"/>
          <w:color w:val="000000"/>
          <w:sz w:val="28"/>
          <w:szCs w:val="28"/>
        </w:rPr>
        <w:t xml:space="preserve">  </w:t>
      </w:r>
      <w:r>
        <w:rPr>
          <w:rFonts w:ascii="PT Astra Serif" w:hAnsi="PT Astra Serif"/>
          <w:color w:val="000000"/>
          <w:sz w:val="28"/>
          <w:szCs w:val="28"/>
        </w:rPr>
        <w:t xml:space="preserve"> изложить в следующей </w:t>
      </w:r>
      <w:r w:rsidR="00336B7F">
        <w:rPr>
          <w:rFonts w:ascii="PT Astra Serif" w:hAnsi="PT Astra Serif"/>
          <w:color w:val="000000"/>
          <w:sz w:val="28"/>
          <w:szCs w:val="28"/>
        </w:rPr>
        <w:t>редакции:</w:t>
      </w:r>
    </w:p>
    <w:p w:rsidR="00336B7F" w:rsidRPr="00336B7F" w:rsidRDefault="00336B7F" w:rsidP="00336B7F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«2.4. </w:t>
      </w:r>
      <w:r w:rsidRPr="00336B7F">
        <w:rPr>
          <w:rFonts w:ascii="PT Astra Serif" w:hAnsi="PT Astra Serif"/>
          <w:bCs/>
          <w:color w:val="000000"/>
          <w:sz w:val="28"/>
          <w:szCs w:val="28"/>
        </w:rPr>
        <w:t>Результат</w:t>
      </w:r>
      <w:r w:rsidR="00845A14">
        <w:rPr>
          <w:rFonts w:ascii="PT Astra Serif" w:hAnsi="PT Astra Serif"/>
          <w:bCs/>
          <w:color w:val="000000"/>
          <w:sz w:val="28"/>
          <w:szCs w:val="28"/>
        </w:rPr>
        <w:t>ом</w:t>
      </w:r>
      <w:r w:rsidRPr="00336B7F">
        <w:rPr>
          <w:rFonts w:ascii="PT Astra Serif" w:hAnsi="PT Astra Serif"/>
          <w:bCs/>
          <w:color w:val="000000"/>
          <w:sz w:val="28"/>
          <w:szCs w:val="28"/>
        </w:rPr>
        <w:t xml:space="preserve"> предоставления услуги является:</w:t>
      </w:r>
    </w:p>
    <w:p w:rsidR="00336B7F" w:rsidRPr="00336B7F" w:rsidRDefault="00336B7F" w:rsidP="00336B7F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336B7F">
        <w:rPr>
          <w:rFonts w:ascii="PT Astra Serif" w:hAnsi="PT Astra Serif"/>
          <w:bCs/>
          <w:color w:val="000000"/>
          <w:sz w:val="28"/>
          <w:szCs w:val="28"/>
        </w:rPr>
        <w:t>а) выдача градостроительного плана земельного участка.</w:t>
      </w:r>
    </w:p>
    <w:p w:rsidR="00336B7F" w:rsidRPr="00336B7F" w:rsidRDefault="00336B7F" w:rsidP="00336B7F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336B7F">
        <w:rPr>
          <w:rFonts w:ascii="PT Astra Serif" w:hAnsi="PT Astra Serif"/>
          <w:bCs/>
          <w:color w:val="000000"/>
          <w:sz w:val="28"/>
          <w:szCs w:val="28"/>
        </w:rPr>
        <w:t>б) выдача дубликата градостроительного плана земельного участка.</w:t>
      </w:r>
    </w:p>
    <w:p w:rsidR="00336B7F" w:rsidRPr="00336B7F" w:rsidRDefault="00336B7F" w:rsidP="00336B7F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 w:rsidRPr="00336B7F">
        <w:rPr>
          <w:rFonts w:ascii="PT Astra Serif" w:hAnsi="PT Astra Serif"/>
          <w:bCs/>
          <w:color w:val="000000"/>
          <w:sz w:val="28"/>
          <w:szCs w:val="28"/>
        </w:rPr>
        <w:t>в) исправление допущенных опечаток и ошибок в градостроительном плане земельного участка</w:t>
      </w:r>
      <w:r w:rsidR="005C04DE">
        <w:rPr>
          <w:rFonts w:ascii="PT Astra Serif" w:hAnsi="PT Astra Serif"/>
          <w:bCs/>
          <w:color w:val="000000"/>
          <w:sz w:val="28"/>
          <w:szCs w:val="28"/>
        </w:rPr>
        <w:t xml:space="preserve"> (д</w:t>
      </w:r>
      <w:r w:rsidRPr="00336B7F">
        <w:rPr>
          <w:rFonts w:ascii="PT Astra Serif" w:hAnsi="PT Astra Serif"/>
          <w:bCs/>
          <w:color w:val="000000"/>
          <w:sz w:val="28"/>
          <w:szCs w:val="28"/>
        </w:rPr>
        <w:t xml:space="preserve">окументом, содержащим решение о предоставлении </w:t>
      </w:r>
      <w:r w:rsidR="005C04DE">
        <w:rPr>
          <w:rFonts w:ascii="PT Astra Serif" w:hAnsi="PT Astra Serif"/>
          <w:bCs/>
          <w:color w:val="000000"/>
          <w:sz w:val="28"/>
          <w:szCs w:val="28"/>
        </w:rPr>
        <w:t>муниципальной услуги</w:t>
      </w:r>
      <w:r w:rsidRPr="00336B7F">
        <w:rPr>
          <w:rFonts w:ascii="PT Astra Serif" w:hAnsi="PT Astra Serif"/>
          <w:bCs/>
          <w:color w:val="000000"/>
          <w:sz w:val="28"/>
          <w:szCs w:val="28"/>
        </w:rPr>
        <w:t xml:space="preserve">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</w:t>
      </w:r>
      <w:r w:rsidR="005C04DE">
        <w:rPr>
          <w:rFonts w:ascii="PT Astra Serif" w:hAnsi="PT Astra Serif"/>
          <w:bCs/>
          <w:color w:val="000000"/>
          <w:sz w:val="28"/>
          <w:szCs w:val="28"/>
        </w:rPr>
        <w:t>)</w:t>
      </w:r>
      <w:r w:rsidRPr="00336B7F">
        <w:rPr>
          <w:rFonts w:ascii="PT Astra Serif" w:hAnsi="PT Astra Serif"/>
          <w:bCs/>
          <w:color w:val="000000"/>
          <w:sz w:val="28"/>
          <w:szCs w:val="28"/>
        </w:rPr>
        <w:t>.</w:t>
      </w:r>
      <w:r w:rsidR="00845A14">
        <w:rPr>
          <w:rFonts w:ascii="PT Astra Serif" w:hAnsi="PT Astra Serif"/>
          <w:bCs/>
          <w:color w:val="000000"/>
          <w:sz w:val="28"/>
          <w:szCs w:val="28"/>
        </w:rPr>
        <w:t>».</w:t>
      </w:r>
      <w:proofErr w:type="gramEnd"/>
    </w:p>
    <w:p w:rsidR="00FF4BE2" w:rsidRDefault="00845A14" w:rsidP="00336B7F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1.</w:t>
      </w:r>
      <w:r w:rsidR="00FF4BE2">
        <w:rPr>
          <w:rFonts w:ascii="PT Astra Serif" w:hAnsi="PT Astra Serif"/>
          <w:bCs/>
          <w:color w:val="000000"/>
          <w:sz w:val="28"/>
          <w:szCs w:val="28"/>
        </w:rPr>
        <w:t>4</w:t>
      </w:r>
      <w:r>
        <w:rPr>
          <w:rFonts w:ascii="PT Astra Serif" w:hAnsi="PT Astra Serif"/>
          <w:bCs/>
          <w:color w:val="000000"/>
          <w:sz w:val="28"/>
          <w:szCs w:val="28"/>
        </w:rPr>
        <w:t>.</w:t>
      </w:r>
      <w:r w:rsidR="0036210B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FF4BE2">
        <w:rPr>
          <w:rFonts w:ascii="PT Astra Serif" w:hAnsi="PT Astra Serif"/>
          <w:bCs/>
          <w:color w:val="000000"/>
          <w:sz w:val="28"/>
          <w:szCs w:val="28"/>
        </w:rPr>
        <w:t>В пунктах 2.6, 2.8 слова «</w:t>
      </w:r>
      <w:r w:rsidR="00FF4BE2" w:rsidRPr="00FF4BE2">
        <w:rPr>
          <w:rFonts w:ascii="PT Astra Serif" w:hAnsi="PT Astra Serif"/>
          <w:bCs/>
          <w:color w:val="000000"/>
          <w:sz w:val="28"/>
          <w:szCs w:val="28"/>
        </w:rPr>
        <w:t xml:space="preserve">заявлении о выдаче градостроительного </w:t>
      </w:r>
      <w:r w:rsidR="00FF4BE2">
        <w:rPr>
          <w:rFonts w:ascii="PT Astra Serif" w:hAnsi="PT Astra Serif"/>
          <w:bCs/>
          <w:color w:val="000000"/>
          <w:sz w:val="28"/>
          <w:szCs w:val="28"/>
        </w:rPr>
        <w:t>плана земельного участка» исключить.</w:t>
      </w:r>
    </w:p>
    <w:p w:rsidR="00336B7F" w:rsidRDefault="00FF4BE2" w:rsidP="00336B7F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1.5. </w:t>
      </w:r>
      <w:r w:rsidR="0036210B">
        <w:rPr>
          <w:rFonts w:ascii="PT Astra Serif" w:hAnsi="PT Astra Serif"/>
          <w:bCs/>
          <w:color w:val="000000"/>
          <w:sz w:val="28"/>
          <w:szCs w:val="28"/>
        </w:rPr>
        <w:t>Дополнить пунктом 2.9.1 следующего содержания:</w:t>
      </w:r>
    </w:p>
    <w:p w:rsidR="0036210B" w:rsidRDefault="0036210B" w:rsidP="00336B7F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«2.9.1. Заявитель или его представитель для получения результата, предусмотренного подпунктами «б», «в» пункта 2.4 настоящего административного регламента, самостоятельно представляет:</w:t>
      </w:r>
    </w:p>
    <w:p w:rsidR="0036210B" w:rsidRDefault="0036210B" w:rsidP="00336B7F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а)   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>заявление о выдаче дубликата, заявление об исправлении допущенных опечаток и ошибок</w:t>
      </w:r>
      <w:r>
        <w:rPr>
          <w:rFonts w:ascii="PT Astra Serif" w:hAnsi="PT Astra Serif"/>
          <w:bCs/>
          <w:color w:val="000000"/>
          <w:sz w:val="28"/>
          <w:szCs w:val="28"/>
        </w:rPr>
        <w:t>;</w:t>
      </w:r>
    </w:p>
    <w:p w:rsidR="0036210B" w:rsidRPr="00336B7F" w:rsidRDefault="0036210B" w:rsidP="00336B7F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б)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 xml:space="preserve"> документы, указанные в подпунктах </w:t>
      </w:r>
      <w:r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>б</w:t>
      </w:r>
      <w:r>
        <w:rPr>
          <w:rFonts w:ascii="PT Astra Serif" w:hAnsi="PT Astra Serif"/>
          <w:bCs/>
          <w:color w:val="000000"/>
          <w:sz w:val="28"/>
          <w:szCs w:val="28"/>
        </w:rPr>
        <w:t>»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 xml:space="preserve"> - </w:t>
      </w:r>
      <w:r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>г</w:t>
      </w:r>
      <w:r>
        <w:rPr>
          <w:rFonts w:ascii="PT Astra Serif" w:hAnsi="PT Astra Serif"/>
          <w:bCs/>
          <w:color w:val="000000"/>
          <w:sz w:val="28"/>
          <w:szCs w:val="28"/>
        </w:rPr>
        <w:t>»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 xml:space="preserve"> пункта 2.9 настоящего </w:t>
      </w:r>
      <w:r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>дминистративного регламента</w:t>
      </w:r>
      <w:proofErr w:type="gramStart"/>
      <w:r>
        <w:rPr>
          <w:rFonts w:ascii="PT Astra Serif" w:hAnsi="PT Astra Serif"/>
          <w:bCs/>
          <w:color w:val="000000"/>
          <w:sz w:val="28"/>
          <w:szCs w:val="28"/>
        </w:rPr>
        <w:t>.».</w:t>
      </w:r>
      <w:proofErr w:type="gramEnd"/>
    </w:p>
    <w:p w:rsidR="00336B7F" w:rsidRDefault="00B71C32" w:rsidP="006044C2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FF4BE2">
        <w:rPr>
          <w:rFonts w:ascii="PT Astra Serif" w:hAnsi="PT Astra Serif"/>
          <w:color w:val="000000"/>
          <w:sz w:val="28"/>
          <w:szCs w:val="28"/>
        </w:rPr>
        <w:t>6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0F1545">
        <w:rPr>
          <w:rFonts w:ascii="PT Astra Serif" w:hAnsi="PT Astra Serif"/>
          <w:color w:val="000000"/>
          <w:sz w:val="28"/>
          <w:szCs w:val="28"/>
        </w:rPr>
        <w:t>Пункт 2.11 дополнить абзацем следующего содержания:</w:t>
      </w:r>
    </w:p>
    <w:p w:rsidR="000F1545" w:rsidRDefault="000F1545" w:rsidP="006044C2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«Документы, предусмотренные подпунктом «а» пункта 2.9.1 настоящего административного регламента, оформля</w:t>
      </w:r>
      <w:r w:rsidR="00A97F72">
        <w:rPr>
          <w:rFonts w:ascii="PT Astra Serif" w:hAnsi="PT Astra Serif"/>
          <w:color w:val="000000"/>
          <w:sz w:val="28"/>
          <w:szCs w:val="28"/>
        </w:rPr>
        <w:t>ю</w:t>
      </w:r>
      <w:r>
        <w:rPr>
          <w:rFonts w:ascii="PT Astra Serif" w:hAnsi="PT Astra Serif"/>
          <w:color w:val="000000"/>
          <w:sz w:val="28"/>
          <w:szCs w:val="28"/>
        </w:rPr>
        <w:t>тся по формам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 xml:space="preserve">, приведенным в </w:t>
      </w:r>
      <w:r>
        <w:rPr>
          <w:rFonts w:ascii="PT Astra Serif" w:hAnsi="PT Astra Serif"/>
          <w:bCs/>
          <w:color w:val="000000"/>
          <w:sz w:val="28"/>
          <w:szCs w:val="28"/>
        </w:rPr>
        <w:t>п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 xml:space="preserve">риложениях  </w:t>
      </w:r>
      <w:r w:rsidR="00AF2E4B">
        <w:rPr>
          <w:rFonts w:ascii="PT Astra Serif" w:hAnsi="PT Astra Serif"/>
          <w:bCs/>
          <w:color w:val="000000"/>
          <w:sz w:val="28"/>
          <w:szCs w:val="28"/>
        </w:rPr>
        <w:t>4, 6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 xml:space="preserve"> к настоящему </w:t>
      </w:r>
      <w:r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36210B">
        <w:rPr>
          <w:rFonts w:ascii="PT Astra Serif" w:hAnsi="PT Astra Serif"/>
          <w:bCs/>
          <w:color w:val="000000"/>
          <w:sz w:val="28"/>
          <w:szCs w:val="28"/>
        </w:rPr>
        <w:t>дминистративному регламент</w:t>
      </w:r>
      <w:r>
        <w:rPr>
          <w:rFonts w:ascii="PT Astra Serif" w:hAnsi="PT Astra Serif"/>
          <w:bCs/>
          <w:color w:val="000000"/>
          <w:sz w:val="28"/>
          <w:szCs w:val="28"/>
        </w:rPr>
        <w:t>у</w:t>
      </w:r>
      <w:r w:rsidR="00A97F72">
        <w:rPr>
          <w:rFonts w:ascii="PT Astra Serif" w:hAnsi="PT Astra Serif"/>
          <w:bCs/>
          <w:color w:val="000000"/>
          <w:sz w:val="28"/>
          <w:szCs w:val="28"/>
        </w:rPr>
        <w:t xml:space="preserve"> с учетом требований, изложенных в подпунктах  «а», «б» настоящего пункта</w:t>
      </w:r>
      <w:proofErr w:type="gramStart"/>
      <w:r w:rsidR="00A97F72">
        <w:rPr>
          <w:rFonts w:ascii="PT Astra Serif" w:hAnsi="PT Astra Serif"/>
          <w:bCs/>
          <w:color w:val="000000"/>
          <w:sz w:val="28"/>
          <w:szCs w:val="28"/>
        </w:rPr>
        <w:t>.</w:t>
      </w:r>
      <w:r>
        <w:rPr>
          <w:rFonts w:ascii="PT Astra Serif" w:hAnsi="PT Astra Serif"/>
          <w:bCs/>
          <w:color w:val="000000"/>
          <w:sz w:val="28"/>
          <w:szCs w:val="28"/>
        </w:rPr>
        <w:t>».</w:t>
      </w:r>
      <w:proofErr w:type="gramEnd"/>
    </w:p>
    <w:p w:rsidR="000F1545" w:rsidRDefault="000F1545" w:rsidP="006044C2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1.</w:t>
      </w:r>
      <w:r w:rsidR="00FF4BE2">
        <w:rPr>
          <w:rFonts w:ascii="PT Astra Serif" w:hAnsi="PT Astra Serif"/>
          <w:bCs/>
          <w:color w:val="000000"/>
          <w:sz w:val="28"/>
          <w:szCs w:val="28"/>
        </w:rPr>
        <w:t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. </w:t>
      </w:r>
      <w:r w:rsidR="00CC63EB">
        <w:rPr>
          <w:rFonts w:ascii="PT Astra Serif" w:hAnsi="PT Astra Serif"/>
          <w:bCs/>
          <w:color w:val="000000"/>
          <w:sz w:val="28"/>
          <w:szCs w:val="28"/>
        </w:rPr>
        <w:t>Подпункт «ж» пункта 2.14 признать утратившим силу.</w:t>
      </w:r>
    </w:p>
    <w:p w:rsidR="00307D43" w:rsidRDefault="00307D43" w:rsidP="006044C2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1.8. </w:t>
      </w:r>
      <w:r w:rsidR="00CC63EB">
        <w:rPr>
          <w:rFonts w:ascii="PT Astra Serif" w:hAnsi="PT Astra Serif"/>
          <w:bCs/>
          <w:color w:val="000000"/>
          <w:sz w:val="28"/>
          <w:szCs w:val="28"/>
        </w:rPr>
        <w:t>В пунктах 2.15</w:t>
      </w:r>
      <w:r w:rsidR="00CC63EB">
        <w:rPr>
          <w:rFonts w:ascii="PT Astra Serif" w:hAnsi="PT Astra Serif"/>
          <w:bCs/>
          <w:color w:val="000000"/>
          <w:sz w:val="28"/>
          <w:szCs w:val="28"/>
        </w:rPr>
        <w:t xml:space="preserve"> -</w:t>
      </w:r>
      <w:r w:rsidR="00CC63EB">
        <w:rPr>
          <w:rFonts w:ascii="PT Astra Serif" w:hAnsi="PT Astra Serif"/>
          <w:bCs/>
          <w:color w:val="000000"/>
          <w:sz w:val="28"/>
          <w:szCs w:val="28"/>
        </w:rPr>
        <w:t xml:space="preserve"> 2.17 слова «в пункте 2.9» заменить словами «в пунктах 2.9, 2.9.1».</w:t>
      </w:r>
    </w:p>
    <w:p w:rsidR="00CC63EB" w:rsidRDefault="00CC63EB" w:rsidP="006044C2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1.9. В пункте 2.16 слова «</w:t>
      </w:r>
      <w:r w:rsidRPr="00CC63EB">
        <w:rPr>
          <w:rFonts w:ascii="PT Astra Serif" w:hAnsi="PT Astra Serif"/>
          <w:bCs/>
          <w:color w:val="000000"/>
          <w:sz w:val="28"/>
          <w:szCs w:val="28"/>
        </w:rPr>
        <w:t>о выдаче градостроительного плана земельного участка</w:t>
      </w:r>
      <w:r>
        <w:rPr>
          <w:rFonts w:ascii="PT Astra Serif" w:hAnsi="PT Astra Serif"/>
          <w:bCs/>
          <w:color w:val="000000"/>
          <w:sz w:val="28"/>
          <w:szCs w:val="28"/>
        </w:rPr>
        <w:t>» исключить.</w:t>
      </w:r>
    </w:p>
    <w:p w:rsidR="00CC63EB" w:rsidRPr="006044C2" w:rsidRDefault="00771BC2" w:rsidP="006044C2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1.10. Дополнить пунктами 2.19.1, 2.19.2 следующего содержания:</w:t>
      </w:r>
    </w:p>
    <w:p w:rsidR="00771BC2" w:rsidRPr="00771BC2" w:rsidRDefault="00771BC2" w:rsidP="00771BC2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«2.19.1. </w:t>
      </w:r>
      <w:r w:rsidRPr="00771BC2">
        <w:rPr>
          <w:rFonts w:ascii="PT Astra Serif" w:hAnsi="PT Astra Serif"/>
          <w:bCs/>
          <w:color w:val="000000"/>
          <w:sz w:val="28"/>
          <w:szCs w:val="28"/>
        </w:rPr>
        <w:t>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771BC2" w:rsidRPr="00771BC2" w:rsidRDefault="00771BC2" w:rsidP="00771BC2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771BC2">
        <w:rPr>
          <w:rFonts w:ascii="PT Astra Serif" w:hAnsi="PT Astra Serif"/>
          <w:bCs/>
          <w:color w:val="000000"/>
          <w:sz w:val="28"/>
          <w:szCs w:val="28"/>
        </w:rPr>
        <w:t xml:space="preserve">а) несоответствие заявителя кругу лиц, указанных в пункте 1.2 настоящего </w:t>
      </w:r>
      <w:r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771BC2">
        <w:rPr>
          <w:rFonts w:ascii="PT Astra Serif" w:hAnsi="PT Astra Serif"/>
          <w:bCs/>
          <w:color w:val="000000"/>
          <w:sz w:val="28"/>
          <w:szCs w:val="28"/>
        </w:rPr>
        <w:t>дминистративного регламента;</w:t>
      </w:r>
    </w:p>
    <w:p w:rsidR="00771BC2" w:rsidRPr="00771BC2" w:rsidRDefault="00771BC2" w:rsidP="00771BC2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771BC2">
        <w:rPr>
          <w:rFonts w:ascii="PT Astra Serif" w:hAnsi="PT Astra Serif"/>
          <w:bCs/>
          <w:color w:val="000000"/>
          <w:sz w:val="28"/>
          <w:szCs w:val="28"/>
        </w:rPr>
        <w:t>б) отсутствие опечаток и ошибок в градостроительном плане земельного участка.</w:t>
      </w:r>
    </w:p>
    <w:p w:rsidR="00771BC2" w:rsidRPr="00771BC2" w:rsidRDefault="00771BC2" w:rsidP="00771BC2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771BC2">
        <w:rPr>
          <w:rFonts w:ascii="PT Astra Serif" w:hAnsi="PT Astra Serif"/>
          <w:bCs/>
          <w:color w:val="000000"/>
          <w:sz w:val="28"/>
          <w:szCs w:val="28"/>
        </w:rPr>
        <w:t>2.1</w:t>
      </w:r>
      <w:r>
        <w:rPr>
          <w:rFonts w:ascii="PT Astra Serif" w:hAnsi="PT Astra Serif"/>
          <w:bCs/>
          <w:color w:val="000000"/>
          <w:sz w:val="28"/>
          <w:szCs w:val="28"/>
        </w:rPr>
        <w:t>9</w:t>
      </w:r>
      <w:r w:rsidRPr="00771BC2">
        <w:rPr>
          <w:rFonts w:ascii="PT Astra Serif" w:hAnsi="PT Astra Serif"/>
          <w:bCs/>
          <w:color w:val="000000"/>
          <w:sz w:val="28"/>
          <w:szCs w:val="28"/>
        </w:rPr>
        <w:t>.</w:t>
      </w:r>
      <w:r w:rsidR="002F2FDE">
        <w:rPr>
          <w:rFonts w:ascii="PT Astra Serif" w:hAnsi="PT Astra Serif"/>
          <w:bCs/>
          <w:color w:val="000000"/>
          <w:sz w:val="28"/>
          <w:szCs w:val="28"/>
        </w:rPr>
        <w:t>2</w:t>
      </w:r>
      <w:r w:rsidRPr="00771BC2">
        <w:rPr>
          <w:rFonts w:ascii="PT Astra Serif" w:hAnsi="PT Astra Serif"/>
          <w:bCs/>
          <w:color w:val="000000"/>
          <w:sz w:val="28"/>
          <w:szCs w:val="28"/>
        </w:rPr>
        <w:t>. Исчерпывающий перечень оснований для отказа в выдаче дубликата градостроительного плана земельного участка:</w:t>
      </w:r>
    </w:p>
    <w:p w:rsidR="00771BC2" w:rsidRDefault="00771BC2" w:rsidP="00771BC2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771BC2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несоответствие заявителя кругу лиц, указанных в пункте 1.2 настоящего </w:t>
      </w:r>
      <w:r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771BC2">
        <w:rPr>
          <w:rFonts w:ascii="PT Astra Serif" w:hAnsi="PT Astra Serif"/>
          <w:bCs/>
          <w:color w:val="000000"/>
          <w:sz w:val="28"/>
          <w:szCs w:val="28"/>
        </w:rPr>
        <w:t>дминистративного регламента</w:t>
      </w:r>
      <w:proofErr w:type="gramStart"/>
      <w:r w:rsidRPr="00771BC2">
        <w:rPr>
          <w:rFonts w:ascii="PT Astra Serif" w:hAnsi="PT Astra Serif"/>
          <w:bCs/>
          <w:color w:val="000000"/>
          <w:sz w:val="28"/>
          <w:szCs w:val="28"/>
        </w:rPr>
        <w:t>.</w:t>
      </w:r>
      <w:r>
        <w:rPr>
          <w:rFonts w:ascii="PT Astra Serif" w:hAnsi="PT Astra Serif"/>
          <w:bCs/>
          <w:color w:val="000000"/>
          <w:sz w:val="28"/>
          <w:szCs w:val="28"/>
        </w:rPr>
        <w:t>».</w:t>
      </w:r>
      <w:proofErr w:type="gramEnd"/>
    </w:p>
    <w:p w:rsidR="00FF1352" w:rsidRDefault="00FF1352" w:rsidP="00771BC2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1.11.</w:t>
      </w:r>
      <w:r w:rsidR="009A040E">
        <w:rPr>
          <w:rFonts w:ascii="PT Astra Serif" w:hAnsi="PT Astra Serif"/>
          <w:bCs/>
          <w:color w:val="000000"/>
          <w:sz w:val="28"/>
          <w:szCs w:val="28"/>
        </w:rPr>
        <w:t xml:space="preserve"> После пункта 2.24 заголовок, пункт 2.25 признать утратившими силу.</w:t>
      </w:r>
    </w:p>
    <w:p w:rsidR="009A040E" w:rsidRDefault="009A040E" w:rsidP="00771BC2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1.12. Пункты 2.26, 2.27 изложить в следующей редакции:</w:t>
      </w:r>
    </w:p>
    <w:p w:rsidR="009A040E" w:rsidRPr="009A040E" w:rsidRDefault="009A040E" w:rsidP="009A040E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«2.26. </w:t>
      </w:r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Регистрация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представленных </w:t>
      </w:r>
      <w:proofErr w:type="gramStart"/>
      <w:r w:rsidRPr="009A040E">
        <w:rPr>
          <w:rFonts w:ascii="PT Astra Serif" w:hAnsi="PT Astra Serif"/>
          <w:bCs/>
          <w:color w:val="000000"/>
          <w:sz w:val="28"/>
          <w:szCs w:val="28"/>
        </w:rPr>
        <w:t>заявителем</w:t>
      </w:r>
      <w:proofErr w:type="gramEnd"/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 указанными в пункт</w:t>
      </w:r>
      <w:r>
        <w:rPr>
          <w:rFonts w:ascii="PT Astra Serif" w:hAnsi="PT Astra Serif"/>
          <w:bCs/>
          <w:color w:val="000000"/>
          <w:sz w:val="28"/>
          <w:szCs w:val="28"/>
        </w:rPr>
        <w:t>е</w:t>
      </w:r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 2.</w:t>
      </w:r>
      <w:r>
        <w:rPr>
          <w:rFonts w:ascii="PT Astra Serif" w:hAnsi="PT Astra Serif"/>
          <w:bCs/>
          <w:color w:val="000000"/>
          <w:sz w:val="28"/>
          <w:szCs w:val="28"/>
        </w:rPr>
        <w:t>11</w:t>
      </w:r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 настоящего </w:t>
      </w:r>
      <w:r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дминистративного регламента способами в </w:t>
      </w:r>
      <w:r>
        <w:rPr>
          <w:rFonts w:ascii="PT Astra Serif" w:hAnsi="PT Astra Serif"/>
          <w:bCs/>
          <w:color w:val="000000"/>
          <w:sz w:val="28"/>
          <w:szCs w:val="28"/>
        </w:rPr>
        <w:t>Департамент</w:t>
      </w:r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, осуществляется не позднее одного рабочего дня, следующего за днем его поступления. </w:t>
      </w:r>
    </w:p>
    <w:p w:rsidR="009A040E" w:rsidRPr="009A040E" w:rsidRDefault="009A040E" w:rsidP="009A040E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2.27. </w:t>
      </w:r>
      <w:proofErr w:type="gramStart"/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В случае представления </w:t>
      </w:r>
      <w:r>
        <w:rPr>
          <w:rFonts w:ascii="PT Astra Serif" w:hAnsi="PT Astra Serif"/>
          <w:bCs/>
          <w:color w:val="000000"/>
          <w:sz w:val="28"/>
          <w:szCs w:val="28"/>
        </w:rPr>
        <w:t>в Департамент</w:t>
      </w:r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 заявления о выдаче градостроительного плана земельного участка, заявления об исправлении допущенных опечаток и ошибок, заявления о выдаче дубликата, в электронной форме посредств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ом Единого портала </w:t>
      </w:r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вне рабочего времени либо в выходной, нерабочий праздничный день днем получения </w:t>
      </w:r>
      <w:r>
        <w:rPr>
          <w:rFonts w:ascii="PT Astra Serif" w:hAnsi="PT Astra Serif"/>
          <w:bCs/>
          <w:color w:val="000000"/>
          <w:sz w:val="28"/>
          <w:szCs w:val="28"/>
        </w:rPr>
        <w:t>указанного заявления</w:t>
      </w:r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 считается первый рабочий день, следующий за днем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его </w:t>
      </w:r>
      <w:r w:rsidRPr="009A040E">
        <w:rPr>
          <w:rFonts w:ascii="PT Astra Serif" w:hAnsi="PT Astra Serif"/>
          <w:bCs/>
          <w:color w:val="000000"/>
          <w:sz w:val="28"/>
          <w:szCs w:val="28"/>
        </w:rPr>
        <w:t>представления заявителем.</w:t>
      </w:r>
      <w:proofErr w:type="gramEnd"/>
    </w:p>
    <w:p w:rsidR="009A040E" w:rsidRDefault="009A040E" w:rsidP="009A040E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Заявление о выдаче градостроительного плана земельного участка, заявление об исправлении допущенных опечаток и ошибок, заявление о выдаче дубликата считается полученным </w:t>
      </w:r>
      <w:r>
        <w:rPr>
          <w:rFonts w:ascii="PT Astra Serif" w:hAnsi="PT Astra Serif"/>
          <w:bCs/>
          <w:color w:val="000000"/>
          <w:sz w:val="28"/>
          <w:szCs w:val="28"/>
        </w:rPr>
        <w:t>Департаментом</w:t>
      </w:r>
      <w:r w:rsidRPr="009A040E">
        <w:rPr>
          <w:rFonts w:ascii="PT Astra Serif" w:hAnsi="PT Astra Serif"/>
          <w:bCs/>
          <w:color w:val="000000"/>
          <w:sz w:val="28"/>
          <w:szCs w:val="28"/>
        </w:rPr>
        <w:t xml:space="preserve"> со дня его регистрации</w:t>
      </w:r>
      <w:proofErr w:type="gramStart"/>
      <w:r w:rsidRPr="009A040E">
        <w:rPr>
          <w:rFonts w:ascii="PT Astra Serif" w:hAnsi="PT Astra Serif"/>
          <w:bCs/>
          <w:color w:val="000000"/>
          <w:sz w:val="28"/>
          <w:szCs w:val="28"/>
        </w:rPr>
        <w:t>.</w:t>
      </w:r>
      <w:r>
        <w:rPr>
          <w:rFonts w:ascii="PT Astra Serif" w:hAnsi="PT Astra Serif"/>
          <w:bCs/>
          <w:color w:val="000000"/>
          <w:sz w:val="28"/>
          <w:szCs w:val="28"/>
        </w:rPr>
        <w:t>».</w:t>
      </w:r>
      <w:proofErr w:type="gramEnd"/>
    </w:p>
    <w:p w:rsidR="009A040E" w:rsidRDefault="00F95735" w:rsidP="009A040E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1.13</w:t>
      </w:r>
      <w:r w:rsidR="009A040E">
        <w:rPr>
          <w:rFonts w:ascii="PT Astra Serif" w:hAnsi="PT Astra Serif"/>
          <w:bCs/>
          <w:color w:val="000000"/>
          <w:sz w:val="28"/>
          <w:szCs w:val="28"/>
        </w:rPr>
        <w:t xml:space="preserve">. В пункте 2.36 слова «о выдаче </w:t>
      </w:r>
      <w:r>
        <w:rPr>
          <w:rFonts w:ascii="PT Astra Serif" w:hAnsi="PT Astra Serif"/>
          <w:bCs/>
          <w:color w:val="000000"/>
          <w:sz w:val="28"/>
          <w:szCs w:val="28"/>
        </w:rPr>
        <w:t>градостроительного плана земельного участка» исключить.</w:t>
      </w:r>
    </w:p>
    <w:p w:rsidR="00F95735" w:rsidRDefault="00D456C3" w:rsidP="009A040E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1.14. В пунктах 2.45 - 2.47, 2.49</w:t>
      </w:r>
      <w:r w:rsidR="00CA0B87">
        <w:rPr>
          <w:rFonts w:ascii="PT Astra Serif" w:hAnsi="PT Astra Serif"/>
          <w:bCs/>
          <w:color w:val="000000"/>
          <w:sz w:val="28"/>
          <w:szCs w:val="28"/>
        </w:rPr>
        <w:t>, 3.2 – 3.6, 3.7, 3.13, 3.14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слова «</w:t>
      </w:r>
      <w:r w:rsidRPr="00D456C3">
        <w:rPr>
          <w:rFonts w:ascii="PT Astra Serif" w:hAnsi="PT Astra Serif"/>
          <w:bCs/>
          <w:color w:val="000000"/>
          <w:sz w:val="28"/>
          <w:szCs w:val="28"/>
        </w:rPr>
        <w:t>о выдаче градостроительного плана земельного участка</w:t>
      </w:r>
      <w:r>
        <w:rPr>
          <w:rFonts w:ascii="PT Astra Serif" w:hAnsi="PT Astra Serif"/>
          <w:bCs/>
          <w:color w:val="000000"/>
          <w:sz w:val="28"/>
          <w:szCs w:val="28"/>
        </w:rPr>
        <w:t>» исключить.</w:t>
      </w:r>
    </w:p>
    <w:p w:rsidR="00D456C3" w:rsidRPr="009A040E" w:rsidRDefault="005E4EBC" w:rsidP="009A040E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1.15. В приложении 2 к административному регламенту</w:t>
      </w:r>
      <w:r w:rsidR="00ED72CA">
        <w:rPr>
          <w:rFonts w:ascii="PT Astra Serif" w:hAnsi="PT Astra Serif"/>
          <w:bCs/>
          <w:color w:val="000000"/>
          <w:sz w:val="28"/>
          <w:szCs w:val="28"/>
        </w:rPr>
        <w:t xml:space="preserve"> предоставления муниципальной услуги </w:t>
      </w:r>
      <w:r w:rsidR="00ED72CA" w:rsidRPr="00ED72CA">
        <w:rPr>
          <w:rFonts w:ascii="PT Astra Serif" w:hAnsi="PT Astra Serif"/>
          <w:b/>
          <w:bCs/>
          <w:color w:val="000000"/>
          <w:sz w:val="28"/>
          <w:szCs w:val="28"/>
        </w:rPr>
        <w:t>«Выдача градостроительного плана</w:t>
      </w:r>
      <w:r w:rsidR="00ED72CA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ED72CA" w:rsidRPr="00ED72CA">
        <w:rPr>
          <w:rFonts w:ascii="PT Astra Serif" w:hAnsi="PT Astra Serif"/>
          <w:b/>
          <w:bCs/>
          <w:color w:val="000000"/>
          <w:sz w:val="28"/>
          <w:szCs w:val="28"/>
        </w:rPr>
        <w:t>земельного участка»</w:t>
      </w:r>
      <w:r w:rsidR="00ED72CA">
        <w:rPr>
          <w:rFonts w:ascii="PT Astra Serif" w:hAnsi="PT Astra Serif"/>
          <w:bCs/>
          <w:color w:val="000000"/>
          <w:sz w:val="28"/>
          <w:szCs w:val="28"/>
        </w:rPr>
        <w:t xml:space="preserve"> в таблице строку 8 признать утратившей силу.</w:t>
      </w:r>
    </w:p>
    <w:p w:rsidR="00ED72CA" w:rsidRDefault="00ED72CA" w:rsidP="00ED72C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1.16. В приложении 3 к административному регламенту предоставления муниципальной услуги </w:t>
      </w:r>
      <w:r w:rsidRPr="00ED72CA">
        <w:rPr>
          <w:rFonts w:ascii="PT Astra Serif" w:hAnsi="PT Astra Serif"/>
          <w:b/>
          <w:color w:val="000000"/>
          <w:sz w:val="28"/>
          <w:szCs w:val="28"/>
        </w:rPr>
        <w:t>«Выдача градостроительного плана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» </w:t>
      </w:r>
      <w:r w:rsidRPr="00ED72CA">
        <w:rPr>
          <w:rFonts w:ascii="PT Astra Serif" w:hAnsi="PT Astra Serif"/>
          <w:b/>
          <w:color w:val="000000"/>
          <w:sz w:val="28"/>
          <w:szCs w:val="28"/>
        </w:rPr>
        <w:t>земельного участка»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ED72CA">
        <w:rPr>
          <w:rFonts w:ascii="PT Astra Serif" w:hAnsi="PT Astra Serif"/>
          <w:color w:val="000000"/>
          <w:sz w:val="28"/>
          <w:szCs w:val="28"/>
        </w:rPr>
        <w:t xml:space="preserve">таблицу </w:t>
      </w:r>
      <w:r>
        <w:rPr>
          <w:rFonts w:ascii="PT Astra Serif" w:hAnsi="PT Astra Serif"/>
          <w:color w:val="000000"/>
          <w:sz w:val="28"/>
          <w:szCs w:val="28"/>
        </w:rPr>
        <w:t>дополнить строками следующего содержания:</w:t>
      </w:r>
    </w:p>
    <w:p w:rsidR="00ED72CA" w:rsidRPr="00ED72CA" w:rsidRDefault="00ED72CA" w:rsidP="00ED72C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5535"/>
        <w:gridCol w:w="3224"/>
      </w:tblGrid>
      <w:tr w:rsidR="00ED72CA" w:rsidRPr="002E71DB" w:rsidTr="00AF2E4B">
        <w:tc>
          <w:tcPr>
            <w:tcW w:w="680" w:type="pct"/>
            <w:shd w:val="clear" w:color="auto" w:fill="auto"/>
          </w:tcPr>
          <w:p w:rsidR="00AF2E4B" w:rsidRPr="00AF2E4B" w:rsidRDefault="00AF2E4B" w:rsidP="00AF2E4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Подпункт</w:t>
            </w:r>
          </w:p>
          <w:p w:rsidR="00AF2E4B" w:rsidRPr="00AF2E4B" w:rsidRDefault="00AF2E4B" w:rsidP="00AF2E4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«а» пункта</w:t>
            </w:r>
          </w:p>
          <w:p w:rsidR="00ED72CA" w:rsidRPr="00B66AEE" w:rsidRDefault="00AF2E4B" w:rsidP="00AF2E4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i/>
                <w:highlight w:val="yellow"/>
              </w:rPr>
            </w:pPr>
            <w:r w:rsidRPr="00AF2E4B">
              <w:rPr>
                <w:rFonts w:ascii="PT Astra Serif" w:eastAsia="Calibri" w:hAnsi="PT Astra Serif"/>
                <w:i/>
              </w:rPr>
              <w:t>2.19</w:t>
            </w:r>
            <w:r>
              <w:rPr>
                <w:rFonts w:ascii="PT Astra Serif" w:eastAsia="Calibri" w:hAnsi="PT Astra Serif"/>
                <w:i/>
              </w:rPr>
              <w:t>.1</w:t>
            </w:r>
          </w:p>
        </w:tc>
        <w:tc>
          <w:tcPr>
            <w:tcW w:w="2730" w:type="pct"/>
            <w:shd w:val="clear" w:color="auto" w:fill="auto"/>
          </w:tcPr>
          <w:p w:rsidR="00ED72CA" w:rsidRPr="00AF2E4B" w:rsidRDefault="00AF2E4B" w:rsidP="00AF2E4B">
            <w:pPr>
              <w:tabs>
                <w:tab w:val="left" w:pos="914"/>
              </w:tabs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Н</w:t>
            </w:r>
            <w:r w:rsidRPr="00AF2E4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есоответствие заявителя кругу лиц, указанных в пункте 1.2 настоящего административного регламента</w:t>
            </w:r>
            <w:r w:rsidRPr="00AF2E4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при подаче заявления об исправлении допущенных опечаток и ошибок в градостроительном плане земельного участка</w:t>
            </w:r>
          </w:p>
        </w:tc>
        <w:tc>
          <w:tcPr>
            <w:tcW w:w="1591" w:type="pct"/>
            <w:shd w:val="clear" w:color="auto" w:fill="auto"/>
          </w:tcPr>
          <w:p w:rsidR="00ED72CA" w:rsidRPr="002E71DB" w:rsidRDefault="00AF2E4B" w:rsidP="00A309C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Указываются основания такого вывода</w:t>
            </w:r>
          </w:p>
        </w:tc>
      </w:tr>
      <w:tr w:rsidR="00AF2E4B" w:rsidRPr="002E71DB" w:rsidTr="00AF2E4B">
        <w:tc>
          <w:tcPr>
            <w:tcW w:w="680" w:type="pct"/>
            <w:shd w:val="clear" w:color="auto" w:fill="auto"/>
          </w:tcPr>
          <w:p w:rsidR="00AF2E4B" w:rsidRPr="00AF2E4B" w:rsidRDefault="00AF2E4B" w:rsidP="00AF2E4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Подпункт</w:t>
            </w:r>
          </w:p>
          <w:p w:rsidR="00AF2E4B" w:rsidRPr="00AF2E4B" w:rsidRDefault="00AF2E4B" w:rsidP="00AF2E4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«</w:t>
            </w:r>
            <w:r>
              <w:rPr>
                <w:rFonts w:ascii="PT Astra Serif" w:eastAsia="Calibri" w:hAnsi="PT Astra Serif"/>
                <w:i/>
              </w:rPr>
              <w:t>б</w:t>
            </w:r>
            <w:r w:rsidRPr="00AF2E4B">
              <w:rPr>
                <w:rFonts w:ascii="PT Astra Serif" w:eastAsia="Calibri" w:hAnsi="PT Astra Serif"/>
                <w:i/>
              </w:rPr>
              <w:t>» пункта</w:t>
            </w:r>
          </w:p>
          <w:p w:rsidR="00AF2E4B" w:rsidRPr="00AF2E4B" w:rsidRDefault="00AF2E4B" w:rsidP="00AF2E4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2.19.1</w:t>
            </w:r>
          </w:p>
        </w:tc>
        <w:tc>
          <w:tcPr>
            <w:tcW w:w="2730" w:type="pct"/>
            <w:shd w:val="clear" w:color="auto" w:fill="auto"/>
          </w:tcPr>
          <w:p w:rsidR="00AF2E4B" w:rsidRPr="00B66AEE" w:rsidRDefault="00AF2E4B" w:rsidP="00A309CA">
            <w:pPr>
              <w:tabs>
                <w:tab w:val="left" w:pos="914"/>
              </w:tabs>
              <w:jc w:val="both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О</w:t>
            </w:r>
            <w:r w:rsidRPr="00AF2E4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тсутствие опечаток и ошибок в градостроительном плане земельного участка</w:t>
            </w:r>
            <w:r w:rsidRPr="00AF2E4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при подаче заявления об исправлении допущенных опечаток и ошибок в градостроительном плане земельного участка</w:t>
            </w:r>
          </w:p>
        </w:tc>
        <w:tc>
          <w:tcPr>
            <w:tcW w:w="1591" w:type="pct"/>
            <w:shd w:val="clear" w:color="auto" w:fill="auto"/>
          </w:tcPr>
          <w:p w:rsidR="00AF2E4B" w:rsidRPr="002E71DB" w:rsidRDefault="00AF2E4B" w:rsidP="00A309C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Указываются основания такого вывода</w:t>
            </w:r>
          </w:p>
        </w:tc>
      </w:tr>
      <w:tr w:rsidR="00AF2E4B" w:rsidRPr="002E71DB" w:rsidTr="00AF2E4B">
        <w:tc>
          <w:tcPr>
            <w:tcW w:w="680" w:type="pct"/>
            <w:shd w:val="clear" w:color="auto" w:fill="auto"/>
          </w:tcPr>
          <w:p w:rsidR="00AF2E4B" w:rsidRPr="00AF2E4B" w:rsidRDefault="00AF2E4B" w:rsidP="00AF2E4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Подпункт</w:t>
            </w:r>
          </w:p>
          <w:p w:rsidR="00AF2E4B" w:rsidRPr="00AF2E4B" w:rsidRDefault="00AF2E4B" w:rsidP="00AF2E4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«а» пункта</w:t>
            </w:r>
          </w:p>
          <w:p w:rsidR="00AF2E4B" w:rsidRPr="00AF2E4B" w:rsidRDefault="00AF2E4B" w:rsidP="00AF2E4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2.19.</w:t>
            </w:r>
            <w:r>
              <w:rPr>
                <w:rFonts w:ascii="PT Astra Serif" w:eastAsia="Calibri" w:hAnsi="PT Astra Serif"/>
                <w:i/>
              </w:rPr>
              <w:t>2</w:t>
            </w:r>
          </w:p>
        </w:tc>
        <w:tc>
          <w:tcPr>
            <w:tcW w:w="2730" w:type="pct"/>
            <w:shd w:val="clear" w:color="auto" w:fill="auto"/>
          </w:tcPr>
          <w:p w:rsidR="00AF2E4B" w:rsidRPr="00AF2E4B" w:rsidRDefault="00AF2E4B" w:rsidP="00AF2E4B">
            <w:pPr>
              <w:tabs>
                <w:tab w:val="left" w:pos="914"/>
              </w:tabs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Н</w:t>
            </w:r>
            <w:r w:rsidRPr="00AF2E4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есоответствие заявителя кругу лиц, указанных в пункте 1.2 настоящего административного регламента</w:t>
            </w:r>
            <w:r w:rsidRPr="00AF2E4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при подаче заявления </w:t>
            </w: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на </w:t>
            </w:r>
            <w:r w:rsidRPr="00AF2E4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выдач</w:t>
            </w: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у</w:t>
            </w:r>
            <w:r w:rsidRPr="00AF2E4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дубликата градостроительного плана земельного участка</w:t>
            </w:r>
          </w:p>
        </w:tc>
        <w:tc>
          <w:tcPr>
            <w:tcW w:w="1591" w:type="pct"/>
            <w:shd w:val="clear" w:color="auto" w:fill="auto"/>
          </w:tcPr>
          <w:p w:rsidR="00AF2E4B" w:rsidRPr="002E71DB" w:rsidRDefault="00AF2E4B" w:rsidP="00A309C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i/>
              </w:rPr>
            </w:pPr>
            <w:r w:rsidRPr="00AF2E4B">
              <w:rPr>
                <w:rFonts w:ascii="PT Astra Serif" w:eastAsia="Calibri" w:hAnsi="PT Astra Serif"/>
                <w:i/>
              </w:rPr>
              <w:t>Указываются основания такого вывода</w:t>
            </w:r>
          </w:p>
        </w:tc>
      </w:tr>
    </w:tbl>
    <w:p w:rsidR="006044C2" w:rsidRDefault="00AF2E4B" w:rsidP="00AF2E4B">
      <w:pPr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2E727B" w:rsidRPr="006854CD" w:rsidRDefault="008639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lastRenderedPageBreak/>
        <w:t>2</w:t>
      </w:r>
      <w:r w:rsidR="002E727B" w:rsidRPr="006854CD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2E727B" w:rsidRPr="006854CD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6854CD">
        <w:rPr>
          <w:rFonts w:ascii="PT Astra Serif" w:hAnsi="PT Astra Serif"/>
          <w:sz w:val="28"/>
          <w:szCs w:val="28"/>
        </w:rPr>
        <w:t>печатном издании города Югорска</w:t>
      </w:r>
      <w:r w:rsidR="002E727B" w:rsidRPr="006854C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самоуправления.</w:t>
      </w:r>
    </w:p>
    <w:p w:rsidR="002E727B" w:rsidRPr="006854CD" w:rsidRDefault="008639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3</w:t>
      </w:r>
      <w:r w:rsidR="002E727B" w:rsidRPr="006854CD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E727B" w:rsidRDefault="002E727B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9231F" w:rsidRPr="006854CD" w:rsidRDefault="005923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A87" w:rsidRPr="006854CD" w:rsidRDefault="006854CD" w:rsidP="008856B7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</w:t>
      </w:r>
      <w:r w:rsidR="00F61851">
        <w:rPr>
          <w:rFonts w:ascii="PT Astra Serif" w:hAnsi="PT Astra Serif"/>
          <w:b/>
          <w:sz w:val="28"/>
          <w:szCs w:val="28"/>
        </w:rPr>
        <w:t xml:space="preserve">   </w:t>
      </w:r>
      <w:r w:rsidR="002E727B" w:rsidRPr="006854CD">
        <w:rPr>
          <w:rFonts w:ascii="PT Astra Serif" w:hAnsi="PT Astra Serif"/>
          <w:b/>
          <w:sz w:val="28"/>
          <w:szCs w:val="28"/>
        </w:rPr>
        <w:t>А.</w:t>
      </w:r>
      <w:r w:rsidR="00F61851">
        <w:rPr>
          <w:rFonts w:ascii="PT Astra Serif" w:hAnsi="PT Astra Serif"/>
          <w:b/>
          <w:sz w:val="28"/>
          <w:szCs w:val="28"/>
        </w:rPr>
        <w:t>Ю</w:t>
      </w:r>
      <w:r w:rsidR="002E727B" w:rsidRPr="006854CD">
        <w:rPr>
          <w:rFonts w:ascii="PT Astra Serif" w:hAnsi="PT Astra Serif"/>
          <w:b/>
          <w:sz w:val="28"/>
          <w:szCs w:val="28"/>
        </w:rPr>
        <w:t>.</w:t>
      </w:r>
      <w:r w:rsidR="00F61851">
        <w:rPr>
          <w:rFonts w:ascii="PT Astra Serif" w:hAnsi="PT Astra Serif"/>
          <w:b/>
          <w:sz w:val="28"/>
          <w:szCs w:val="28"/>
        </w:rPr>
        <w:t xml:space="preserve"> Харлов</w:t>
      </w:r>
    </w:p>
    <w:p w:rsidR="002E727B" w:rsidRPr="006854CD" w:rsidRDefault="00052F57" w:rsidP="008856B7">
      <w:pPr>
        <w:pStyle w:val="1"/>
        <w:spacing w:before="0" w:after="0" w:line="276" w:lineRule="auto"/>
        <w:jc w:val="center"/>
        <w:rPr>
          <w:rFonts w:ascii="PT Astra Serif" w:hAnsi="PT Astra Serif"/>
          <w:sz w:val="28"/>
          <w:szCs w:val="28"/>
        </w:rPr>
      </w:pPr>
      <w:bookmarkStart w:id="1" w:name="sub_11001"/>
      <w:r w:rsidRPr="006854CD">
        <w:rPr>
          <w:rFonts w:ascii="PT Astra Serif" w:hAnsi="PT Astra Serif"/>
          <w:sz w:val="28"/>
          <w:szCs w:val="28"/>
        </w:rPr>
        <w:t xml:space="preserve"> </w:t>
      </w:r>
    </w:p>
    <w:bookmarkEnd w:id="1"/>
    <w:p w:rsidR="00CA0B87" w:rsidRDefault="00CA0B87" w:rsidP="008856B7">
      <w:pPr>
        <w:spacing w:line="276" w:lineRule="auto"/>
        <w:ind w:firstLine="709"/>
        <w:jc w:val="both"/>
        <w:rPr>
          <w:sz w:val="24"/>
          <w:szCs w:val="24"/>
        </w:rPr>
      </w:pPr>
    </w:p>
    <w:p w:rsidR="002E727B" w:rsidRPr="002E727B" w:rsidRDefault="00052F57" w:rsidP="008856B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27B" w:rsidRPr="002E727B" w:rsidRDefault="00052F57" w:rsidP="008856B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27B" w:rsidRPr="002E727B" w:rsidRDefault="00052F57" w:rsidP="008856B7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2" w:name="sub_11003"/>
      <w:r>
        <w:rPr>
          <w:rFonts w:ascii="Times New Roman" w:hAnsi="Times New Roman"/>
          <w:sz w:val="24"/>
          <w:szCs w:val="24"/>
        </w:rPr>
        <w:t xml:space="preserve"> </w:t>
      </w:r>
    </w:p>
    <w:p w:rsidR="002E727B" w:rsidRPr="002E727B" w:rsidRDefault="002E727B" w:rsidP="008856B7">
      <w:pPr>
        <w:spacing w:line="276" w:lineRule="auto"/>
        <w:jc w:val="center"/>
        <w:rPr>
          <w:sz w:val="24"/>
          <w:szCs w:val="24"/>
        </w:rPr>
      </w:pPr>
    </w:p>
    <w:bookmarkEnd w:id="2"/>
    <w:p w:rsidR="000C18EB" w:rsidRDefault="00052F57" w:rsidP="008856B7">
      <w:pPr>
        <w:spacing w:line="276" w:lineRule="auto"/>
        <w:rPr>
          <w:i/>
        </w:rPr>
      </w:pPr>
      <w:r>
        <w:rPr>
          <w:sz w:val="24"/>
          <w:szCs w:val="24"/>
        </w:rPr>
        <w:t xml:space="preserve"> </w:t>
      </w:r>
    </w:p>
    <w:p w:rsidR="00CA0B87" w:rsidRPr="00CA0B87" w:rsidRDefault="00CA0B87" w:rsidP="00CA0B87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6"/>
        </w:rPr>
      </w:pPr>
      <w:r w:rsidRPr="00CA0B87">
        <w:rPr>
          <w:rFonts w:ascii="PT Astra Serif" w:eastAsia="Calibri" w:hAnsi="PT Astra Serif"/>
          <w:b/>
          <w:sz w:val="28"/>
          <w:szCs w:val="26"/>
        </w:rPr>
        <w:t>Приложение 1</w:t>
      </w:r>
      <w:r>
        <w:rPr>
          <w:rFonts w:ascii="PT Astra Serif" w:eastAsia="Calibri" w:hAnsi="PT Astra Serif"/>
          <w:b/>
          <w:sz w:val="28"/>
          <w:szCs w:val="26"/>
        </w:rPr>
        <w:t>1</w:t>
      </w:r>
    </w:p>
    <w:p w:rsidR="00CA0B87" w:rsidRPr="00CA0B87" w:rsidRDefault="00CA0B87" w:rsidP="00CA0B87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6"/>
        </w:rPr>
      </w:pPr>
      <w:r w:rsidRPr="00CA0B87">
        <w:rPr>
          <w:rFonts w:ascii="PT Astra Serif" w:eastAsia="Calibri" w:hAnsi="PT Astra Serif"/>
          <w:b/>
          <w:sz w:val="28"/>
          <w:szCs w:val="26"/>
        </w:rPr>
        <w:t>к административному регламенту</w:t>
      </w:r>
    </w:p>
    <w:p w:rsidR="00CA0B87" w:rsidRPr="00CA0B87" w:rsidRDefault="00CA0B87" w:rsidP="00CA0B87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sz w:val="28"/>
          <w:szCs w:val="26"/>
        </w:rPr>
      </w:pPr>
      <w:r w:rsidRPr="00CA0B87">
        <w:rPr>
          <w:rFonts w:ascii="PT Astra Serif" w:eastAsia="Calibri" w:hAnsi="PT Astra Serif"/>
          <w:b/>
          <w:sz w:val="28"/>
          <w:szCs w:val="26"/>
        </w:rPr>
        <w:t xml:space="preserve">предоставления муниципальной услуги </w:t>
      </w:r>
    </w:p>
    <w:p w:rsidR="00CA0B87" w:rsidRPr="00CA0B87" w:rsidRDefault="00CA0B87" w:rsidP="00CA0B87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CA0B87">
        <w:rPr>
          <w:rFonts w:ascii="PT Astra Serif" w:hAnsi="PT Astra Serif"/>
          <w:b/>
          <w:sz w:val="28"/>
          <w:szCs w:val="26"/>
        </w:rPr>
        <w:t>«Выдача градостроительного плана</w:t>
      </w:r>
    </w:p>
    <w:p w:rsidR="00CA0B87" w:rsidRPr="00CA0B87" w:rsidRDefault="00CA0B87" w:rsidP="00CA0B87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CA0B87">
        <w:rPr>
          <w:rFonts w:ascii="PT Astra Serif" w:hAnsi="PT Astra Serif"/>
          <w:b/>
          <w:sz w:val="28"/>
          <w:szCs w:val="26"/>
        </w:rPr>
        <w:t>земельного участка»</w:t>
      </w:r>
    </w:p>
    <w:p w:rsidR="000C18EB" w:rsidRDefault="000C18EB" w:rsidP="008856B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CA0B87" w:rsidRDefault="00CA0B87" w:rsidP="00CA0B8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A0B87" w:rsidRPr="00CA0B87" w:rsidRDefault="00CA0B87" w:rsidP="00CA0B8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CA0B87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CA0B87">
        <w:rPr>
          <w:rFonts w:ascii="PT Astra Serif" w:hAnsi="PT Astra Serif"/>
          <w:b/>
          <w:sz w:val="28"/>
          <w:szCs w:val="28"/>
          <w:lang w:eastAsia="ru-RU"/>
        </w:rPr>
        <w:t> Е Р Е Ч Е Н Ь</w:t>
      </w:r>
    </w:p>
    <w:p w:rsidR="00CA0B87" w:rsidRPr="00CA0B87" w:rsidRDefault="00CA0B87" w:rsidP="00CA0B8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A0B87">
        <w:rPr>
          <w:rFonts w:ascii="PT Astra Serif" w:hAnsi="PT Astra Serif"/>
          <w:b/>
          <w:sz w:val="28"/>
          <w:szCs w:val="28"/>
          <w:lang w:eastAsia="ru-RU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CA0B87" w:rsidRPr="00CA0B87" w:rsidRDefault="00CA0B87" w:rsidP="00CA0B87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8722"/>
      </w:tblGrid>
      <w:tr w:rsidR="00CA0B87" w:rsidRPr="00CA0B87" w:rsidTr="00CA0B8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87" w:rsidRPr="00CA0B87" w:rsidRDefault="00CA0B87" w:rsidP="00CA0B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A0B87">
              <w:rPr>
                <w:b/>
                <w:sz w:val="28"/>
                <w:szCs w:val="28"/>
                <w:lang w:eastAsia="ru-RU"/>
              </w:rPr>
              <w:t>№</w:t>
            </w:r>
          </w:p>
          <w:p w:rsidR="00CA0B87" w:rsidRPr="00CA0B87" w:rsidRDefault="00CA0B87" w:rsidP="00CA0B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A0B87">
              <w:rPr>
                <w:b/>
                <w:sz w:val="28"/>
                <w:szCs w:val="28"/>
                <w:lang w:eastAsia="ru-RU"/>
              </w:rPr>
              <w:t>варианта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87" w:rsidRPr="00CA0B87" w:rsidRDefault="00CA0B87" w:rsidP="00CA0B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A0B87">
              <w:rPr>
                <w:b/>
                <w:sz w:val="28"/>
                <w:szCs w:val="28"/>
                <w:lang w:eastAsia="ru-RU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CA0B87" w:rsidRPr="00CA0B87" w:rsidTr="00CA0B8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87" w:rsidRPr="00CA0B87" w:rsidRDefault="00CA0B87" w:rsidP="00CA0B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A0B8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87" w:rsidRPr="00CA0B87" w:rsidRDefault="00CA0B87" w:rsidP="00CA0B8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A0B87">
              <w:rPr>
                <w:sz w:val="28"/>
                <w:szCs w:val="28"/>
                <w:lang w:eastAsia="ru-RU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CA0B87" w:rsidRPr="00CA0B87" w:rsidTr="00CA0B8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87" w:rsidRPr="00CA0B87" w:rsidRDefault="00CA0B87" w:rsidP="00CA0B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A0B8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87" w:rsidRPr="00CA0B87" w:rsidRDefault="00CA0B87" w:rsidP="00CA0B8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A0B87">
              <w:rPr>
                <w:sz w:val="28"/>
                <w:szCs w:val="28"/>
                <w:lang w:eastAsia="ru-RU"/>
              </w:rPr>
              <w:t xml:space="preserve">Заявитель обратился за выдачей дубликата </w:t>
            </w:r>
            <w:r w:rsidRPr="00CA0B87">
              <w:rPr>
                <w:iCs/>
                <w:sz w:val="28"/>
                <w:szCs w:val="28"/>
                <w:lang w:eastAsia="ru-RU"/>
              </w:rPr>
              <w:t>градостроительного плана земельного участка</w:t>
            </w:r>
          </w:p>
        </w:tc>
      </w:tr>
      <w:tr w:rsidR="00CA0B87" w:rsidRPr="00CA0B87" w:rsidTr="00CA0B8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87" w:rsidRPr="00CA0B87" w:rsidRDefault="00CA0B87" w:rsidP="00CA0B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A0B8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87" w:rsidRPr="00CA0B87" w:rsidRDefault="00CA0B87" w:rsidP="00CA0B8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A0B87">
              <w:rPr>
                <w:sz w:val="28"/>
                <w:szCs w:val="28"/>
                <w:lang w:eastAsia="ru-RU"/>
              </w:rPr>
              <w:t>Заявитель обратился за исправлением допущенных опечаток и ошибок в градостроительном плане земельного участка</w:t>
            </w:r>
          </w:p>
        </w:tc>
      </w:tr>
    </w:tbl>
    <w:p w:rsidR="004B58BE" w:rsidRDefault="004B58BE" w:rsidP="00CA0B8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4B58BE" w:rsidRDefault="004B58BE" w:rsidP="008856B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B58BE" w:rsidRDefault="004B58BE" w:rsidP="008856B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2B0075" w:rsidRDefault="002B0075" w:rsidP="008856B7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8856B7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A0B87" w:rsidRDefault="00CA0B87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521CC7" w:rsidRPr="00521CC7" w:rsidRDefault="00064900" w:rsidP="00521CC7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Согласование к проекту постановления администрации города Югорска </w:t>
      </w:r>
      <w:r w:rsidR="00521CC7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="00521CC7" w:rsidRPr="00521CC7">
        <w:rPr>
          <w:rFonts w:ascii="PT Astra Serif" w:hAnsi="PT Astra Serif"/>
          <w:kern w:val="1"/>
          <w:sz w:val="28"/>
          <w:szCs w:val="28"/>
          <w:lang w:eastAsia="fa-IR" w:bidi="fa-IR"/>
        </w:rPr>
        <w:t>О внесении изменений в постановление</w:t>
      </w:r>
      <w:r w:rsidR="00521CC7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521CC7" w:rsidRPr="00521CC7">
        <w:rPr>
          <w:rFonts w:ascii="PT Astra Serif" w:hAnsi="PT Astra Serif"/>
          <w:kern w:val="1"/>
          <w:sz w:val="28"/>
          <w:szCs w:val="28"/>
          <w:lang w:eastAsia="fa-IR" w:bidi="fa-IR"/>
        </w:rPr>
        <w:t>администрации города Югорска от</w:t>
      </w:r>
      <w:r w:rsidR="00521CC7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521CC7" w:rsidRPr="00521CC7">
        <w:rPr>
          <w:rFonts w:ascii="PT Astra Serif" w:hAnsi="PT Astra Serif"/>
          <w:kern w:val="1"/>
          <w:sz w:val="28"/>
          <w:szCs w:val="28"/>
          <w:lang w:eastAsia="fa-IR" w:bidi="fa-IR"/>
        </w:rPr>
        <w:t>07.10.2019 № 2135 «Об утверждении административного регламента предоставления муниципальной услуги</w:t>
      </w:r>
    </w:p>
    <w:p w:rsidR="00521CC7" w:rsidRPr="00521CC7" w:rsidRDefault="00521CC7" w:rsidP="00521CC7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521CC7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Pr="00521CC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Государственная регистрация заявлений о проведении общественной экологической экспертизы</w:t>
      </w:r>
      <w:r w:rsidRPr="00521CC7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</w:p>
    <w:p w:rsidR="0059231F" w:rsidRPr="0059231F" w:rsidRDefault="0059231F" w:rsidP="00521CC7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Проект муниципального нормативного правового акта </w:t>
      </w:r>
      <w:proofErr w:type="spellStart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>коррупциогенных</w:t>
      </w:r>
      <w:proofErr w:type="spellEnd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факторов не содержит.</w:t>
      </w:r>
    </w:p>
    <w:p w:rsidR="00064900" w:rsidRPr="00064900" w:rsidRDefault="0059231F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064900"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                   </w:t>
      </w:r>
      <w:r w:rsidR="00064900"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______________ 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</w:t>
      </w:r>
    </w:p>
    <w:tbl>
      <w:tblPr>
        <w:tblW w:w="10174" w:type="dxa"/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1701"/>
        <w:gridCol w:w="1749"/>
        <w:gridCol w:w="2788"/>
      </w:tblGrid>
      <w:tr w:rsidR="00064900" w:rsidRPr="00064900" w:rsidTr="00521CC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Наименование органа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Дата согласования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Подпись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Должность, ФИО, лица,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proofErr w:type="gramStart"/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согласовавшего</w:t>
            </w:r>
            <w:proofErr w:type="gramEnd"/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 xml:space="preserve"> проект НПА</w:t>
            </w:r>
          </w:p>
        </w:tc>
      </w:tr>
      <w:tr w:rsidR="00521CC7" w:rsidRPr="00064900" w:rsidTr="00521CC7">
        <w:trPr>
          <w:trHeight w:val="513"/>
        </w:trPr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Департамент жилищно-коммунального и строительного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CC7" w:rsidRPr="00A3728E" w:rsidRDefault="00521CC7" w:rsidP="005F1BC7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CC7" w:rsidRDefault="00521CC7" w:rsidP="000D32C5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Зам. главы город</w:t>
            </w:r>
            <w:proofErr w:type="gramStart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а-</w:t>
            </w:r>
            <w:proofErr w:type="gramEnd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директор </w:t>
            </w:r>
            <w:proofErr w:type="spellStart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ДЖКиСК</w:t>
            </w:r>
            <w:proofErr w:type="spellEnd"/>
          </w:p>
          <w:p w:rsidR="00521CC7" w:rsidRPr="00A3728E" w:rsidRDefault="00521CC7" w:rsidP="000D32C5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Р.А. Ефимов</w:t>
            </w:r>
            <w:r w:rsidRPr="00A3728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                   </w:t>
            </w:r>
          </w:p>
        </w:tc>
      </w:tr>
      <w:tr w:rsidR="00521CC7" w:rsidRPr="00064900" w:rsidTr="00521CC7">
        <w:trPr>
          <w:trHeight w:val="550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CC7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CC7" w:rsidRPr="00A3728E" w:rsidRDefault="00521CC7" w:rsidP="00A3728E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Начальник отдела Власова М.В.</w:t>
            </w:r>
          </w:p>
        </w:tc>
      </w:tr>
      <w:tr w:rsidR="00521CC7" w:rsidRPr="00064900" w:rsidTr="00521C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Департамент экономического развития и проектного управления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b/>
                <w:kern w:val="1"/>
                <w:sz w:val="26"/>
                <w:szCs w:val="26"/>
                <w:lang w:eastAsia="fa-IR" w:bidi="fa-IR"/>
              </w:rPr>
              <w:t>ОРВ не подлежит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Директор департамента</w:t>
            </w:r>
          </w:p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И.В. Грудцына</w:t>
            </w:r>
          </w:p>
        </w:tc>
      </w:tr>
      <w:tr w:rsidR="00521CC7" w:rsidRPr="00064900" w:rsidTr="00521CC7">
        <w:trPr>
          <w:trHeight w:val="40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b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521CC7" w:rsidRPr="00064900" w:rsidTr="00521CC7">
        <w:trPr>
          <w:trHeight w:val="643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521CC7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Зам начальника отдела по реализации адм. реформы</w:t>
            </w: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Е.В. Глушкова</w:t>
            </w:r>
          </w:p>
        </w:tc>
      </w:tr>
      <w:tr w:rsidR="00521CC7" w:rsidRPr="00064900" w:rsidTr="00521CC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Юридическое управление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Начальник управления</w:t>
            </w:r>
          </w:p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А.С. Власов</w:t>
            </w:r>
          </w:p>
        </w:tc>
      </w:tr>
      <w:tr w:rsidR="00521CC7" w:rsidRPr="00064900" w:rsidTr="00521CC7"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lastRenderedPageBreak/>
              <w:t>Управляющий делами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Д.А. Крылов</w:t>
            </w:r>
          </w:p>
        </w:tc>
      </w:tr>
      <w:tr w:rsidR="00521CC7" w:rsidRPr="00064900" w:rsidTr="00926527"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Исполнитель: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CC7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  <w:p w:rsidR="00521CC7" w:rsidRPr="00064900" w:rsidRDefault="00521CC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</w:tr>
    </w:tbl>
    <w:p w:rsidR="00064900" w:rsidRPr="00064900" w:rsidRDefault="00064900" w:rsidP="00064900">
      <w:pPr>
        <w:widowControl w:val="0"/>
        <w:jc w:val="both"/>
        <w:rPr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Проект МНПА размещен на независимую антикоррупционную экспертизу с </w:t>
      </w:r>
      <w:r w:rsidR="0059231F">
        <w:rPr>
          <w:rFonts w:ascii="PT Astra Serif" w:hAnsi="PT Astra Serif"/>
          <w:kern w:val="1"/>
          <w:sz w:val="28"/>
          <w:szCs w:val="28"/>
          <w:lang w:eastAsia="fa-IR" w:bidi="fa-IR"/>
        </w:rPr>
        <w:t>10.11</w:t>
      </w:r>
      <w:r w:rsidR="00473866">
        <w:rPr>
          <w:rFonts w:ascii="PT Astra Serif" w:hAnsi="PT Astra Serif"/>
          <w:kern w:val="1"/>
          <w:sz w:val="28"/>
          <w:szCs w:val="28"/>
          <w:lang w:eastAsia="fa-IR" w:bidi="fa-IR"/>
        </w:rPr>
        <w:t>.2022</w:t>
      </w: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Pr="00064900">
        <w:rPr>
          <w:rFonts w:ascii="PT Astra Serif" w:hAnsi="PT Astra Serif"/>
          <w:kern w:val="1"/>
          <w:sz w:val="28"/>
          <w:szCs w:val="28"/>
          <w:u w:val="single"/>
          <w:lang w:eastAsia="fa-IR" w:bidi="fa-IR"/>
        </w:rPr>
        <w:t xml:space="preserve"> по </w:t>
      </w:r>
      <w:r w:rsidR="0059231F">
        <w:rPr>
          <w:rFonts w:ascii="PT Astra Serif" w:hAnsi="PT Astra Serif"/>
          <w:kern w:val="1"/>
          <w:sz w:val="28"/>
          <w:szCs w:val="28"/>
          <w:lang w:eastAsia="fa-IR" w:bidi="fa-IR"/>
        </w:rPr>
        <w:t>15.12</w:t>
      </w:r>
      <w:r w:rsidR="00473866">
        <w:rPr>
          <w:rFonts w:ascii="PT Astra Serif" w:hAnsi="PT Astra Serif"/>
          <w:kern w:val="1"/>
          <w:sz w:val="28"/>
          <w:szCs w:val="28"/>
          <w:lang w:eastAsia="fa-IR" w:bidi="fa-IR"/>
        </w:rPr>
        <w:t>.2022</w:t>
      </w:r>
      <w:r w:rsidRPr="00064900">
        <w:rPr>
          <w:kern w:val="1"/>
          <w:sz w:val="24"/>
          <w:szCs w:val="24"/>
          <w:lang w:eastAsia="fa-IR" w:bidi="fa-IR"/>
        </w:rPr>
        <w:t xml:space="preserve"> </w:t>
      </w:r>
      <w:r w:rsidRPr="00064900">
        <w:rPr>
          <w:kern w:val="1"/>
          <w:sz w:val="24"/>
          <w:szCs w:val="24"/>
          <w:u w:val="single"/>
          <w:lang w:eastAsia="fa-IR" w:bidi="fa-IR"/>
        </w:rPr>
        <w:t xml:space="preserve"> </w:t>
      </w:r>
      <w:r w:rsidRPr="00064900">
        <w:rPr>
          <w:kern w:val="1"/>
          <w:sz w:val="24"/>
          <w:szCs w:val="24"/>
          <w:lang w:eastAsia="fa-IR" w:bidi="fa-IR"/>
        </w:rPr>
        <w:t>_______________________________________________________</w:t>
      </w:r>
    </w:p>
    <w:p w:rsidR="00064900" w:rsidRPr="00064900" w:rsidRDefault="00064900" w:rsidP="00064900">
      <w:pPr>
        <w:widowControl w:val="0"/>
        <w:jc w:val="center"/>
        <w:rPr>
          <w:i/>
          <w:kern w:val="1"/>
          <w:sz w:val="16"/>
          <w:szCs w:val="16"/>
          <w:lang w:eastAsia="fa-IR" w:bidi="fa-IR"/>
        </w:rPr>
      </w:pPr>
      <w:r w:rsidRPr="00064900">
        <w:rPr>
          <w:i/>
          <w:kern w:val="1"/>
          <w:sz w:val="16"/>
          <w:szCs w:val="16"/>
          <w:lang w:eastAsia="fa-IR" w:bidi="fa-IR"/>
        </w:rPr>
        <w:t>(ФИО исполнителя, должность)</w:t>
      </w:r>
    </w:p>
    <w:p w:rsidR="00064900" w:rsidRPr="00064900" w:rsidRDefault="00064900" w:rsidP="00064900">
      <w:pPr>
        <w:widowControl w:val="0"/>
        <w:jc w:val="center"/>
        <w:rPr>
          <w:i/>
          <w:kern w:val="1"/>
          <w:lang w:eastAsia="fa-IR" w:bidi="fa-IR"/>
        </w:rPr>
      </w:pPr>
      <w:r w:rsidRPr="00064900">
        <w:rPr>
          <w:i/>
          <w:kern w:val="1"/>
          <w:lang w:eastAsia="fa-IR" w:bidi="fa-IR"/>
        </w:rPr>
        <w:t>---------------------------------------------------------------------------------------------------------------------------------------------------</w:t>
      </w:r>
    </w:p>
    <w:p w:rsidR="00064900" w:rsidRPr="00064900" w:rsidRDefault="00064900" w:rsidP="00064900">
      <w:pPr>
        <w:widowControl w:val="0"/>
        <w:jc w:val="both"/>
        <w:rPr>
          <w:kern w:val="1"/>
          <w:sz w:val="24"/>
          <w:szCs w:val="24"/>
          <w:lang w:eastAsia="fa-IR" w:bidi="fa-IR"/>
        </w:rPr>
      </w:pPr>
    </w:p>
    <w:p w:rsidR="00064900" w:rsidRDefault="00064900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  <w:r w:rsidRPr="00064900">
        <w:rPr>
          <w:b/>
          <w:kern w:val="1"/>
          <w:sz w:val="24"/>
          <w:szCs w:val="24"/>
          <w:lang w:eastAsia="fa-IR" w:bidi="fa-IR"/>
        </w:rPr>
        <w:t xml:space="preserve">Рассылка: </w:t>
      </w:r>
      <w:proofErr w:type="spellStart"/>
      <w:r w:rsidR="006A2A69">
        <w:rPr>
          <w:b/>
          <w:kern w:val="1"/>
          <w:sz w:val="24"/>
          <w:szCs w:val="24"/>
          <w:lang w:eastAsia="fa-IR" w:bidi="fa-IR"/>
        </w:rPr>
        <w:t>ДЖКиСК</w:t>
      </w:r>
      <w:proofErr w:type="spellEnd"/>
      <w:r w:rsidR="006A2A69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r w:rsidR="00521CC7">
        <w:rPr>
          <w:b/>
          <w:kern w:val="1"/>
          <w:sz w:val="24"/>
          <w:szCs w:val="24"/>
          <w:lang w:eastAsia="fa-IR" w:bidi="fa-IR"/>
        </w:rPr>
        <w:t xml:space="preserve">ОДИАО, </w:t>
      </w:r>
      <w:proofErr w:type="spellStart"/>
      <w:r w:rsidR="00521CC7">
        <w:rPr>
          <w:b/>
          <w:kern w:val="1"/>
          <w:sz w:val="24"/>
          <w:szCs w:val="24"/>
          <w:lang w:eastAsia="fa-IR" w:bidi="fa-IR"/>
        </w:rPr>
        <w:t>УВПиОС</w:t>
      </w:r>
      <w:proofErr w:type="spellEnd"/>
      <w:r w:rsidR="00521CC7">
        <w:rPr>
          <w:b/>
          <w:kern w:val="1"/>
          <w:sz w:val="24"/>
          <w:szCs w:val="24"/>
          <w:lang w:eastAsia="fa-IR" w:bidi="fa-IR"/>
        </w:rPr>
        <w:t xml:space="preserve">, </w:t>
      </w:r>
      <w:r w:rsidRPr="00064900">
        <w:rPr>
          <w:b/>
          <w:kern w:val="1"/>
          <w:sz w:val="24"/>
          <w:szCs w:val="24"/>
          <w:lang w:eastAsia="fa-IR" w:bidi="fa-IR"/>
        </w:rPr>
        <w:t>Гарант, Консультант</w:t>
      </w:r>
      <w:r w:rsidRPr="00064900">
        <w:rPr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521CC7" w:rsidRDefault="00521CC7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521CC7" w:rsidRDefault="00521CC7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521CC7" w:rsidRDefault="00521CC7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521CC7" w:rsidRDefault="00521CC7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521CC7" w:rsidRDefault="00521CC7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521CC7" w:rsidRDefault="00521CC7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521CC7" w:rsidRDefault="00521CC7" w:rsidP="00064900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521CC7" w:rsidRPr="00064900" w:rsidRDefault="00521CC7" w:rsidP="00064900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064900" w:rsidRPr="00064900" w:rsidRDefault="00064900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>ПОЯСНИТЕЛЬНАЯ ЗАПИСКА</w:t>
      </w:r>
    </w:p>
    <w:p w:rsidR="00064900" w:rsidRPr="00C523B9" w:rsidRDefault="00064900" w:rsidP="00064900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к проекту постановления администрации города Югорска</w:t>
      </w:r>
    </w:p>
    <w:p w:rsidR="00521CC7" w:rsidRPr="00521CC7" w:rsidRDefault="00521CC7" w:rsidP="00521CC7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521CC7">
        <w:rPr>
          <w:rFonts w:ascii="PT Astra Serif" w:hAnsi="PT Astra Serif"/>
          <w:kern w:val="1"/>
          <w:sz w:val="28"/>
          <w:szCs w:val="28"/>
          <w:lang w:eastAsia="fa-IR" w:bidi="fa-IR"/>
        </w:rPr>
        <w:t>«О внесении изменений в постановление администрации города Югорска от 07.10.2019 № 2135 «Об утверждении административного регламента предоставления муниципальной услуги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Pr="00521CC7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Pr="00521CC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Государственная регистрация заявлений о проведении общественной экологической экспертизы</w:t>
      </w:r>
      <w:r w:rsidRPr="00521CC7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</w:p>
    <w:p w:rsidR="00C523B9" w:rsidRPr="00C523B9" w:rsidRDefault="00C523B9" w:rsidP="0059231F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Разработка проекта административного регламента выполнена </w:t>
      </w:r>
      <w:r w:rsidR="006A2A6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отделом </w:t>
      </w:r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по охране окружающей среды департамента муниципальной собственности и градостроительства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администрации города Югорска.</w:t>
      </w: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b/>
          <w:bCs/>
          <w:iCs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с</w:t>
      </w:r>
      <w:proofErr w:type="gramEnd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: </w:t>
      </w:r>
    </w:p>
    <w:p w:rsidR="00064900" w:rsidRDefault="00064900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521CC7" w:rsidRPr="00C523B9" w:rsidRDefault="00521CC7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решением Думы города Югорска от 25.10.2022 № 108 «О структуре администрации города Югорска»;</w:t>
      </w:r>
    </w:p>
    <w:p w:rsidR="00064900" w:rsidRPr="00C523B9" w:rsidRDefault="00064900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постановлением администрации города Югорска от 21.09.2018 № 2582 «О порядке разработки и утверждения административных регламентов пред</w:t>
      </w:r>
      <w:r w:rsidR="00473866"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оставления муниципальных услуг»</w:t>
      </w:r>
      <w:r w:rsidR="00521CC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.</w:t>
      </w:r>
    </w:p>
    <w:p w:rsidR="0059231F" w:rsidRPr="00C523B9" w:rsidRDefault="00521CC7" w:rsidP="00C523B9">
      <w:pPr>
        <w:widowControl w:val="0"/>
        <w:ind w:firstLine="708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На основании требований статьи 13 Федерального закона от 27.07.2010 </w:t>
      </w:r>
      <w:r w:rsidR="00521CC7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</w:t>
      </w:r>
      <w:r w:rsidR="00C523B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11.10</w:t>
      </w:r>
      <w:r w:rsidR="00473866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.2022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. Каких- либо замечаний и предложений к проекту административного регламента не поступило.</w:t>
      </w:r>
    </w:p>
    <w:p w:rsidR="00064900" w:rsidRPr="00C523B9" w:rsidRDefault="00064900" w:rsidP="00064900">
      <w:pPr>
        <w:widowControl w:val="0"/>
        <w:ind w:firstLine="708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В соответствии с пунктом 1.11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</w:t>
      </w:r>
      <w:proofErr w:type="gramStart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воздействия</w:t>
      </w:r>
      <w:proofErr w:type="gramEnd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принятых муниципальных нормативных правовых актов города Югорска, затрагивающих 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lastRenderedPageBreak/>
        <w:t>вопросы осуществления предпринимательской и инвестиционной деятельности, утвержденного постановлением администрации города Югорска от 29.12.2020            № 2019 проект муниципального нормативного правового акта  не подлежит оценке  регулирующего воздействия.</w:t>
      </w: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C523B9" w:rsidRDefault="00473866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_____________________2022</w:t>
      </w: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774F21" w:rsidRPr="00C523B9" w:rsidRDefault="00C523B9" w:rsidP="00C523B9">
      <w:pPr>
        <w:ind w:firstLine="709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473866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                       ______________ 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__________________</w:t>
      </w: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Pr="002E727B" w:rsidRDefault="00774F21" w:rsidP="000C18EB">
      <w:pPr>
        <w:ind w:firstLine="709"/>
        <w:jc w:val="both"/>
        <w:rPr>
          <w:b/>
          <w:sz w:val="24"/>
          <w:szCs w:val="24"/>
        </w:rPr>
      </w:pPr>
    </w:p>
    <w:sectPr w:rsidR="00774F21" w:rsidRPr="002E727B" w:rsidSect="0059231F">
      <w:headerReference w:type="default" r:id="rId10"/>
      <w:pgSz w:w="11906" w:h="16838"/>
      <w:pgMar w:top="39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35" w:rsidRDefault="00E81035" w:rsidP="0059231F">
      <w:r>
        <w:separator/>
      </w:r>
    </w:p>
  </w:endnote>
  <w:endnote w:type="continuationSeparator" w:id="0">
    <w:p w:rsidR="00E81035" w:rsidRDefault="00E81035" w:rsidP="0059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35" w:rsidRDefault="00E81035" w:rsidP="0059231F">
      <w:r>
        <w:separator/>
      </w:r>
    </w:p>
  </w:footnote>
  <w:footnote w:type="continuationSeparator" w:id="0">
    <w:p w:rsidR="00E81035" w:rsidRDefault="00E81035" w:rsidP="0059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785389"/>
      <w:docPartObj>
        <w:docPartGallery w:val="Page Numbers (Top of Page)"/>
        <w:docPartUnique/>
      </w:docPartObj>
    </w:sdtPr>
    <w:sdtEndPr/>
    <w:sdtContent>
      <w:p w:rsidR="0059231F" w:rsidRDefault="005923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E4B">
          <w:rPr>
            <w:noProof/>
          </w:rPr>
          <w:t>2</w:t>
        </w:r>
        <w:r>
          <w:fldChar w:fldCharType="end"/>
        </w:r>
      </w:p>
    </w:sdtContent>
  </w:sdt>
  <w:p w:rsidR="0059231F" w:rsidRDefault="0059231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05pt;height:9.6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1488A"/>
    <w:multiLevelType w:val="multilevel"/>
    <w:tmpl w:val="0F905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2E3587"/>
    <w:multiLevelType w:val="multilevel"/>
    <w:tmpl w:val="59CEC7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5253B67"/>
    <w:multiLevelType w:val="multilevel"/>
    <w:tmpl w:val="1D70AA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2D0D124C"/>
    <w:multiLevelType w:val="multilevel"/>
    <w:tmpl w:val="E966A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BC07986"/>
    <w:multiLevelType w:val="hybridMultilevel"/>
    <w:tmpl w:val="C3702634"/>
    <w:lvl w:ilvl="0" w:tplc="B2B4287E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AC573D"/>
    <w:multiLevelType w:val="hybridMultilevel"/>
    <w:tmpl w:val="D83C217A"/>
    <w:lvl w:ilvl="0" w:tplc="6D32862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B3"/>
    <w:rsid w:val="00012A1A"/>
    <w:rsid w:val="00014D9D"/>
    <w:rsid w:val="00052F57"/>
    <w:rsid w:val="00064900"/>
    <w:rsid w:val="000713DF"/>
    <w:rsid w:val="00081B5B"/>
    <w:rsid w:val="00087932"/>
    <w:rsid w:val="000A40D3"/>
    <w:rsid w:val="000C18EB"/>
    <w:rsid w:val="000C2EA5"/>
    <w:rsid w:val="000F1545"/>
    <w:rsid w:val="001027C0"/>
    <w:rsid w:val="0010401B"/>
    <w:rsid w:val="001257C7"/>
    <w:rsid w:val="00130918"/>
    <w:rsid w:val="001347D7"/>
    <w:rsid w:val="001356EA"/>
    <w:rsid w:val="00140D6B"/>
    <w:rsid w:val="0018017D"/>
    <w:rsid w:val="00184ECA"/>
    <w:rsid w:val="001910E0"/>
    <w:rsid w:val="001C72EA"/>
    <w:rsid w:val="001D22BB"/>
    <w:rsid w:val="001D49B3"/>
    <w:rsid w:val="00200C0A"/>
    <w:rsid w:val="00202DDD"/>
    <w:rsid w:val="0021641A"/>
    <w:rsid w:val="00224E69"/>
    <w:rsid w:val="0023623C"/>
    <w:rsid w:val="00256A87"/>
    <w:rsid w:val="002665D3"/>
    <w:rsid w:val="00271EA8"/>
    <w:rsid w:val="0027662A"/>
    <w:rsid w:val="00285C61"/>
    <w:rsid w:val="00285F26"/>
    <w:rsid w:val="00295956"/>
    <w:rsid w:val="00296E8C"/>
    <w:rsid w:val="002B0075"/>
    <w:rsid w:val="002C0EA5"/>
    <w:rsid w:val="002D7E90"/>
    <w:rsid w:val="002E727B"/>
    <w:rsid w:val="002F2FDE"/>
    <w:rsid w:val="002F5129"/>
    <w:rsid w:val="00307D43"/>
    <w:rsid w:val="00336B7F"/>
    <w:rsid w:val="0036210B"/>
    <w:rsid w:val="003642AD"/>
    <w:rsid w:val="0037056B"/>
    <w:rsid w:val="00370EDA"/>
    <w:rsid w:val="003745A2"/>
    <w:rsid w:val="00381831"/>
    <w:rsid w:val="003A5305"/>
    <w:rsid w:val="003B2468"/>
    <w:rsid w:val="003C16D9"/>
    <w:rsid w:val="003D688F"/>
    <w:rsid w:val="004217AB"/>
    <w:rsid w:val="00423003"/>
    <w:rsid w:val="00446CA4"/>
    <w:rsid w:val="00473866"/>
    <w:rsid w:val="00476200"/>
    <w:rsid w:val="004A5344"/>
    <w:rsid w:val="004B0DBB"/>
    <w:rsid w:val="004B58BE"/>
    <w:rsid w:val="004C6A75"/>
    <w:rsid w:val="004C7C40"/>
    <w:rsid w:val="00510950"/>
    <w:rsid w:val="00521CC7"/>
    <w:rsid w:val="0053339B"/>
    <w:rsid w:val="0053451C"/>
    <w:rsid w:val="00571CE2"/>
    <w:rsid w:val="00573D84"/>
    <w:rsid w:val="00577606"/>
    <w:rsid w:val="00582F44"/>
    <w:rsid w:val="0059231F"/>
    <w:rsid w:val="005B18A0"/>
    <w:rsid w:val="005C04DE"/>
    <w:rsid w:val="005C7D3B"/>
    <w:rsid w:val="005E4EBC"/>
    <w:rsid w:val="00602CF8"/>
    <w:rsid w:val="006044C2"/>
    <w:rsid w:val="00624190"/>
    <w:rsid w:val="0065328E"/>
    <w:rsid w:val="00655C60"/>
    <w:rsid w:val="006659AF"/>
    <w:rsid w:val="006806DE"/>
    <w:rsid w:val="006854CD"/>
    <w:rsid w:val="0068703B"/>
    <w:rsid w:val="006A2A69"/>
    <w:rsid w:val="006A5A6A"/>
    <w:rsid w:val="006B10FC"/>
    <w:rsid w:val="006B2CCC"/>
    <w:rsid w:val="006B3FA0"/>
    <w:rsid w:val="006C6109"/>
    <w:rsid w:val="006F0083"/>
    <w:rsid w:val="006F4D31"/>
    <w:rsid w:val="006F6444"/>
    <w:rsid w:val="00713C1C"/>
    <w:rsid w:val="0072365E"/>
    <w:rsid w:val="007268A4"/>
    <w:rsid w:val="00743DD0"/>
    <w:rsid w:val="00744CFF"/>
    <w:rsid w:val="00771BC2"/>
    <w:rsid w:val="00774F21"/>
    <w:rsid w:val="007772FB"/>
    <w:rsid w:val="007B1727"/>
    <w:rsid w:val="007C772B"/>
    <w:rsid w:val="007D5A8E"/>
    <w:rsid w:val="007E06B1"/>
    <w:rsid w:val="007E29A5"/>
    <w:rsid w:val="007F4A15"/>
    <w:rsid w:val="008235A3"/>
    <w:rsid w:val="008267F4"/>
    <w:rsid w:val="00845A14"/>
    <w:rsid w:val="008478F4"/>
    <w:rsid w:val="0086391F"/>
    <w:rsid w:val="00870704"/>
    <w:rsid w:val="008768A6"/>
    <w:rsid w:val="008856B7"/>
    <w:rsid w:val="00886003"/>
    <w:rsid w:val="008948C6"/>
    <w:rsid w:val="008C309F"/>
    <w:rsid w:val="008C3743"/>
    <w:rsid w:val="008C407D"/>
    <w:rsid w:val="008F267A"/>
    <w:rsid w:val="008F65CB"/>
    <w:rsid w:val="00906884"/>
    <w:rsid w:val="00914417"/>
    <w:rsid w:val="0091455B"/>
    <w:rsid w:val="00953E9C"/>
    <w:rsid w:val="00957DB5"/>
    <w:rsid w:val="0097026B"/>
    <w:rsid w:val="00990F4A"/>
    <w:rsid w:val="009A040E"/>
    <w:rsid w:val="009A5CD4"/>
    <w:rsid w:val="009C4E86"/>
    <w:rsid w:val="009F7184"/>
    <w:rsid w:val="00A02E60"/>
    <w:rsid w:val="00A106AE"/>
    <w:rsid w:val="00A33E61"/>
    <w:rsid w:val="00A3728E"/>
    <w:rsid w:val="00A37667"/>
    <w:rsid w:val="00A471A4"/>
    <w:rsid w:val="00A54DD7"/>
    <w:rsid w:val="00A82194"/>
    <w:rsid w:val="00A9467D"/>
    <w:rsid w:val="00A97F72"/>
    <w:rsid w:val="00AA1FC5"/>
    <w:rsid w:val="00AB09E1"/>
    <w:rsid w:val="00AC4938"/>
    <w:rsid w:val="00AD29B5"/>
    <w:rsid w:val="00AD77E7"/>
    <w:rsid w:val="00AE57C3"/>
    <w:rsid w:val="00AF1A7A"/>
    <w:rsid w:val="00AF2E4B"/>
    <w:rsid w:val="00AF39BF"/>
    <w:rsid w:val="00AF75FC"/>
    <w:rsid w:val="00B140E8"/>
    <w:rsid w:val="00B14AF7"/>
    <w:rsid w:val="00B541CA"/>
    <w:rsid w:val="00B6029C"/>
    <w:rsid w:val="00B71C32"/>
    <w:rsid w:val="00B753C4"/>
    <w:rsid w:val="00B753EC"/>
    <w:rsid w:val="00B91EF8"/>
    <w:rsid w:val="00BD7EE5"/>
    <w:rsid w:val="00BE1CAB"/>
    <w:rsid w:val="00C212CC"/>
    <w:rsid w:val="00C26832"/>
    <w:rsid w:val="00C33E93"/>
    <w:rsid w:val="00C41223"/>
    <w:rsid w:val="00C523B9"/>
    <w:rsid w:val="00C71AFB"/>
    <w:rsid w:val="00CA0B87"/>
    <w:rsid w:val="00CC63EB"/>
    <w:rsid w:val="00CE2A5A"/>
    <w:rsid w:val="00CE2AD9"/>
    <w:rsid w:val="00D01A38"/>
    <w:rsid w:val="00D23CE9"/>
    <w:rsid w:val="00D3103C"/>
    <w:rsid w:val="00D456C3"/>
    <w:rsid w:val="00D4583F"/>
    <w:rsid w:val="00D54A5D"/>
    <w:rsid w:val="00D6114D"/>
    <w:rsid w:val="00D6571C"/>
    <w:rsid w:val="00D73FD9"/>
    <w:rsid w:val="00D86951"/>
    <w:rsid w:val="00DA322A"/>
    <w:rsid w:val="00DD3187"/>
    <w:rsid w:val="00E07785"/>
    <w:rsid w:val="00E166F1"/>
    <w:rsid w:val="00E2182C"/>
    <w:rsid w:val="00E36A7E"/>
    <w:rsid w:val="00E5638E"/>
    <w:rsid w:val="00E65A41"/>
    <w:rsid w:val="00E716FF"/>
    <w:rsid w:val="00E81035"/>
    <w:rsid w:val="00E85138"/>
    <w:rsid w:val="00E864FB"/>
    <w:rsid w:val="00E91200"/>
    <w:rsid w:val="00EC794D"/>
    <w:rsid w:val="00ED117A"/>
    <w:rsid w:val="00ED72CA"/>
    <w:rsid w:val="00EF19B1"/>
    <w:rsid w:val="00F32751"/>
    <w:rsid w:val="00F33869"/>
    <w:rsid w:val="00F52A75"/>
    <w:rsid w:val="00F61851"/>
    <w:rsid w:val="00F639D4"/>
    <w:rsid w:val="00F6410F"/>
    <w:rsid w:val="00F64396"/>
    <w:rsid w:val="00F677E8"/>
    <w:rsid w:val="00F70FA7"/>
    <w:rsid w:val="00F930E6"/>
    <w:rsid w:val="00F93509"/>
    <w:rsid w:val="00F95735"/>
    <w:rsid w:val="00FA2C75"/>
    <w:rsid w:val="00FE481D"/>
    <w:rsid w:val="00FF1352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231F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231F"/>
    <w:rPr>
      <w:rFonts w:ascii="Times New Roman" w:eastAsia="Times New Roman" w:hAnsi="Times New Roman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923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231F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231F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231F"/>
    <w:rPr>
      <w:rFonts w:ascii="Times New Roman" w:eastAsia="Times New Roman" w:hAnsi="Times New Roman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923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231F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48C6-6535-4AED-9775-27E079E1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7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66</cp:revision>
  <cp:lastPrinted>2023-01-12T11:34:00Z</cp:lastPrinted>
  <dcterms:created xsi:type="dcterms:W3CDTF">2019-11-18T11:22:00Z</dcterms:created>
  <dcterms:modified xsi:type="dcterms:W3CDTF">2023-02-09T10:21:00Z</dcterms:modified>
</cp:coreProperties>
</file>