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06B4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06B4B">
        <w:rPr>
          <w:sz w:val="24"/>
          <w:szCs w:val="24"/>
        </w:rPr>
        <w:t xml:space="preserve"> </w:t>
      </w:r>
      <w:r w:rsidR="00806B4B" w:rsidRPr="00806B4B">
        <w:rPr>
          <w:sz w:val="24"/>
          <w:szCs w:val="24"/>
          <w:u w:val="single"/>
        </w:rPr>
        <w:t>16 ноября 2018 года</w:t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</w:r>
      <w:r w:rsidR="00806B4B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806B4B">
        <w:rPr>
          <w:sz w:val="24"/>
          <w:szCs w:val="24"/>
        </w:rPr>
        <w:t xml:space="preserve"> </w:t>
      </w:r>
      <w:r w:rsidR="00806B4B" w:rsidRPr="00806B4B">
        <w:rPr>
          <w:sz w:val="24"/>
          <w:szCs w:val="24"/>
          <w:u w:val="single"/>
        </w:rPr>
        <w:t>3167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A5228" w:rsidRPr="00FF5AFE" w:rsidRDefault="005A5228" w:rsidP="005A5228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 xml:space="preserve">Об утверждении </w:t>
      </w:r>
    </w:p>
    <w:p w:rsidR="005A5228" w:rsidRPr="00FF5AFE" w:rsidRDefault="005A5228" w:rsidP="005A5228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 xml:space="preserve">отчета об исполнении бюджета </w:t>
      </w:r>
    </w:p>
    <w:p w:rsidR="005A5228" w:rsidRPr="00FF5AFE" w:rsidRDefault="005A5228" w:rsidP="005A5228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>города Югорска за 9 месяцев 2018 года</w:t>
      </w:r>
    </w:p>
    <w:p w:rsidR="005A5228" w:rsidRPr="00FF5AFE" w:rsidRDefault="005A5228" w:rsidP="005A5228">
      <w:pPr>
        <w:rPr>
          <w:sz w:val="24"/>
        </w:rPr>
      </w:pPr>
    </w:p>
    <w:p w:rsidR="005A5228" w:rsidRPr="00FF5AFE" w:rsidRDefault="005A5228" w:rsidP="005A5228">
      <w:pPr>
        <w:ind w:firstLine="900"/>
        <w:jc w:val="both"/>
        <w:rPr>
          <w:sz w:val="24"/>
        </w:rPr>
      </w:pPr>
    </w:p>
    <w:p w:rsidR="005A5228" w:rsidRPr="00FF5AFE" w:rsidRDefault="005A5228" w:rsidP="005A5228">
      <w:pPr>
        <w:ind w:firstLine="709"/>
        <w:jc w:val="both"/>
        <w:rPr>
          <w:sz w:val="24"/>
        </w:rPr>
      </w:pPr>
    </w:p>
    <w:p w:rsidR="005A5228" w:rsidRPr="00FF5AFE" w:rsidRDefault="005A5228" w:rsidP="005A5228">
      <w:pPr>
        <w:ind w:firstLine="709"/>
        <w:jc w:val="both"/>
        <w:rPr>
          <w:sz w:val="24"/>
        </w:rPr>
      </w:pPr>
      <w:r w:rsidRPr="00FF5AFE"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 w:rsidRPr="00FF5AFE">
        <w:rPr>
          <w:sz w:val="24"/>
          <w:szCs w:val="24"/>
        </w:rPr>
        <w:t>:</w:t>
      </w:r>
    </w:p>
    <w:p w:rsidR="005A5228" w:rsidRPr="00FF5AFE" w:rsidRDefault="005A5228" w:rsidP="005A5228">
      <w:pPr>
        <w:ind w:firstLine="709"/>
        <w:jc w:val="both"/>
        <w:rPr>
          <w:b/>
          <w:bCs/>
          <w:sz w:val="24"/>
        </w:rPr>
      </w:pPr>
      <w:r w:rsidRPr="00FF5AFE">
        <w:rPr>
          <w:sz w:val="24"/>
        </w:rPr>
        <w:t>1. Утвердить отчёт об исполнении бюджета города Югорска за 9 месяцев 2018 года (приложение).</w:t>
      </w:r>
    </w:p>
    <w:p w:rsidR="005A5228" w:rsidRPr="00FF5AFE" w:rsidRDefault="005A5228" w:rsidP="005A5228">
      <w:pPr>
        <w:ind w:firstLine="709"/>
        <w:jc w:val="both"/>
        <w:rPr>
          <w:sz w:val="24"/>
        </w:rPr>
      </w:pPr>
      <w:r w:rsidRPr="00FF5AFE"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5A5228" w:rsidRPr="00FF5AFE" w:rsidRDefault="005A5228" w:rsidP="005A5228">
      <w:pPr>
        <w:ind w:firstLine="709"/>
        <w:jc w:val="both"/>
        <w:rPr>
          <w:sz w:val="24"/>
        </w:rPr>
      </w:pPr>
      <w:r w:rsidRPr="00FF5AFE"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5A5228" w:rsidRPr="00FF5AFE" w:rsidRDefault="005A5228" w:rsidP="005A5228">
      <w:pPr>
        <w:ind w:firstLine="709"/>
        <w:jc w:val="both"/>
        <w:rPr>
          <w:sz w:val="24"/>
        </w:rPr>
      </w:pPr>
      <w:r w:rsidRPr="00FF5AFE">
        <w:rPr>
          <w:sz w:val="24"/>
        </w:rPr>
        <w:t xml:space="preserve">4. </w:t>
      </w:r>
      <w:proofErr w:type="gramStart"/>
      <w:r w:rsidRPr="00FF5AFE">
        <w:rPr>
          <w:sz w:val="24"/>
        </w:rPr>
        <w:t>Контроль за</w:t>
      </w:r>
      <w:proofErr w:type="gramEnd"/>
      <w:r w:rsidRPr="00FF5AFE">
        <w:rPr>
          <w:sz w:val="24"/>
        </w:rPr>
        <w:t xml:space="preserve"> выполнением постановления возложить на директора департамента финансов И.Ю. Мальцеву.</w:t>
      </w:r>
    </w:p>
    <w:p w:rsidR="005A5228" w:rsidRPr="00FF5AFE" w:rsidRDefault="005A5228" w:rsidP="005A5228">
      <w:pPr>
        <w:ind w:firstLine="709"/>
        <w:jc w:val="both"/>
        <w:rPr>
          <w:sz w:val="24"/>
        </w:rPr>
      </w:pPr>
    </w:p>
    <w:p w:rsidR="005A5228" w:rsidRPr="00FF5AFE" w:rsidRDefault="005A5228" w:rsidP="005A5228">
      <w:pPr>
        <w:ind w:firstLine="709"/>
        <w:jc w:val="both"/>
        <w:rPr>
          <w:sz w:val="24"/>
          <w:szCs w:val="24"/>
        </w:rPr>
      </w:pPr>
    </w:p>
    <w:p w:rsidR="005A5228" w:rsidRPr="00FF5AFE" w:rsidRDefault="005A5228" w:rsidP="005A5228">
      <w:pPr>
        <w:ind w:firstLine="709"/>
        <w:jc w:val="both"/>
        <w:rPr>
          <w:sz w:val="24"/>
          <w:szCs w:val="24"/>
        </w:rPr>
      </w:pPr>
    </w:p>
    <w:p w:rsidR="005A5228" w:rsidRPr="00FF5AFE" w:rsidRDefault="005A5228" w:rsidP="005A5228">
      <w:pPr>
        <w:jc w:val="both"/>
        <w:rPr>
          <w:b/>
          <w:sz w:val="24"/>
          <w:szCs w:val="24"/>
        </w:rPr>
      </w:pPr>
      <w:r w:rsidRPr="00FF5AFE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  <w:sectPr w:rsidR="005A522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A5228" w:rsidRDefault="005A5228" w:rsidP="005A52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A5228" w:rsidRDefault="005A5228" w:rsidP="005A5228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 постановлению</w:t>
      </w:r>
    </w:p>
    <w:p w:rsidR="005A5228" w:rsidRDefault="005A5228" w:rsidP="005A52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A5228" w:rsidRDefault="005A5228" w:rsidP="005A522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06B4B" w:rsidRPr="00806B4B">
        <w:rPr>
          <w:b/>
          <w:sz w:val="24"/>
          <w:szCs w:val="24"/>
          <w:u w:val="single"/>
        </w:rPr>
        <w:t>16 ноября 2018 года</w:t>
      </w:r>
      <w:r>
        <w:rPr>
          <w:b/>
          <w:sz w:val="24"/>
          <w:szCs w:val="24"/>
        </w:rPr>
        <w:t xml:space="preserve"> № </w:t>
      </w:r>
      <w:r w:rsidR="00806B4B" w:rsidRPr="00806B4B">
        <w:rPr>
          <w:b/>
          <w:sz w:val="24"/>
          <w:szCs w:val="24"/>
          <w:u w:val="single"/>
        </w:rPr>
        <w:t>3167</w:t>
      </w: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Pr="00FF5AFE" w:rsidRDefault="005A5228" w:rsidP="005A5228">
      <w:pPr>
        <w:jc w:val="both"/>
        <w:rPr>
          <w:sz w:val="32"/>
          <w:szCs w:val="24"/>
        </w:rPr>
      </w:pPr>
    </w:p>
    <w:p w:rsidR="005A5228" w:rsidRPr="00FF5AFE" w:rsidRDefault="005A5228" w:rsidP="005A5228">
      <w:pPr>
        <w:jc w:val="center"/>
        <w:rPr>
          <w:b/>
          <w:sz w:val="24"/>
        </w:rPr>
      </w:pPr>
      <w:r w:rsidRPr="00FF5AFE">
        <w:rPr>
          <w:b/>
          <w:sz w:val="24"/>
        </w:rPr>
        <w:t>Отчёт об исполнении бюджета города Югорска за 9 месяцев 2018 года</w:t>
      </w:r>
    </w:p>
    <w:p w:rsidR="005A5228" w:rsidRPr="00FF5AFE" w:rsidRDefault="005A5228" w:rsidP="005A5228">
      <w:pPr>
        <w:jc w:val="center"/>
        <w:rPr>
          <w:b/>
          <w:sz w:val="24"/>
        </w:rPr>
      </w:pPr>
    </w:p>
    <w:p w:rsidR="005A5228" w:rsidRPr="00FF5AFE" w:rsidRDefault="005A5228" w:rsidP="005A5228">
      <w:pPr>
        <w:jc w:val="center"/>
        <w:rPr>
          <w:b/>
          <w:sz w:val="24"/>
        </w:rPr>
      </w:pPr>
      <w:r w:rsidRPr="00FF5AFE">
        <w:rPr>
          <w:b/>
          <w:sz w:val="24"/>
        </w:rPr>
        <w:t>Раздел 1. Исполнение бюджета города Югорска по доходам по кодам классификации доходов бюджетов</w:t>
      </w:r>
      <w:r w:rsidRPr="00FF5AFE">
        <w:rPr>
          <w:b/>
          <w:sz w:val="24"/>
        </w:rPr>
        <w:br/>
      </w:r>
    </w:p>
    <w:p w:rsidR="005A5228" w:rsidRPr="00FF5AFE" w:rsidRDefault="005A5228" w:rsidP="005A5228">
      <w:pPr>
        <w:jc w:val="right"/>
        <w:rPr>
          <w:sz w:val="24"/>
        </w:rPr>
      </w:pPr>
      <w:r w:rsidRPr="00FF5AFE">
        <w:rPr>
          <w:sz w:val="24"/>
        </w:rPr>
        <w:t>тыс. рублей</w:t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8219"/>
        <w:gridCol w:w="1701"/>
        <w:gridCol w:w="1418"/>
        <w:gridCol w:w="1134"/>
      </w:tblGrid>
      <w:tr w:rsidR="005A5228" w:rsidRPr="00FF5AFE" w:rsidTr="005A5228">
        <w:trPr>
          <w:trHeight w:val="673"/>
          <w:tblHeader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</w:rPr>
            </w:pPr>
            <w:r w:rsidRPr="00FF5AFE"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8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</w:rPr>
            </w:pPr>
            <w:r w:rsidRPr="00FF5AF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</w:rPr>
            </w:pPr>
            <w:r w:rsidRPr="00FF5AFE"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</w:rPr>
            </w:pPr>
            <w:r w:rsidRPr="00FF5AFE"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228" w:rsidRPr="00FF5AFE" w:rsidRDefault="005A5228" w:rsidP="005A522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FF5AFE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5A5228" w:rsidRPr="00FF5AFE" w:rsidTr="005A5228">
        <w:trPr>
          <w:trHeight w:val="315"/>
          <w:tblHeader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A5228" w:rsidRPr="00FF5AFE" w:rsidTr="005A5228">
        <w:trPr>
          <w:trHeight w:val="31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3 577 263,4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2 255 709,5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63,1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82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1 056 520,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826 544,4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78,2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000 1 01 00000 00 0000 000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769 476,0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604 881,9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769 476,0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604 881,9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000 1 01 02010 01 0000 110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759 019,9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600 033,7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79,1</w:t>
            </w:r>
          </w:p>
        </w:tc>
      </w:tr>
      <w:tr w:rsidR="005A5228" w:rsidRPr="00FF5AFE" w:rsidTr="005A5228">
        <w:trPr>
          <w:trHeight w:val="148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000 1 01 02020 01 0000 110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1 356,2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37,5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000 1 01 02030 01 0000 110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3 912,6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1 419,8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36,3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000 1 01 02040 01 0000 110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</w:t>
            </w:r>
            <w:r>
              <w:rPr>
                <w:sz w:val="24"/>
                <w:szCs w:val="24"/>
              </w:rPr>
              <w:t xml:space="preserve">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2 932,0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70,7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000 1 03 00000 00 0000 000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20 221,0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15 897,1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000 1 03 02000 01 0000 110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20 221,0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15 897,1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000 1 03 02230 01 0000 110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7 798,8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6 922,9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88,8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000 1 03 02240 01 0000 110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5AFE">
              <w:rPr>
                <w:sz w:val="24"/>
                <w:szCs w:val="24"/>
              </w:rPr>
              <w:t>инжекторных</w:t>
            </w:r>
            <w:proofErr w:type="spellEnd"/>
            <w:r w:rsidRPr="00FF5AFE">
              <w:rPr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109,0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000 1 03 02250 01 0000 110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13 864,6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10 462,1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75,5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000 1 03 02260 01 0000 110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-1 550,7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103,4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000 1 05 00000 00 0000 000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92 439,1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75 706,4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81,9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000 1 05 01000 00 0000 110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62 102,3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55 409,4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89,2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000 1 05 01010 01 0000 110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43 293,3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38 879,9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89,8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000 1 05 01011 01 0000 110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43 300,0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38 886,7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89,8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000 1 05 01012 01 0000 110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100,9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000 1 05 01020 01 0000 110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18 800,9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000 1 05 01021 01 0000 110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18 800,9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000 1 05 01050 01 0000 110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16 097,3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71,6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000 1 05 02010 02 0000 110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22 469,9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16 100,7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000 1 05 02020 02 0000 110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919,3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58,9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000 1 05 03010 01 0000 110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919,3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58,9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000 1 05 04000 02 0000 110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6 947,5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3 657,8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52,6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000 1 05 04010 02 0000 110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6 947,5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3 657,8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52,6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000 1 06 00000 00 0000 000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48 360,6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26 967,1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55,8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000 1 06 01000 00 0000 110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14 424,0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4 741,0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32,9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000 1 06 01020 04 0000 110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14 424,0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4 741,0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32,9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33 936,6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22 226,1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65,5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000 1 06 06030 00 0000 110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27 536,6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19 106,4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69,4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000 1 06 06032 04 0000 110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27 536,6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19 106,4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69,4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000 1 06 06040 00 0000 110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3 119,7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48,7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000 1 06 06042 04 0000 110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3 119,7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48,7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000 1 08 00000 00 0000 000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6 303,3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4 483,8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71,1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000 1 08 03000 01 0000 110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6 213,3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4 383,8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70,5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000 1 08 03010 01 0000 110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6 213,3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4 383,8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70,5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000 1 08 07000 01 0000 110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Государственная пошлина за государственную регистрацию, а также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111,1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000 1 08 07150 01 0000 110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111,1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000 1 11 00000 00 0000 000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72 986,0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57 167,2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78,3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000 1 11 01000 00 0000 120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98,8</w:t>
            </w:r>
          </w:p>
        </w:tc>
      </w:tr>
      <w:tr w:rsidR="005A5228" w:rsidRPr="00FF5AFE" w:rsidTr="005A5228">
        <w:trPr>
          <w:trHeight w:val="244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000 1 11 01040 04 0000 120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98,8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000 1 11 05000 00 0000 120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Доходы, получаемые в виде арендной либо иной платы за передачу </w:t>
            </w:r>
          </w:p>
          <w:p w:rsidR="005A5228" w:rsidRDefault="005A5228" w:rsidP="005A5228">
            <w:pPr>
              <w:rPr>
                <w:sz w:val="24"/>
                <w:szCs w:val="24"/>
              </w:rPr>
            </w:pPr>
            <w:proofErr w:type="gramStart"/>
            <w:r w:rsidRPr="00FF5AFE">
              <w:rPr>
                <w:sz w:val="24"/>
                <w:szCs w:val="24"/>
              </w:rPr>
              <w:t xml:space="preserve">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proofErr w:type="gramEnd"/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FF5AFE">
              <w:rPr>
                <w:sz w:val="24"/>
                <w:szCs w:val="24"/>
              </w:rPr>
              <w:t>казенных</w:t>
            </w:r>
            <w:proofErr w:type="gramEnd"/>
            <w:r w:rsidRPr="00FF5AFE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56 525,0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45 271,0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80,1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000 1 11 05010 00 0000 120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36 158,9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000 1 11 05012 04 0000 120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36 158,9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78,6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000 1 11 05020 00 0000 120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1 525,0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1 106,8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72,6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000 1 11 05024 04 0000 120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proofErr w:type="gramStart"/>
            <w:r w:rsidRPr="00FF5AF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1 525,0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1 106,8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72,6</w:t>
            </w:r>
          </w:p>
        </w:tc>
      </w:tr>
      <w:tr w:rsidR="005A5228" w:rsidRPr="00FF5AFE" w:rsidTr="005A5228">
        <w:trPr>
          <w:trHeight w:val="386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8 005,3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88,9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000 1 11 05034 04 0000 120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proofErr w:type="gramStart"/>
            <w:r w:rsidRPr="00FF5AF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</w:t>
            </w:r>
            <w:proofErr w:type="gramEnd"/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8 005,3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88,9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000 1 11 07000 00 0000 120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000 1 11 07010 00 0000 120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000 1 11 07014 04 0000 120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000 1 11 09000 00 0000 120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Прочие доходы от использования имущества и прав, находящихся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11 835,8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72,2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000 1 11 09040 00 0000 120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Прочие поступления от использования имущества, находящегося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11 835,8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72,2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000 1 11 09044 04 0000 120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Прочие поступления от использования имущества, находящегося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11 835,8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72,2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000 1 12 00000 00 0000 000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3 196,6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2 766,5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86,5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000 1 12 01000 01 0000 120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3 196,6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2 766,5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86,5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000 1 12 01010 01 0000 120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2 090,0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1 736,5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83,1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000 1 12 01030 01 0000 120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50,4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000 1 12 01041 01 0000 120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1 026,7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93,3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000 1 13 00000 00 0000 000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3 937,8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93,8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000 1 13 01000 00 0000 130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49,0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000 1 13 01990 00 0000 130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49,0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000 1 13 01994 04 0000 130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49,0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000 1 13 02000 00 0000 130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94,3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000 1 13 02990 00 0000 130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94,3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000 1 13 02994 04 0000 130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3 913,3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94,3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000 1 14 00000 00 0000 000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32 487,5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28 888,8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88,9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000 1 14 01000 00 0000 410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28 200,0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25 409,0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90,1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000 1 14 01040 04 0000 410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28 200,0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25 409,0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90,1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000 1 14 02000 00 0000 000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реализации имущества, находящегося </w:t>
            </w:r>
            <w:proofErr w:type="gramStart"/>
            <w:r w:rsidRPr="00FF5AFE">
              <w:rPr>
                <w:sz w:val="24"/>
                <w:szCs w:val="24"/>
              </w:rPr>
              <w:t>в</w:t>
            </w:r>
            <w:proofErr w:type="gramEnd"/>
            <w:r w:rsidRPr="00FF5AFE">
              <w:rPr>
                <w:sz w:val="24"/>
                <w:szCs w:val="24"/>
              </w:rPr>
              <w:t xml:space="preserve"> государственной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2 092,1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88,3</w:t>
            </w:r>
          </w:p>
        </w:tc>
      </w:tr>
      <w:tr w:rsidR="005A5228" w:rsidRPr="00FF5AFE" w:rsidTr="005A5228">
        <w:trPr>
          <w:trHeight w:val="386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000 1 14 02040 04 0000 410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2 092,1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88,3</w:t>
            </w:r>
          </w:p>
        </w:tc>
      </w:tr>
      <w:tr w:rsidR="005A5228" w:rsidRPr="00FF5AFE" w:rsidTr="005A5228">
        <w:trPr>
          <w:trHeight w:val="127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000 1 14 02043 04 0000 410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2 092,1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88,3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продажи земельных участков, находящихся </w:t>
            </w:r>
            <w:proofErr w:type="gramStart"/>
            <w:r w:rsidRPr="00FF5AFE">
              <w:rPr>
                <w:sz w:val="24"/>
                <w:szCs w:val="24"/>
              </w:rPr>
              <w:t>в</w:t>
            </w:r>
            <w:proofErr w:type="gramEnd"/>
            <w:r w:rsidRPr="00FF5AFE">
              <w:rPr>
                <w:sz w:val="24"/>
                <w:szCs w:val="24"/>
              </w:rPr>
              <w:t xml:space="preserve"> государственной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1 862,5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1 337,5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71,8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 которые не разграничена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1 325,0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71,6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000 1 14 06012 04 0000 430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на </w:t>
            </w:r>
            <w:proofErr w:type="gramStart"/>
            <w:r w:rsidRPr="00FF5AFE">
              <w:rPr>
                <w:sz w:val="24"/>
                <w:szCs w:val="24"/>
              </w:rPr>
              <w:t>которые</w:t>
            </w:r>
            <w:proofErr w:type="gramEnd"/>
            <w:r w:rsidRPr="00FF5AFE">
              <w:rPr>
                <w:sz w:val="24"/>
                <w:szCs w:val="24"/>
              </w:rPr>
              <w:t xml:space="preserve">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1 325,0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71,6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000 1 14 06020 00 0000 430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</w:t>
            </w:r>
          </w:p>
          <w:p w:rsidR="005A5228" w:rsidRDefault="005A5228" w:rsidP="005A5228">
            <w:pPr>
              <w:rPr>
                <w:sz w:val="24"/>
                <w:szCs w:val="24"/>
              </w:rPr>
            </w:pPr>
            <w:proofErr w:type="gramStart"/>
            <w:r w:rsidRPr="00FF5AFE">
              <w:rPr>
                <w:sz w:val="24"/>
                <w:szCs w:val="24"/>
              </w:rPr>
              <w:t xml:space="preserve">на которые разграничена (за исключением земельных участков бюджетных </w:t>
            </w:r>
            <w:proofErr w:type="gramEnd"/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99,9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000 1 14 06024 04 0000 430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99,9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000 1 14 06300 00 0000 430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91,3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000 1 14 06310 00 0000 430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91,3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000 1 14 06312 04 0000 430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91,3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000 1 16 00000 00 0000 000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6 961,8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5 959,0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85,6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000 1 16 03000 00 0000 140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законодательства о налогах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и </w:t>
            </w:r>
            <w:proofErr w:type="gramStart"/>
            <w:r w:rsidRPr="00FF5AFE">
              <w:rPr>
                <w:sz w:val="24"/>
                <w:szCs w:val="24"/>
              </w:rPr>
              <w:t>сборах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348,6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77,5</w:t>
            </w:r>
          </w:p>
        </w:tc>
      </w:tr>
      <w:tr w:rsidR="005A5228" w:rsidRPr="00FF5AFE" w:rsidTr="005A5228">
        <w:trPr>
          <w:trHeight w:val="106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000 1 16 03010 01 0000 140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и </w:t>
            </w:r>
            <w:proofErr w:type="gramStart"/>
            <w:r w:rsidRPr="00FF5AFE">
              <w:rPr>
                <w:sz w:val="24"/>
                <w:szCs w:val="24"/>
              </w:rPr>
              <w:t>сборах</w:t>
            </w:r>
            <w:proofErr w:type="gramEnd"/>
            <w:r w:rsidRPr="00FF5AFE">
              <w:rPr>
                <w:sz w:val="24"/>
                <w:szCs w:val="24"/>
              </w:rPr>
              <w:t>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71,5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000 1 16 03030 01 0000 140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93,9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000 1 16 06000 01 0000 140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Денежные взыскания (штрафы) за нарушение законодательства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27,4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000 1 16 08000 01 0000 140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Денежные взыскания (штрафы) за административные правонарушения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173,3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89,9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000 1 16 08010 01 0000 140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143,8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116,6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000 1 16 08020 01 0000 140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000 1 16 18000 00 0000 140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000 1 16 18040 04 0000 140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148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000 1 16 25000 00 0000 140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</w:t>
            </w:r>
          </w:p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об охране и использовании животного мира, об экологической экспертизе,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261,0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84,7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000 1 16 25050 01 0000 140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109,0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000 1 16 25060 01 0000 140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66,8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000 1 16 28000 01 0000 140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238,8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74,6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000 1 16 30000 01 0000 140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218,5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12,4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000 1 16 30010 01 0000 140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000 1 16 30013 01 0000 140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000 1 16 30030 01 0000 140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12,8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000 1 16 33000 00 0000 140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000 1 16 33040 04 0000 140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000 1 16 43000 01 0000 140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86,4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000 1 16 90000 00 0000 140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Прочие поступления от денежных взысканий (штрафов) и иных сумм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 возмещение ущерба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3 349,0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92,6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000 1 16 90040 04 0000 140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Прочие поступления от денежных взысканий (штрафов) и иных сумм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proofErr w:type="gramStart"/>
            <w:r w:rsidRPr="00FF5AFE">
              <w:rPr>
                <w:sz w:val="24"/>
                <w:szCs w:val="24"/>
              </w:rPr>
              <w:t>в возмещение ущерба, зачисляемые в бюджеты городских округов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3 349,0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92,6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000 1 17 00000 00 0000 000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-111,2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-111,2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000 1 17 01000 00 0000 180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000 1 17 01040 04 0000 180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-111,2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-111,2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2 520 742,7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1 429 165,1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bCs/>
                <w:sz w:val="24"/>
                <w:szCs w:val="24"/>
              </w:rPr>
            </w:pPr>
            <w:r w:rsidRPr="00FF5AFE">
              <w:rPr>
                <w:b/>
                <w:bCs/>
                <w:sz w:val="24"/>
                <w:szCs w:val="24"/>
              </w:rPr>
              <w:t>56,7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000 2 02 00000 00 0000 000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2 522 875,5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1 432 345,1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56,8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169 963,7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132 464,5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77,9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64 703,2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51 762,3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000 2 02 15001 04 0000 151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64 703,2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51 762,3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000 2 02 15002 00 0000 151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100 986,8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80 702,2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79,9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000 2 02 15002 04 0000 151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100 986,8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80 702,2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79,9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000 2 02 19999 00 0000 151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дотации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4 273,7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000 2 02 19999 04 0000 151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4 273,7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858 627,0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187 392,8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21,8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000 2 02 20041 00 0000 151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71 673,9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29 039,1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40,5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000 2 02 20041 04 0000 151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71 673,9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29 039,1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40,5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000 2 02 20077 00 0000 151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Субсидии бюджетам на </w:t>
            </w:r>
            <w:proofErr w:type="spellStart"/>
            <w:r w:rsidRPr="00FF5AFE">
              <w:rPr>
                <w:sz w:val="24"/>
                <w:szCs w:val="24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252 121,8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57 565,9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22,8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000 2 02 20077 04 0000 151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FF5AFE">
              <w:rPr>
                <w:sz w:val="24"/>
                <w:szCs w:val="24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252 121,8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57 565,9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22,8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000 2 02 20300 00 0000 151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Субсидии бюджетам муниципальных образований на обеспечение мероприятий по модернизации систем коммунальной инфраструктуры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8 190,0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000 2 02 20300 04 0000 151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Субсидии бюджетам городских округов на обеспечение мероприятий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8 190,0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000 2 02 25497 04 0000 151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Субсидии бюджетам городских округов на реализацию мероприятий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7 907,4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4 217,3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53,3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000 2 02 25519 00 0000 151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000 2 02 25519 04 0000 151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000 2 02 25555 00 0000 151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7 233,7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000 2 02 25555 04 0000 151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7 233,7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511 430,3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96 500,6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000 2 02 29999 04 0000 151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511 430,3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96 500,6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18,9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000 2 02 30000 00 0000 151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1 469 946,8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1 093 506,2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74,4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000 2 02 30024 00 0000 151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1 408 551,9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1 045 269,3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74,2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000 2 02 30024 04 0000 151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1 408 551,9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1 045 269,3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74,2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000 2 02 30029 00 0000 151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32 680,0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24 720,0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75,6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000 2 02 30029 04 0000 151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32 680,0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24 720,0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75,6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000 2 02 35082 00 0000 151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15 773,1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15 773,1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000 2 02 35082 04 0000 151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15 773,1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15 773,1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lastRenderedPageBreak/>
              <w:t>000 2 02 35118 00 0000 151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Субвенции бюджетам на осуществление первичного воинского учета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4 074,4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89,7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000 2 02 35118 04 0000 151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4 074,4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3 656,2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89,7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000 2 02 35120 00 0000 151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85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000 2 02 35120 04 0000 151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городских округов на осуществление полномочий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127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000 2 02 35134 00 0000 151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</w:t>
            </w:r>
            <w:r>
              <w:rPr>
                <w:sz w:val="24"/>
                <w:szCs w:val="24"/>
              </w:rPr>
              <w:t xml:space="preserve"> от 12 января 1995 года № 5-ФЗ «О ветеранах»</w:t>
            </w:r>
            <w:r w:rsidRPr="00FF5AFE">
              <w:rPr>
                <w:sz w:val="24"/>
                <w:szCs w:val="24"/>
              </w:rPr>
              <w:t>, в соответствии с Указом Президента Российской Феде</w:t>
            </w:r>
            <w:r>
              <w:rPr>
                <w:sz w:val="24"/>
                <w:szCs w:val="24"/>
              </w:rPr>
              <w:t xml:space="preserve">рации от 7 мая 2008 года № 714 </w:t>
            </w:r>
          </w:p>
          <w:p w:rsidR="005A5228" w:rsidRDefault="005A5228" w:rsidP="005A5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F5AFE">
              <w:rPr>
                <w:sz w:val="24"/>
                <w:szCs w:val="24"/>
              </w:rPr>
              <w:t xml:space="preserve">Об обеспечении жильем ветеранов Великой Отечественной войны 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1941 - 1945 годо</w:t>
            </w:r>
            <w:r>
              <w:rPr>
                <w:sz w:val="24"/>
                <w:szCs w:val="24"/>
              </w:rPr>
              <w:t>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2 319,2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127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000 2 02 35134 04 0000 151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</w:t>
            </w:r>
          </w:p>
          <w:p w:rsidR="005A5228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по обеспечению жильем отдельных категорий граждан, установленных Федеральным законом</w:t>
            </w:r>
            <w:r>
              <w:rPr>
                <w:sz w:val="24"/>
                <w:szCs w:val="24"/>
              </w:rPr>
              <w:t xml:space="preserve"> от 12 января 1995 года № 5-ФЗ «О ветеранах»</w:t>
            </w:r>
            <w:r w:rsidRPr="00FF5AFE">
              <w:rPr>
                <w:sz w:val="24"/>
                <w:szCs w:val="24"/>
              </w:rPr>
              <w:t>,</w:t>
            </w:r>
          </w:p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 xml:space="preserve"> в соответствии с Указом Президента Российской Феде</w:t>
            </w:r>
            <w:r>
              <w:rPr>
                <w:sz w:val="24"/>
                <w:szCs w:val="24"/>
              </w:rPr>
              <w:t>рации от 7 мая 2008 года № 714 «</w:t>
            </w:r>
            <w:r w:rsidRPr="00FF5AFE">
              <w:rPr>
                <w:sz w:val="24"/>
                <w:szCs w:val="24"/>
              </w:rPr>
              <w:t>Об обеспечении жильем ветеранов Великой Отечес</w:t>
            </w:r>
            <w:r>
              <w:rPr>
                <w:sz w:val="24"/>
                <w:szCs w:val="24"/>
              </w:rPr>
              <w:t>твенной войны 1941 - 1945 годов»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2 319,2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000 2 02 35930 00 0000 151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6 486,2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4 087,6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63,0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000 2 02 35930 04 0000 151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6 486,2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4 087,6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63,0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24 338,0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18 981,6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000 2 02 49999 00 0000 151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24 338,0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18 981,6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78,0</w:t>
            </w:r>
          </w:p>
        </w:tc>
      </w:tr>
      <w:tr w:rsidR="005A5228" w:rsidRPr="00FF5AFE" w:rsidTr="005A5228">
        <w:trPr>
          <w:trHeight w:val="43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000 2 02 49999 04 0000 151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24 338,0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18 981,6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78,0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lastRenderedPageBreak/>
              <w:t>000 2 07 00000 00 0000 000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633,0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-414,2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-65,4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000 2 07 04000 04 0000 180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-414,2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-65,4</w:t>
            </w:r>
          </w:p>
        </w:tc>
      </w:tr>
      <w:tr w:rsidR="005A5228" w:rsidRPr="00FF5AFE" w:rsidTr="005A5228">
        <w:trPr>
          <w:trHeight w:val="300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000 2 07 04050 04 0000 180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633,0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-414,2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-65,4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000 2 19 00000 00 0000 000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-2 765,8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-2 765,8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b/>
                <w:iCs/>
                <w:sz w:val="24"/>
                <w:szCs w:val="24"/>
              </w:rPr>
            </w:pPr>
            <w:r w:rsidRPr="00FF5AFE">
              <w:rPr>
                <w:b/>
                <w:iCs/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000 2 19 00000 04 0000 151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-2 765,8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-2 765,8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  <w:tr w:rsidR="005A5228" w:rsidRPr="00FF5AFE" w:rsidTr="005A5228">
        <w:trPr>
          <w:trHeight w:val="645"/>
        </w:trPr>
        <w:tc>
          <w:tcPr>
            <w:tcW w:w="3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000 2 19 60010 04 0000 151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-2 765,8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-2 765,8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jc w:val="center"/>
              <w:rPr>
                <w:sz w:val="24"/>
                <w:szCs w:val="24"/>
              </w:rPr>
            </w:pPr>
            <w:r w:rsidRPr="00FF5AFE">
              <w:rPr>
                <w:sz w:val="24"/>
                <w:szCs w:val="24"/>
              </w:rPr>
              <w:t>100,0</w:t>
            </w:r>
          </w:p>
        </w:tc>
      </w:tr>
    </w:tbl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Pr="00FF5AFE" w:rsidRDefault="005A5228" w:rsidP="005A522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FF5AFE">
        <w:rPr>
          <w:rFonts w:ascii="Times New Roman" w:hAnsi="Times New Roman"/>
          <w:b/>
          <w:sz w:val="24"/>
          <w:szCs w:val="24"/>
        </w:rPr>
        <w:lastRenderedPageBreak/>
        <w:t xml:space="preserve">Раздел 2. Исполнение расходов бюджета города Югорска по разделам и подразделам классификации расходов бюджета города Югорска </w:t>
      </w:r>
    </w:p>
    <w:p w:rsidR="005A5228" w:rsidRPr="00FF5AFE" w:rsidRDefault="005A5228" w:rsidP="005A5228">
      <w:pPr>
        <w:ind w:left="-709"/>
        <w:rPr>
          <w:sz w:val="24"/>
          <w:szCs w:val="24"/>
        </w:rPr>
      </w:pPr>
    </w:p>
    <w:p w:rsidR="005A5228" w:rsidRPr="00FF5AFE" w:rsidRDefault="005A5228" w:rsidP="005A5228">
      <w:pPr>
        <w:ind w:left="-709"/>
        <w:jc w:val="right"/>
        <w:rPr>
          <w:sz w:val="24"/>
        </w:rPr>
      </w:pPr>
      <w:r w:rsidRPr="00FF5AFE">
        <w:rPr>
          <w:sz w:val="24"/>
          <w:szCs w:val="24"/>
        </w:rPr>
        <w:t>тыс. рублей</w:t>
      </w:r>
    </w:p>
    <w:tbl>
      <w:tblPr>
        <w:tblW w:w="15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0"/>
        <w:gridCol w:w="6519"/>
        <w:gridCol w:w="1276"/>
        <w:gridCol w:w="1417"/>
        <w:gridCol w:w="1701"/>
        <w:gridCol w:w="1418"/>
        <w:gridCol w:w="1134"/>
      </w:tblGrid>
      <w:tr w:rsidR="005A5228" w:rsidRPr="00FF5AFE" w:rsidTr="005A5228">
        <w:trPr>
          <w:trHeight w:val="225"/>
          <w:tblHeader/>
        </w:trPr>
        <w:tc>
          <w:tcPr>
            <w:tcW w:w="8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5A5228" w:rsidRPr="00FF5AFE" w:rsidTr="005A5228">
        <w:trPr>
          <w:trHeight w:val="443"/>
          <w:tblHeader/>
        </w:trPr>
        <w:tc>
          <w:tcPr>
            <w:tcW w:w="8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5228" w:rsidRPr="00FF5AFE" w:rsidTr="005A5228">
        <w:trPr>
          <w:trHeight w:val="330"/>
          <w:tblHeader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327 709,7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260 355,3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79,4</w:t>
            </w:r>
          </w:p>
        </w:tc>
      </w:tr>
      <w:tr w:rsidR="005A5228" w:rsidRPr="00FF5AFE" w:rsidTr="005A5228">
        <w:trPr>
          <w:trHeight w:val="399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5A5228" w:rsidRPr="00FF5AFE" w:rsidTr="005A5228">
        <w:trPr>
          <w:trHeight w:val="399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5A5228" w:rsidRPr="00FF5AFE" w:rsidTr="005A5228">
        <w:trPr>
          <w:trHeight w:val="780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228" w:rsidRPr="00FF5AFE" w:rsidTr="005A5228">
        <w:trPr>
          <w:trHeight w:val="588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</w:t>
            </w:r>
          </w:p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30 682,6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163 396,1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129 069,4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74,2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5A5228" w:rsidRPr="00FF5AFE" w:rsidTr="005A5228">
        <w:trPr>
          <w:trHeight w:val="337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8 604,6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5 738,1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66,7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6 486,2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5A5228" w:rsidRPr="00FF5AFE" w:rsidTr="005A5228">
        <w:trPr>
          <w:trHeight w:val="588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5A5228" w:rsidRPr="00FF5AFE" w:rsidTr="005A5228">
        <w:trPr>
          <w:trHeight w:val="399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93,9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501 801,1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304 754,8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60,7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60,6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264 543,3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157 417,6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19 781,2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177 773,3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106 200,2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8 479,0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4 922,6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11 215,5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574 674,5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100 466,7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17,5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341 050,4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6,2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104 448,8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95 292,1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45 088,1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5A5228" w:rsidRPr="00FF5AFE" w:rsidTr="005A5228">
        <w:trPr>
          <w:trHeight w:val="257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33 883,2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28 125,8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97,7</w:t>
            </w:r>
          </w:p>
        </w:tc>
      </w:tr>
      <w:tr w:rsidR="005A5228" w:rsidRPr="00FF5AFE" w:rsidTr="005A5228">
        <w:trPr>
          <w:trHeight w:val="267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1 567 810,9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1 130 759,7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72,1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334 954,0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225 528,6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930 062,0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670 111,3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162 156,9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119 606,0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73,8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54 011,2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44 626,9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82,6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70 886,9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150 793,0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107 380,3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71,2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143 333,9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101 347,9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80,9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97,5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124 616,3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87 143,1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69,9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18 171,1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89 763,9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67 872,7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75,6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303 969,0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115 887,4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38,1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55 533,7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47 011,3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237 335,3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59 475,2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19 420,0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16 689,3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85,9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9 370,0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7 539,3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80,5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53,0</w:t>
            </w:r>
          </w:p>
        </w:tc>
      </w:tr>
      <w:tr w:rsidR="005A5228" w:rsidRPr="00FF5AFE" w:rsidTr="005A5228">
        <w:trPr>
          <w:trHeight w:val="266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5A5228" w:rsidRPr="00FF5AFE" w:rsidTr="005A5228">
        <w:trPr>
          <w:trHeight w:val="255"/>
        </w:trPr>
        <w:tc>
          <w:tcPr>
            <w:tcW w:w="8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3 624 274,9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2 155 326,5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5228" w:rsidRPr="00FF5AFE" w:rsidRDefault="005A5228" w:rsidP="005A5228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59,5</w:t>
            </w:r>
          </w:p>
        </w:tc>
      </w:tr>
      <w:tr w:rsidR="005A5228" w:rsidRPr="00FF5AFE" w:rsidTr="005A5228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228" w:rsidRPr="00FF5AFE" w:rsidRDefault="005A5228" w:rsidP="005A5228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5A5228" w:rsidRDefault="005A5228" w:rsidP="007F4A15">
      <w:pPr>
        <w:jc w:val="both"/>
        <w:rPr>
          <w:sz w:val="24"/>
          <w:szCs w:val="24"/>
        </w:rPr>
      </w:pPr>
    </w:p>
    <w:p w:rsidR="00EE3B62" w:rsidRPr="00FF5AFE" w:rsidRDefault="00EE3B62" w:rsidP="00EE3B62">
      <w:pPr>
        <w:ind w:left="-426" w:right="281"/>
        <w:jc w:val="center"/>
        <w:rPr>
          <w:b/>
          <w:bCs/>
          <w:sz w:val="24"/>
        </w:rPr>
      </w:pPr>
      <w:r w:rsidRPr="00FF5AFE">
        <w:rPr>
          <w:b/>
          <w:sz w:val="24"/>
        </w:rPr>
        <w:lastRenderedPageBreak/>
        <w:t>Раздел 3. Исполнение р</w:t>
      </w:r>
      <w:r w:rsidRPr="00FF5AFE">
        <w:rPr>
          <w:b/>
          <w:bCs/>
          <w:sz w:val="24"/>
        </w:rPr>
        <w:t xml:space="preserve">асходов бюджета города Югорска по ведомственной структуре расходов бюджета </w:t>
      </w:r>
    </w:p>
    <w:p w:rsidR="00EE3B62" w:rsidRPr="00FF5AFE" w:rsidRDefault="00EE3B62" w:rsidP="00EE3B62">
      <w:pPr>
        <w:ind w:left="-426" w:right="281"/>
        <w:rPr>
          <w:b/>
          <w:bCs/>
          <w:sz w:val="24"/>
        </w:rPr>
      </w:pPr>
    </w:p>
    <w:p w:rsidR="00EE3B62" w:rsidRPr="00FF5AFE" w:rsidRDefault="00EE3B62" w:rsidP="00EE3B62">
      <w:pPr>
        <w:spacing w:line="0" w:lineRule="atLeast"/>
        <w:ind w:right="281"/>
        <w:jc w:val="right"/>
        <w:rPr>
          <w:sz w:val="24"/>
        </w:rPr>
      </w:pPr>
      <w:r w:rsidRPr="00FF5AFE">
        <w:rPr>
          <w:sz w:val="24"/>
        </w:rPr>
        <w:t>тыс. рублей</w:t>
      </w:r>
    </w:p>
    <w:tbl>
      <w:tblPr>
        <w:tblW w:w="1532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709"/>
        <w:gridCol w:w="567"/>
        <w:gridCol w:w="567"/>
        <w:gridCol w:w="1559"/>
        <w:gridCol w:w="709"/>
        <w:gridCol w:w="1701"/>
        <w:gridCol w:w="1417"/>
        <w:gridCol w:w="992"/>
      </w:tblGrid>
      <w:tr w:rsidR="00EE3B62" w:rsidRPr="00FF5AFE" w:rsidTr="00EE3B62">
        <w:trPr>
          <w:trHeight w:val="369"/>
          <w:tblHeader/>
        </w:trPr>
        <w:tc>
          <w:tcPr>
            <w:tcW w:w="7100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5AFE"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EE3B62" w:rsidRPr="00FF5AFE" w:rsidTr="00EE3B62">
        <w:trPr>
          <w:trHeight w:val="315"/>
          <w:tblHeader/>
        </w:trPr>
        <w:tc>
          <w:tcPr>
            <w:tcW w:w="7100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18 245,0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14 212,0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16 890,0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13 744,5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81,4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33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3 779,8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2 499,5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66,1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3 406,8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2 384,9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3 406,8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2 384,9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3 980,2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3 560,4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89,5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3 980,2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3 560,4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3 980,2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3 560,4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5 012,7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5 012,7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5 012,7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1 695,5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1 695,5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1 695,5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3 317,2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3 317,2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3 317,2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EE3B62" w:rsidRPr="00FF5AFE" w:rsidTr="00EE3B62">
        <w:trPr>
          <w:trHeight w:val="351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688 107,7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485 703,3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260 549,7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204 429,5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110 442,6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88 388,1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102 195,0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83 130,8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102 195,0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83 130,8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8 247,6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5 257,3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8 247,6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5 257,3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9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2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81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«Осуществление государственных полномочий по составлению (изменению) списков кандидатов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присяжные заседатели федеральных судов общей юрисдикции»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145 406,1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112 387,6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22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80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4 419,4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6 880,3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4 419,4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61,4</w:t>
            </w:r>
          </w:p>
        </w:tc>
      </w:tr>
      <w:tr w:rsidR="00EE3B62" w:rsidRPr="00FF5AFE" w:rsidTr="00EE3B62">
        <w:trPr>
          <w:trHeight w:val="212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административных комиссий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 определению перечня должностных лиц органов местного самоуправления, уполномоченных составлять протоколы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об административных правонарушениях, предусмотренных пунктом 2 статьи 48 Закона Ханты-Мансийского автономного округа – Югры от 11 июня 2010 года № 102-оз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«Об административных правонарушениях»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61,4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39,7</w:t>
            </w:r>
          </w:p>
        </w:tc>
      </w:tr>
      <w:tr w:rsidR="00EE3B62" w:rsidRPr="00FF5AFE" w:rsidTr="00EE3B62">
        <w:trPr>
          <w:trHeight w:val="24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«Осуществление государственных полномочий по созданию и обеспечению деятельности отдела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Субвенции на осуществление полномочий по образованию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4 456,2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3 207,9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4 456,2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3 207,9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«Информационное сопровождение деятельности по реализации государственной национальной политики»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96 888,8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75 379,7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65 019,0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53 156,6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65 019,0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53 156,6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49 362,5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83,4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51 453,0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44 508,9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51 453,0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44 508,9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7 537,8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4 673,8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7 537,8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4 673,8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2 270,0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Подпрограмма «Предоставление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муниципальных услуг через многофункциональный центр (МФЦ)»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31 869,8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22 223,1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предоставления государственных и муниципальных услуг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многофункциональных центрах»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31 869,8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22 223,1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29 424,7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20 740,0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29 424,7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20 740,0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29 424,7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20 740,0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70,5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(«Школа муниципального служащего»)»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2071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«Проведение городского праздника «День муниципального служащего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32 023,0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98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32 023,0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32 023,0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32 023,0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32 023,0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7 708,4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где отсутствуют военные комиссариаты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4 074,4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4 074,4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4 074,4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где отсутствуют военные комиссариаты, за счет средств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2 065,1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2 065,1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16101F1180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3 634,0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2 065,1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6 711,9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3 881,3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6 486,2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6 486,2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6 486,2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6 486,2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</w:t>
            </w:r>
            <w:r>
              <w:rPr>
                <w:sz w:val="24"/>
                <w:szCs w:val="24"/>
                <w:lang w:eastAsia="ru-RU"/>
              </w:rPr>
              <w:t xml:space="preserve"> закона от 15 ноября 1997 года №</w:t>
            </w:r>
            <w:r w:rsidRPr="00FF5AFE">
              <w:rPr>
                <w:sz w:val="24"/>
                <w:szCs w:val="24"/>
                <w:lang w:eastAsia="ru-RU"/>
              </w:rPr>
              <w:t xml:space="preserve">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5 737,0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3 526,8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61,5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3 417,0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3 417,0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23,4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Другие вопросы в области национальной безопасности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создание условий для деятельности народных </w:t>
            </w:r>
            <w:r w:rsidRPr="00FF5AFE">
              <w:rPr>
                <w:sz w:val="24"/>
                <w:szCs w:val="24"/>
                <w:lang w:eastAsia="ru-RU"/>
              </w:rPr>
              <w:lastRenderedPageBreak/>
              <w:t>дружин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49,3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«Противодействие коррупции»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«Обеспечение проведения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противодействию коррупции»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1320120613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275 801,9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166 040,2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261 481,1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156 017,9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«Санитарный отлов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безнадзорных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бродячих животных»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проведение мероприятий по предупреждению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261 420,0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156 017,9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261 420,0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156 017,9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EE3B62" w:rsidRPr="00FF5AFE" w:rsidTr="00EE3B62">
        <w:trPr>
          <w:trHeight w:val="653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«Оказание мер государственной поддержки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города Югорска»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261 420,0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156 017,9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137 122,9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137 122,9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137 122,9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поддержку мясного скотоводства, переработки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реализации продукции мясного скотоводства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7 220,0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27,7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1630184170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2 491,2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«Электронный муниципалитет»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«Формирование информационных ресурсов и обеспечение доступа к ним»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1 058,5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1 924,5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проведение конкурса «Лучший электронный муниципалитет»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1710385280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85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24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информационной безопасности»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9 634,4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7 496,9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77,8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9 634,4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7 496,9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6 354,3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7 943,2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6 354,3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1 691,2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1 142,6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«Осуществление отдельных государственных полномочий в сфере трудовых отношений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государственного управления охраной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1 591,2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1 562,4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12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Субвенции на реализацию полномочий, указанных в пунктах 3.1, 3.2 статьи 2 Закона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27 784,8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Подпрограмма «Обеспечение равных прав потребителей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получение энергетических ресурсов»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93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деятельности в сфере обращения с твердыми коммунальными отходами»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Ханты-Мансийского автономного округа – Югры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сфере обращения с твердыми коммунальными отходами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96,3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5 792,2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5 792,2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5 792,2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5 792,2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5 792,2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Подпрограмма «Совершенствование системы муниципального </w:t>
            </w:r>
            <w:r w:rsidRPr="00FF5AFE">
              <w:rPr>
                <w:sz w:val="24"/>
                <w:szCs w:val="24"/>
                <w:lang w:eastAsia="ru-RU"/>
              </w:rPr>
              <w:lastRenderedPageBreak/>
              <w:t>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 проведению дезинсекции и дератизации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66 955,1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46 071,4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64,6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1 273,0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Единовременная материальная помощь гражданам, оказавшимся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трудной жизненной или чрезвычайной ситуации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77,4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Выплаты ко Дню города Югорска - гражданам из числа первопроходцев, старожил города, работавших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п. Комсомольский с 1962 года по 1970 год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«Выплаты Почетным гражданам города Югорска в соответствии с решением Думы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2 953,0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3 915,4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2 936,5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1 336,0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Компенсация стоимости подписки на городскую газету «Югорский вестник»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83,2</w:t>
            </w:r>
          </w:p>
        </w:tc>
      </w:tr>
      <w:tr w:rsidR="00EE3B62" w:rsidRPr="00FF5AFE" w:rsidTr="00EE3B62">
        <w:trPr>
          <w:trHeight w:val="212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а также вознаграждений приемным родителям»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42 948,8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7 183,9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7 183,9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по опеке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попечительству»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7 183,9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12 211,3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7 183,9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11 521,9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6 845,4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11 521,9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6 845,4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9 400,9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16 233,4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гражданского и информационного общества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«Освещение в СМИ деятельности органов местного самоуправления, социально - экономического и культурного развития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МУП «Югорский информационно-издательский центр» в целях финансового обеспечения затрат в связи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1720161601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«Освещение в СМИ деятельности органов местного самоуправления, социально - экономического и культурного развития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46 696,4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25 669,9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25 669,9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25 669,9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25 669,9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25 669,9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25 383,7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31 244,0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25 383,7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3 436,6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2 173,3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18 853,2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413 726,4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79 834,4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«Содержание имущества, находящегося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16 206,4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15 218,5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14 245,4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15 218,5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14 245,4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1 757,5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32 610,9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25 879,0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19 781,2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19 781,2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19 781,2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1 341,9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EE3B62" w:rsidRPr="00FF5AFE" w:rsidTr="00EE3B62">
        <w:trPr>
          <w:trHeight w:val="38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5 920,3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5 920,3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5 920,3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43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426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5 911,4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06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«Содержание имущества, находящегося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муниципальной собственности»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4,9</w:t>
            </w:r>
          </w:p>
        </w:tc>
      </w:tr>
      <w:tr w:rsidR="00EE3B62" w:rsidRPr="00FF5AFE" w:rsidTr="00EE3B62">
        <w:trPr>
          <w:trHeight w:val="24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1 274,5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1 274,5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1 274,5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1110182171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11101S2171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«Осуществление мероприятий по землеустройству и землепользованию»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336 500,3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17 224,9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333 970,3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15 277,2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333 970,3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15 277,2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333 970,3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15 277,2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«Приобретение жилых помещений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участие в долевом строительстве жилых помещений»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333 970,3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15 277,2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FF5AFE">
              <w:rPr>
                <w:sz w:val="24"/>
                <w:szCs w:val="24"/>
                <w:lang w:eastAsia="ru-RU"/>
              </w:rPr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</w:t>
            </w:r>
            <w:proofErr w:type="gramEnd"/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FF5AFE">
              <w:rPr>
                <w:sz w:val="24"/>
                <w:szCs w:val="24"/>
                <w:lang w:eastAsia="ru-RU"/>
              </w:rPr>
              <w:t>и муниципальными районами) полномочий в области жилищных отношений, установленных законодательством Российской Федерации)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297 233,5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297 233,5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297 233,5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297 233,5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13 596,7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36 736,8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36 736,8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36 736,8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Приобретение жилья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36 736,8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1 680,5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77,0</w:t>
            </w:r>
          </w:p>
        </w:tc>
      </w:tr>
      <w:tr w:rsidR="00EE3B62" w:rsidRPr="00FF5AFE" w:rsidTr="00EE3B62">
        <w:trPr>
          <w:trHeight w:val="38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71,3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«Подготовка территорий для индивидуального жилищного строительства в целях обеспечения земельными участками отдельных категорий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1120799990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26 619,2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20 212,4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10 846,1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10 846,1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10 846,1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8 526,9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1120182610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1120182610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1120182610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обеспечению жильем молодых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8 323,5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8 323,5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11201L4970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8 323,5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субсидией лица, приравненного по льготам к ветеранам Великой Отечественной войны»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от 12 января 1995 года № 5-ФЗ «О ветеранах», в соответствии с Указом Президента Российской Федерации от 7 мая 2008 года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№ 714 «Об обеспечении жильем ветеранов Великой Отечественной войны 1941–1945 годов»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1 776,4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1 776,4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1 776,4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93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1941–1945 годов»,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 счет средств бюджета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жилыми помещениями детей-сирот и детей, оставшихся без попечения родителей, лиц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из числа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предоставление жилых помещений детям-сиротам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0300484310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1 475 711,5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1 048 682,6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67,6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«Охрана окружающей среды, обращение с отходами производства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97,5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1 443 390,3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1 027 020,7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334 954,0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225 528,6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334 954,0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225 528,6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333 123,0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224 190,0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59 576,6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42 653,9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59 576,6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42 653,9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59 576,6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42 653,9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71,6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создание условий для осуществления присмотра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62,9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62,9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для обеспечения государственных гарантий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254 913,6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169 612,8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254 913,6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169 612,8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254 913,6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169 612,8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66,5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61,8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8 344,8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1 994,5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1 994,5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1 994,5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930 062,0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670 111,3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930 032,0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670 111,3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921 098,7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662 467,3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61 800,4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61 800,4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91 061,9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61 800,4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EE3B62" w:rsidRPr="00FF5AFE" w:rsidTr="00EE3B62">
        <w:trPr>
          <w:trHeight w:val="212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26 261,4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13 090,9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26 261,4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13 090,9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25 878,6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12 805,9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74,5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FF5AFE">
              <w:rPr>
                <w:sz w:val="24"/>
                <w:szCs w:val="24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23 320,7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13 519,6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23 320,7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13 519,6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22 545,8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12 872,6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193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766 525,5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563 893,9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766 525,5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563 893,9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766 525,5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563 893,9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17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12 145,9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12 145,9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12 145,9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8 855,9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72,9</w:t>
            </w:r>
          </w:p>
        </w:tc>
      </w:tr>
      <w:tr w:rsidR="00EE3B62" w:rsidRPr="00FF5AFE" w:rsidTr="00EE3B62">
        <w:trPr>
          <w:trHeight w:val="193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для обеспечения государственных гарантий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на получение образования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0200284305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8 433,3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8 433,3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87,2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5 218,5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5 218,5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2 363,3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2 070,8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2 363,3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2 070,8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84 415,2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54 383,1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84 415,2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54 383,1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38 056,6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30 417,2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32 571,7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26 447,8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32 571,7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26 447,8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32 571,7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26 447,8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81,2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Субсидии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3 484,4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1 968,9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3 484,4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1 968,9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3 484,4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1 968,9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1 817,1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02002S2570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12 934,0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12 934,0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12 934,0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24 886,0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12 934,0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10 739,2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10 739,2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10 739,2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21 180,0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10 739,2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7 332,3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«Отдых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7 227,3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6 075,8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7 157,3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6 075,8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544,1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544,1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организацию питания детей в возрасте от 6 до 17 лет (включительно) в лагерях с дневным пребыванием детей,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3 748,5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3 748,5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3 748,5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85,6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организации питания детей в возрасте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1 988,3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1 988,3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1 988,3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1 950,7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«Организация, проведение и участие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70 886,9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86 626,8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70 886,9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1 668,0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81 903,8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67 453,4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58 919,6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50 036,4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46 239,8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52 589,1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46 239,8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6 169,4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12 705,6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80,9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12 558,4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15 441,0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12 558,4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выплату компенсации части родительской платы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73,8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1 465,8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1 209,3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3 272,2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62,1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3 272,2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5 265,8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3 272,2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Субвенции на выплату компенсации части родительской платы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31 042,0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20 859,3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219 769,1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166 473,1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77 135,2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65 410,9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76 922,2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65 222,9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76 922,2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65 222,9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76 762,2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65 062,9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62 782,9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56 057,5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62 782,9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56 057,5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62 782,9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56 057,5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89,3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11 665,3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7 431,9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11 665,3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7 431,9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11 665,3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7 431,9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56,4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1 июня 2012 года № 761 </w:t>
            </w:r>
          </w:p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«О Национальной стратегии действий в интересах детей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«Организация, проведение и участие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142 633,9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101 062,2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142 633,9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101 062,2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142 603,9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101 032,2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«Развитие библиотечного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поддержку отрасли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развитие сферы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развитие сферы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3 116,6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1 730,2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2 606,4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1 730,2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2 606,4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1 730,2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1 866,6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1 179,4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«Реализация проекта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музейно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- туристического комплекса «Ворота в Югру»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131 750,2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94 326,3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70 703,5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62 956,2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70 703,5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62 956,2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23 366,2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21 603,8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47 337,3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41 352,4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87,4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от 7 мая 2012 года № 597 «О мероприятиях по реализации государственной социальной политики»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56 278,8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26 602,2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56 278,8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26 602,2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21 423,8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9 716,8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0500582580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34 855,0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16 885,4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48,4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обязательств на частичное обеспечение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повышения оплаты труда работников муниципальных учреждений культуры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целях реализации Указа Президента Российской Федерации от 7 мая 2012 года № 597 «О мероприятиях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реализации государственной социальной политики»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4 767,9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4 767,9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4 767,9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2 302,2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2 302,2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05005S2580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2 465,7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2 465,7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2 693,1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2 693,1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2 693,1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2 693,1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0500800000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86,2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культуры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проживающих в городе Югорске этносов»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108 579,8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90 610,9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наркозависимых лиц»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1330200000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Другие вопросы в области национальной безопасности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«Обеспечение функционирования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1 856,8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обеспечение функционирования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развития систем видеонаблюдения в сфере общественного порядка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3 522,3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3 522,3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3 522,3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3 522,3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2 114,5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2 254,0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1 410,4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1 111,6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70,2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671,9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с отходами производства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46 465,9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38 328,1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46 465,9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38 328,1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10 724,3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10 182,3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по обеспечению безопасных условий при организации отдыха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91,9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91,9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оздоровления и лечения детей на базе санатория - профилактория общества с ограниченной ответственностью «Газпром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3 281,3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87,0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деятельности лагерей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368,9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организацию питания детей в возрасте от 6 до 17 лет (включительно) в лагерях с дневным пребыванием детей, </w:t>
            </w:r>
          </w:p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в возрасте от 8 до 17 лет (включительно) – в палаточных лагерях, в возрасте от 14 до 17 лет (включительно) в лагерях труда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отдыха с дневным пребыванием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5 941,3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5 941,3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46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5 681,3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«Доступная среда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4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«Проведение комплекса мероприятий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 дооборудованию, адаптации объектов социальной, инженерной, транспортной и жилищно-коммунальной </w:t>
            </w:r>
            <w:r w:rsidRPr="00FF5AFE">
              <w:rPr>
                <w:sz w:val="24"/>
                <w:szCs w:val="24"/>
                <w:lang w:eastAsia="ru-RU"/>
              </w:rPr>
              <w:lastRenderedPageBreak/>
              <w:t>инфраструктуры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35 561,6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27 995,8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33 505,6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25 939,8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77,4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«Организация, проведение и участие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41,1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1 023,1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«Проведение и участие в мероприятиях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- патриотического направления»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885,6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«Обеспечение деятельности (оказание услуг, выполнение работ) подведомственного учреждения,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том числе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29 050,0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23 029,1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Иные межбюджетные трансферты за счет средств резервного фонда Правительства Ханты-Мансийского автономного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64,2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временного трудоустройства несовершеннолетних граждан в возрасте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2 056,0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1 321,2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55 283,7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46 936,3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55 283,7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46 936,3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55 263,7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46 936,3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441,9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72,3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</w:t>
            </w:r>
          </w:p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 инвентарем, проведения тренировочных сборов и участия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соревнованиях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49 586,1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42 050,1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49 586,1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42 050,1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49 586,1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42 050,1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49 586,1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42 050,1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84,8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3 766,0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3 156,0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83,8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2 888,3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85,5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1 288,3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99,1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628 548,8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223 113,8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185 325,2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107 886,6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58,2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1 399,7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45,7</w:t>
            </w:r>
          </w:p>
        </w:tc>
      </w:tr>
      <w:tr w:rsidR="00EE3B62" w:rsidRPr="00FF5AFE" w:rsidTr="00EE3B62">
        <w:trPr>
          <w:trHeight w:val="37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1 399,7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45,7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«Санитарный отлов 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безнадзорных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бродячих животных»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1 399,7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45,7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Субвенции на проведение мероприятий по предупреждению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562,2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6 198,1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171 853,0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100 288,8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и транспорта в городе Югорске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171 853,0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100 288,8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58,4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5 155,9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4 775,1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1 548,0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Улица Звездная в городе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3 065,8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Улица Звездная в городе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89,4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165 626,7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95 213,7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71 673,9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71 673,9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71 673,9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29 039,1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64 646,2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64 646,2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90 180,5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64 646,2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18002S2390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1 528,4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40,5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«Выполнение мероприятий по разработке программ, нормативных документов в сфере дорожной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1 070,4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1 070,4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1 070,4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1 070,4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28,0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204 718,8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55 457,0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27,1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5 937,7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5 937,7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5 486,4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5 486,4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5 486,4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5 825,1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5 486,4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94,2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«Мероприятия по привлечению населения к самостоятельному решению вопросов содержания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благоустройства жилищного фонда»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«Ремонт муниципального жилищного фонда»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EE3B62" w:rsidRPr="00FF5AFE" w:rsidTr="00EE3B62">
        <w:trPr>
          <w:trHeight w:val="154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0900461602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104 448,8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«Энергосбережение </w:t>
            </w:r>
          </w:p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и повышение энергетической эффективности города Югорска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97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«Информационная поддержка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пропаганда энергосбережения  и повышения энергетической эффективности на территории муниципального образования городской округ город Югорск»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Реализация мероприятий в области энергосбережения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повышения энергетической эффективности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0800320020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«Внедрение энергосберегающих мероприятий в системах тепло -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водо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- , электроснабжения и водоотведения»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0800409505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0800409505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0800409505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8 190,0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96 208,8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6 037,9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6,3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94 915,6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5 627,1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EE3B62" w:rsidRPr="00FF5AFE" w:rsidTr="00EE3B62">
        <w:trPr>
          <w:trHeight w:val="78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94 915,6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5 627,1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68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сутки в городе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FF5AFE">
              <w:rPr>
                <w:sz w:val="24"/>
                <w:szCs w:val="24"/>
                <w:lang w:eastAsia="ru-RU"/>
              </w:rPr>
              <w:t xml:space="preserve"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</w:t>
            </w:r>
            <w:proofErr w:type="gramEnd"/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водоотведения, в том числе с применением композитных материалов)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81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1210182591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61 175,4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627,1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60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70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куб</w:t>
            </w:r>
            <w:proofErr w:type="gramStart"/>
            <w:r w:rsidRPr="00FF5AFE">
              <w:rPr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FF5AFE">
              <w:rPr>
                <w:sz w:val="24"/>
                <w:szCs w:val="24"/>
                <w:lang w:eastAsia="ru-RU"/>
              </w:rPr>
              <w:t xml:space="preserve"> в сутки в городе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1 315,8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1164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</w:t>
            </w:r>
            <w:proofErr w:type="gramEnd"/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79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12101S2591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6 797,3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73,6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Подпрограмма «Обеспечение равных прав потребителей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получение энергетических ресурсов»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1 293,2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31,8</w:t>
            </w:r>
          </w:p>
        </w:tc>
      </w:tr>
      <w:tr w:rsidR="00EE3B62" w:rsidRPr="00FF5AFE" w:rsidTr="00EE3B62">
        <w:trPr>
          <w:trHeight w:val="135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1 293,2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31,8</w:t>
            </w:r>
          </w:p>
        </w:tc>
      </w:tr>
      <w:tr w:rsidR="00EE3B62" w:rsidRPr="00FF5AFE" w:rsidTr="00EE3B62">
        <w:trPr>
          <w:trHeight w:val="193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1 293,2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1 293,2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31,8</w:t>
            </w:r>
          </w:p>
        </w:tc>
      </w:tr>
      <w:tr w:rsidR="00EE3B62" w:rsidRPr="00FF5AFE" w:rsidTr="00EE3B62">
        <w:trPr>
          <w:trHeight w:val="840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1 293,2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31,8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92 762,1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46,5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92 762,1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43 140,4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46,5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«Приоритетный проект «Формирование комфортной городской среды»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17 559,3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1000182600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8 569,7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10001L5550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8 037,4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расходных обязательств на благоустройство территорий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10001S2600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952,2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8 829,6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4 932,3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8 829,6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4 932,3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8 829,6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4 932,3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8 829,6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4 932,3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55,9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38 208,1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38 208,1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38 208,1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66 373,2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38 208,1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57,6</w:t>
            </w:r>
          </w:p>
        </w:tc>
      </w:tr>
      <w:tr w:rsidR="00EE3B62" w:rsidRPr="00FF5AFE" w:rsidTr="00EE3B62">
        <w:trPr>
          <w:trHeight w:val="399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712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79,7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D078B2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культуры </w:t>
            </w:r>
          </w:p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«Проведение текущих, капитальных ремонтных работ и устранение предписаний надзорных органов»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0501099990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237 335,3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59 475,2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237 335,3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59 475,2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237 335,3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59 475,2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25,1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Основное мероприятие «Строительство </w:t>
            </w:r>
            <w:proofErr w:type="spellStart"/>
            <w:r w:rsidRPr="00FF5AFE">
              <w:rPr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237 235,3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59 375,2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223 694,3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24,4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223 694,3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223 694,3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24,4</w:t>
            </w:r>
          </w:p>
        </w:tc>
      </w:tr>
      <w:tr w:rsidR="00EE3B62" w:rsidRPr="00FF5AFE" w:rsidTr="00EE3B62">
        <w:trPr>
          <w:trHeight w:val="5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Физкультурно-спортивный комплекс с универсальным игровым залом в г.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223 694,3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54 500,2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24,4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1 742,5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98,6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1 667,3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FF5AFE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F5AFE">
              <w:rPr>
                <w:sz w:val="24"/>
                <w:szCs w:val="24"/>
                <w:lang w:eastAsia="ru-RU"/>
              </w:rPr>
              <w:t xml:space="preserve"> расходов на развитие материально-технической базы муниципальных учреждений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EE3B62" w:rsidRPr="00FF5AFE" w:rsidTr="00EE3B62">
        <w:trPr>
          <w:trHeight w:val="55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11 773,4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3 132,5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26,6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Основное мероприятие «Укрепление материально-технической базы учреждений физической культуры и спорта»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588"/>
        </w:trPr>
        <w:tc>
          <w:tcPr>
            <w:tcW w:w="7100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EE3B62" w:rsidRPr="00FF5AFE" w:rsidTr="00EE3B62">
        <w:trPr>
          <w:trHeight w:val="255"/>
        </w:trPr>
        <w:tc>
          <w:tcPr>
            <w:tcW w:w="7100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 </w:t>
            </w:r>
            <w:r w:rsidRPr="00FF5AFE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3 624 274,9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2 155 326,5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EE3B62" w:rsidRPr="00FF5AFE" w:rsidRDefault="00EE3B62" w:rsidP="00EE3B6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59,5</w:t>
            </w:r>
          </w:p>
        </w:tc>
      </w:tr>
    </w:tbl>
    <w:p w:rsidR="005A5228" w:rsidRDefault="005A5228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Pr="00FF5AFE" w:rsidRDefault="00D078B2" w:rsidP="00D078B2">
      <w:pPr>
        <w:ind w:right="564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4. Исполнение расходов бюджета города Югорска по муниципальным программам города Югорска </w:t>
      </w:r>
    </w:p>
    <w:p w:rsidR="00D078B2" w:rsidRPr="00FF5AFE" w:rsidRDefault="00D078B2" w:rsidP="00D078B2">
      <w:pPr>
        <w:ind w:right="564"/>
        <w:jc w:val="center"/>
        <w:rPr>
          <w:b/>
          <w:bCs/>
          <w:sz w:val="24"/>
        </w:rPr>
      </w:pPr>
    </w:p>
    <w:p w:rsidR="00D078B2" w:rsidRPr="00FF5AFE" w:rsidRDefault="00D078B2" w:rsidP="00D078B2">
      <w:pPr>
        <w:ind w:right="281"/>
        <w:jc w:val="right"/>
        <w:rPr>
          <w:bCs/>
          <w:sz w:val="24"/>
        </w:rPr>
      </w:pPr>
      <w:r>
        <w:rPr>
          <w:bCs/>
          <w:sz w:val="24"/>
        </w:rPr>
        <w:t xml:space="preserve">   </w:t>
      </w:r>
      <w:r w:rsidRPr="00FF5AFE">
        <w:rPr>
          <w:bCs/>
          <w:sz w:val="24"/>
        </w:rPr>
        <w:t>тыс. рублей</w:t>
      </w: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651"/>
        <w:gridCol w:w="1418"/>
        <w:gridCol w:w="1701"/>
        <w:gridCol w:w="1417"/>
        <w:gridCol w:w="1134"/>
      </w:tblGrid>
      <w:tr w:rsidR="00D078B2" w:rsidRPr="00FF5AFE" w:rsidTr="00C628B4">
        <w:trPr>
          <w:trHeight w:val="719"/>
          <w:tblHeader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078B2" w:rsidRPr="00FF5AFE" w:rsidTr="00C628B4">
        <w:trPr>
          <w:trHeight w:val="333"/>
          <w:tblHeader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078B2" w:rsidRPr="00FF5AFE" w:rsidTr="00C628B4">
        <w:trPr>
          <w:trHeight w:val="66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18 139,6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90,7</w:t>
            </w:r>
          </w:p>
        </w:tc>
      </w:tr>
      <w:tr w:rsidR="00D078B2" w:rsidRPr="00FF5AFE" w:rsidTr="00C628B4">
        <w:trPr>
          <w:trHeight w:val="561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образования города Югорска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1 467 238,0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1 041 906,3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71,0</w:t>
            </w:r>
          </w:p>
        </w:tc>
      </w:tr>
      <w:tr w:rsidR="00D078B2" w:rsidRPr="00FF5AFE" w:rsidTr="00C628B4">
        <w:trPr>
          <w:trHeight w:val="569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«Организация деятельности по опеке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попечительству в городе Югорске на 2014 - 2020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70 933,2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54 197,4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76,4</w:t>
            </w:r>
          </w:p>
        </w:tc>
      </w:tr>
      <w:tr w:rsidR="00D078B2" w:rsidRPr="00FF5AFE" w:rsidTr="00D078B2">
        <w:trPr>
          <w:trHeight w:val="690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«Доступная среда в городе Югорске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557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228 145,5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172 333,0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75,5</w:t>
            </w:r>
          </w:p>
        </w:tc>
      </w:tr>
      <w:tr w:rsidR="00D078B2" w:rsidRPr="00FF5AFE" w:rsidTr="00C628B4">
        <w:trPr>
          <w:trHeight w:val="551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физической культуры и спорта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292 956,0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106 578,1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36,4</w:t>
            </w:r>
          </w:p>
        </w:tc>
      </w:tr>
      <w:tr w:rsidR="00D078B2" w:rsidRPr="00FF5AFE" w:rsidTr="00D078B2">
        <w:trPr>
          <w:trHeight w:val="70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«Реализация молодежной политики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организация временного трудоустройства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51 181,6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78,3</w:t>
            </w:r>
          </w:p>
        </w:tc>
      </w:tr>
      <w:tr w:rsidR="00D078B2" w:rsidRPr="00FF5AFE" w:rsidTr="00D078B2">
        <w:trPr>
          <w:trHeight w:val="698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078B2" w:rsidRPr="00FF5AFE" w:rsidTr="00C628B4">
        <w:trPr>
          <w:trHeight w:val="716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7 080,1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5 937,7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83,9</w:t>
            </w:r>
          </w:p>
        </w:tc>
      </w:tr>
      <w:tr w:rsidR="00D078B2" w:rsidRPr="00FF5AFE" w:rsidTr="00C628B4">
        <w:trPr>
          <w:trHeight w:val="557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«Формирование комфортной городской среды в городе Югорске на 2018-2022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99 270,6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47 309,0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47,7</w:t>
            </w:r>
          </w:p>
        </w:tc>
      </w:tr>
      <w:tr w:rsidR="00D078B2" w:rsidRPr="00FF5AFE" w:rsidTr="00D078B2">
        <w:trPr>
          <w:trHeight w:val="68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346 593,8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20 216,4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5,8</w:t>
            </w:r>
          </w:p>
        </w:tc>
      </w:tr>
      <w:tr w:rsidR="00D078B2" w:rsidRPr="00FF5AFE" w:rsidTr="00C628B4">
        <w:trPr>
          <w:trHeight w:val="667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130 449,2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34 458,7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26,4</w:t>
            </w:r>
          </w:p>
        </w:tc>
      </w:tr>
      <w:tr w:rsidR="00D078B2" w:rsidRPr="00FF5AFE" w:rsidTr="00C628B4">
        <w:trPr>
          <w:trHeight w:val="228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9 070,7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6 381,2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70,3</w:t>
            </w:r>
          </w:p>
        </w:tc>
      </w:tr>
      <w:tr w:rsidR="00D078B2" w:rsidRPr="00FF5AFE" w:rsidTr="00C628B4">
        <w:trPr>
          <w:trHeight w:val="799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42,9</w:t>
            </w:r>
          </w:p>
        </w:tc>
      </w:tr>
      <w:tr w:rsidR="00D078B2" w:rsidRPr="00FF5AFE" w:rsidTr="00C628B4">
        <w:trPr>
          <w:trHeight w:val="810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«Охрана окружающей среды, обращение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25 262,2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79,3</w:t>
            </w:r>
          </w:p>
        </w:tc>
      </w:tr>
      <w:tr w:rsidR="00D078B2" w:rsidRPr="00FF5AFE" w:rsidTr="00C628B4">
        <w:trPr>
          <w:trHeight w:val="823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«Социально-экономическое развитие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498 518,5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341 251,5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68,5</w:t>
            </w:r>
          </w:p>
        </w:tc>
      </w:tr>
      <w:tr w:rsidR="00D078B2" w:rsidRPr="00FF5AFE" w:rsidTr="00C628B4">
        <w:trPr>
          <w:trHeight w:val="550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18 357,2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83,0</w:t>
            </w:r>
          </w:p>
        </w:tc>
      </w:tr>
      <w:tr w:rsidR="00D078B2" w:rsidRPr="00FF5AFE" w:rsidTr="00C628B4">
        <w:trPr>
          <w:trHeight w:val="544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«Развитие сети автомобильных дорог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и транспорта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188 173,2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112 398,3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59,7</w:t>
            </w:r>
          </w:p>
        </w:tc>
      </w:tr>
      <w:tr w:rsidR="00D078B2" w:rsidRPr="00FF5AFE" w:rsidTr="00C628B4">
        <w:trPr>
          <w:trHeight w:val="55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«Управление муниципальными финансами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71 586,6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46 696,4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65,2</w:t>
            </w:r>
          </w:p>
        </w:tc>
      </w:tr>
      <w:tr w:rsidR="00D078B2" w:rsidRPr="00FF5AFE" w:rsidTr="00C628B4">
        <w:trPr>
          <w:trHeight w:val="694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D078B2" w:rsidRPr="00FF5AFE" w:rsidTr="00C628B4">
        <w:trPr>
          <w:trHeight w:val="84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Муниципальная программа города Югорска «Дополнительные меры социальной поддержки и социальной помощи отдельным категориям граждан города Югорска </w:t>
            </w:r>
          </w:p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на 2014 - 2020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11 795,0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7 647,2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64,8</w:t>
            </w:r>
          </w:p>
        </w:tc>
      </w:tr>
      <w:tr w:rsidR="00D078B2" w:rsidRPr="00FF5AFE" w:rsidTr="00C628B4">
        <w:trPr>
          <w:trHeight w:val="562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58 586,1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48 415,8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82,6</w:t>
            </w:r>
          </w:p>
        </w:tc>
      </w:tr>
      <w:tr w:rsidR="00D078B2" w:rsidRPr="00FF5AFE" w:rsidTr="00C628B4">
        <w:trPr>
          <w:trHeight w:val="255"/>
        </w:trPr>
        <w:tc>
          <w:tcPr>
            <w:tcW w:w="9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3 606 029,9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2 141 114,5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B2" w:rsidRPr="00FF5AFE" w:rsidRDefault="00D078B2" w:rsidP="00C628B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59,4</w:t>
            </w:r>
          </w:p>
        </w:tc>
      </w:tr>
    </w:tbl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p w:rsidR="00D078B2" w:rsidRPr="00FF5AFE" w:rsidRDefault="00D078B2" w:rsidP="00D078B2">
      <w:pPr>
        <w:ind w:right="281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по кодам </w:t>
      </w:r>
      <w:proofErr w:type="gramStart"/>
      <w:r w:rsidRPr="00FF5AFE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D078B2" w:rsidRPr="00FF5AFE" w:rsidRDefault="00D078B2" w:rsidP="00D078B2">
      <w:pPr>
        <w:ind w:right="281"/>
        <w:jc w:val="center"/>
        <w:rPr>
          <w:sz w:val="24"/>
        </w:rPr>
      </w:pPr>
    </w:p>
    <w:p w:rsidR="00D078B2" w:rsidRPr="00FF5AFE" w:rsidRDefault="00D078B2" w:rsidP="00D078B2">
      <w:pPr>
        <w:ind w:right="281"/>
        <w:jc w:val="right"/>
        <w:rPr>
          <w:sz w:val="24"/>
        </w:rPr>
      </w:pPr>
      <w:r w:rsidRPr="00FF5AFE">
        <w:rPr>
          <w:sz w:val="24"/>
        </w:rPr>
        <w:t>тыс. рублей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7878"/>
        <w:gridCol w:w="1702"/>
        <w:gridCol w:w="1418"/>
        <w:gridCol w:w="1274"/>
      </w:tblGrid>
      <w:tr w:rsidR="00D078B2" w:rsidRPr="00FF5AFE" w:rsidTr="00C628B4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F5AFE"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D078B2" w:rsidRPr="00FF5AFE" w:rsidTr="00C628B4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5AFE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47 011,5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-100 383,0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свыше</w:t>
            </w:r>
          </w:p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- 100,0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400 000,0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480 000,0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126,7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380 000,0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126,7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000 01 03 01 00 04 0000 710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-390 000,0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-501 500,0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128,6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 xml:space="preserve">Погашение кредитов, предоставленных кредитными организациями </w:t>
            </w: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FF5AFE">
              <w:rPr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-430 000,0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148,3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-290 000,0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-430 000,0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148,3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-71 500,0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000 01 03 01 00 04 0000 810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-100 000,0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-71 500,0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71,5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D078B2" w:rsidRPr="00FF5AFE" w:rsidTr="00C628B4">
        <w:trPr>
          <w:trHeight w:val="67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D078B2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</w:t>
            </w:r>
            <w:r>
              <w:rPr>
                <w:sz w:val="24"/>
                <w:szCs w:val="24"/>
                <w:lang w:eastAsia="ru-RU"/>
              </w:rPr>
              <w:t xml:space="preserve">частия в капитале, находящихся </w:t>
            </w:r>
            <w:r w:rsidRPr="00FF5AFE">
              <w:rPr>
                <w:sz w:val="24"/>
                <w:szCs w:val="24"/>
                <w:lang w:eastAsia="ru-RU"/>
              </w:rPr>
              <w:t>в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D078B2" w:rsidRPr="00FF5AFE" w:rsidTr="00C628B4">
        <w:trPr>
          <w:trHeight w:val="71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000 01 06 01 00 04 0000 630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D078B2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</w:t>
            </w:r>
            <w:r>
              <w:rPr>
                <w:sz w:val="24"/>
                <w:szCs w:val="24"/>
                <w:lang w:eastAsia="ru-RU"/>
              </w:rPr>
              <w:t xml:space="preserve">частия в капитале, находящихся </w:t>
            </w:r>
            <w:r w:rsidRPr="00FF5AFE">
              <w:rPr>
                <w:sz w:val="24"/>
                <w:szCs w:val="24"/>
                <w:lang w:eastAsia="ru-RU"/>
              </w:rPr>
              <w:t>в собственности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3 011,5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-79 699,0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свыше</w:t>
            </w:r>
          </w:p>
          <w:p w:rsidR="00D078B2" w:rsidRPr="00FF5AFE" w:rsidRDefault="00D078B2" w:rsidP="00C628B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- 100,0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83 452,7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свыше</w:t>
            </w:r>
          </w:p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83 452,7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свыше</w:t>
            </w:r>
          </w:p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D078B2" w:rsidRPr="00FF5AFE" w:rsidTr="00C628B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2" w:rsidRPr="00FF5AFE" w:rsidRDefault="00D078B2" w:rsidP="00C628B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3 753,7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78B2" w:rsidRPr="00FF5AFE" w:rsidRDefault="00D078B2" w:rsidP="00C628B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100,0</w:t>
            </w:r>
          </w:p>
        </w:tc>
      </w:tr>
    </w:tbl>
    <w:p w:rsidR="00D078B2" w:rsidRPr="00FF5AFE" w:rsidRDefault="00D078B2" w:rsidP="00D078B2">
      <w:pPr>
        <w:jc w:val="both"/>
        <w:rPr>
          <w:sz w:val="24"/>
          <w:szCs w:val="24"/>
        </w:rPr>
      </w:pPr>
    </w:p>
    <w:p w:rsidR="00D078B2" w:rsidRPr="00FF5AFE" w:rsidRDefault="00D078B2" w:rsidP="00D078B2">
      <w:pPr>
        <w:rPr>
          <w:sz w:val="24"/>
          <w:szCs w:val="24"/>
        </w:rPr>
      </w:pPr>
    </w:p>
    <w:p w:rsidR="00D078B2" w:rsidRPr="00FF5AFE" w:rsidRDefault="00D078B2" w:rsidP="00D078B2">
      <w:pPr>
        <w:jc w:val="both"/>
        <w:rPr>
          <w:sz w:val="24"/>
          <w:szCs w:val="24"/>
        </w:rPr>
      </w:pPr>
    </w:p>
    <w:p w:rsidR="00D078B2" w:rsidRDefault="00D078B2" w:rsidP="007F4A15">
      <w:pPr>
        <w:jc w:val="both"/>
        <w:rPr>
          <w:sz w:val="24"/>
          <w:szCs w:val="24"/>
        </w:rPr>
      </w:pPr>
    </w:p>
    <w:sectPr w:rsidR="00D078B2" w:rsidSect="005A522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A5228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6B4B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78B2"/>
    <w:rsid w:val="00D3103C"/>
    <w:rsid w:val="00D6114D"/>
    <w:rsid w:val="00D6571C"/>
    <w:rsid w:val="00DD3187"/>
    <w:rsid w:val="00E864FB"/>
    <w:rsid w:val="00E91200"/>
    <w:rsid w:val="00EC794D"/>
    <w:rsid w:val="00ED117A"/>
    <w:rsid w:val="00EE3B62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5A52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A5228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A522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A5228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5A5228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5A5228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A5228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basedOn w:val="a0"/>
    <w:link w:val="6"/>
    <w:semiHidden/>
    <w:rsid w:val="005A5228"/>
    <w:rPr>
      <w:rFonts w:ascii="Times New Roman" w:eastAsia="Times New Roman" w:hAnsi="Times New Roman"/>
      <w:sz w:val="40"/>
      <w:szCs w:val="24"/>
      <w:lang w:eastAsia="ar-SA"/>
    </w:rPr>
  </w:style>
  <w:style w:type="character" w:styleId="a8">
    <w:name w:val="Hyperlink"/>
    <w:uiPriority w:val="99"/>
    <w:semiHidden/>
    <w:unhideWhenUsed/>
    <w:rsid w:val="005A5228"/>
    <w:rPr>
      <w:color w:val="0000FF"/>
      <w:u w:val="single"/>
    </w:rPr>
  </w:style>
  <w:style w:type="character" w:customStyle="1" w:styleId="a9">
    <w:name w:val="Основной текст Знак"/>
    <w:link w:val="aa"/>
    <w:semiHidden/>
    <w:rsid w:val="005A5228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5A5228"/>
    <w:pPr>
      <w:suppressAutoHyphens w:val="0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5A5228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No Spacing"/>
    <w:uiPriority w:val="1"/>
    <w:qFormat/>
    <w:rsid w:val="005A522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112</Pages>
  <Words>30727</Words>
  <Characters>175150</Characters>
  <Application>Microsoft Office Word</Application>
  <DocSecurity>0</DocSecurity>
  <Lines>1459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2018-11-16T11:24:00Z</dcterms:modified>
</cp:coreProperties>
</file>