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14:anchorId="182DE318" wp14:editId="336DDB53">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5141" w:rsidRPr="00142D45" w:rsidRDefault="003C5141">
                            <w:pPr>
                              <w:rPr>
                                <w:rFonts w:ascii="PT Astra Serif" w:hAnsi="PT Astra Serif"/>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3C5141" w:rsidRPr="00142D45" w:rsidRDefault="003C5141">
                      <w:pPr>
                        <w:rPr>
                          <w:rFonts w:ascii="PT Astra Serif" w:hAnsi="PT Astra Serif"/>
                          <w:sz w:val="28"/>
                          <w:szCs w:val="28"/>
                        </w:rPr>
                      </w:pP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14:anchorId="1883BD32" wp14:editId="10FDE9EE">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7803FCDD" wp14:editId="4C08AD56">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4B28A6" w:rsidRDefault="005D44BF" w:rsidP="00A44F85">
      <w:pPr>
        <w:rPr>
          <w:rFonts w:ascii="PT Astra Serif" w:eastAsia="Calibri" w:hAnsi="PT Astra Serif"/>
          <w:sz w:val="28"/>
          <w:szCs w:val="28"/>
          <w:lang w:eastAsia="en-US"/>
        </w:rPr>
      </w:pPr>
      <w:r>
        <w:rPr>
          <w:rFonts w:ascii="PT Astra Serif" w:eastAsia="Calibri" w:hAnsi="PT Astra Serif"/>
          <w:sz w:val="28"/>
          <w:szCs w:val="28"/>
          <w:lang w:eastAsia="en-US"/>
        </w:rPr>
        <w:t xml:space="preserve">от 30 июля 2021 </w:t>
      </w:r>
      <w:r w:rsidR="009F16D7">
        <w:rPr>
          <w:rFonts w:ascii="PT Astra Serif" w:eastAsia="Calibri" w:hAnsi="PT Astra Serif"/>
          <w:sz w:val="28"/>
          <w:szCs w:val="28"/>
          <w:lang w:eastAsia="en-US"/>
        </w:rPr>
        <w:t>года</w:t>
      </w:r>
      <w:r w:rsidR="00F41491">
        <w:rPr>
          <w:rFonts w:ascii="PT Astra Serif" w:eastAsia="Calibri" w:hAnsi="PT Astra Serif"/>
          <w:sz w:val="28"/>
          <w:szCs w:val="28"/>
          <w:lang w:eastAsia="en-US"/>
        </w:rPr>
        <w:tab/>
      </w:r>
      <w:r w:rsidR="00F41491">
        <w:rPr>
          <w:rFonts w:ascii="PT Astra Serif" w:eastAsia="Calibri" w:hAnsi="PT Astra Serif"/>
          <w:sz w:val="28"/>
          <w:szCs w:val="28"/>
          <w:lang w:eastAsia="en-US"/>
        </w:rPr>
        <w:tab/>
      </w:r>
      <w:r w:rsidR="00F41491">
        <w:rPr>
          <w:rFonts w:ascii="PT Astra Serif" w:eastAsia="Calibri" w:hAnsi="PT Astra Serif"/>
          <w:sz w:val="28"/>
          <w:szCs w:val="28"/>
          <w:lang w:eastAsia="en-US"/>
        </w:rPr>
        <w:tab/>
      </w:r>
      <w:r w:rsidR="00F41491">
        <w:rPr>
          <w:rFonts w:ascii="PT Astra Serif" w:eastAsia="Calibri" w:hAnsi="PT Astra Serif"/>
          <w:sz w:val="28"/>
          <w:szCs w:val="28"/>
          <w:lang w:eastAsia="en-US"/>
        </w:rPr>
        <w:tab/>
      </w:r>
      <w:r w:rsidR="00F41491">
        <w:rPr>
          <w:rFonts w:ascii="PT Astra Serif" w:eastAsia="Calibri" w:hAnsi="PT Astra Serif"/>
          <w:sz w:val="28"/>
          <w:szCs w:val="28"/>
          <w:lang w:eastAsia="en-US"/>
        </w:rPr>
        <w:tab/>
      </w:r>
      <w:r w:rsidR="00F41491">
        <w:rPr>
          <w:rFonts w:ascii="PT Astra Serif" w:eastAsia="Calibri" w:hAnsi="PT Astra Serif"/>
          <w:sz w:val="28"/>
          <w:szCs w:val="28"/>
          <w:lang w:eastAsia="en-US"/>
        </w:rPr>
        <w:tab/>
      </w:r>
      <w:r>
        <w:rPr>
          <w:rFonts w:ascii="PT Astra Serif" w:eastAsia="Calibri" w:hAnsi="PT Astra Serif"/>
          <w:sz w:val="28"/>
          <w:szCs w:val="28"/>
          <w:lang w:eastAsia="en-US"/>
        </w:rPr>
        <w:tab/>
        <w:t xml:space="preserve">      № 1401-п</w:t>
      </w:r>
    </w:p>
    <w:p w:rsidR="00A44F85" w:rsidRDefault="00A44F85" w:rsidP="00A44F85">
      <w:pPr>
        <w:rPr>
          <w:rFonts w:ascii="PT Astra Serif" w:eastAsia="Calibri" w:hAnsi="PT Astra Serif"/>
          <w:b/>
          <w:sz w:val="26"/>
          <w:szCs w:val="26"/>
          <w:lang w:eastAsia="en-US"/>
        </w:rPr>
      </w:pPr>
    </w:p>
    <w:p w:rsidR="00F41491" w:rsidRDefault="00F41491" w:rsidP="00A44F85">
      <w:pPr>
        <w:rPr>
          <w:rFonts w:ascii="PT Astra Serif" w:eastAsia="Calibri" w:hAnsi="PT Astra Serif"/>
          <w:b/>
          <w:sz w:val="26"/>
          <w:szCs w:val="26"/>
          <w:lang w:eastAsia="en-US"/>
        </w:rPr>
      </w:pPr>
    </w:p>
    <w:p w:rsidR="00F41491" w:rsidRPr="00A44F85" w:rsidRDefault="00F41491" w:rsidP="00A44F85">
      <w:pPr>
        <w:rPr>
          <w:rFonts w:ascii="PT Astra Serif" w:eastAsia="Calibri" w:hAnsi="PT Astra Serif"/>
          <w:b/>
          <w:sz w:val="26"/>
          <w:szCs w:val="26"/>
          <w:lang w:eastAsia="en-US"/>
        </w:rPr>
      </w:pPr>
    </w:p>
    <w:p w:rsidR="00F41491" w:rsidRPr="004D1CFA" w:rsidRDefault="00F41491" w:rsidP="00F41491">
      <w:pPr>
        <w:spacing w:line="276" w:lineRule="auto"/>
        <w:jc w:val="both"/>
        <w:rPr>
          <w:rFonts w:ascii="PT Astra Serif" w:hAnsi="PT Astra Serif"/>
          <w:sz w:val="28"/>
          <w:szCs w:val="28"/>
        </w:rPr>
      </w:pPr>
      <w:r w:rsidRPr="004D1CFA">
        <w:rPr>
          <w:rFonts w:ascii="PT Astra Serif" w:hAnsi="PT Astra Serif"/>
          <w:sz w:val="28"/>
          <w:szCs w:val="28"/>
        </w:rPr>
        <w:t xml:space="preserve">Об утверждении </w:t>
      </w:r>
    </w:p>
    <w:p w:rsidR="00F41491" w:rsidRPr="004D1CFA" w:rsidRDefault="00F41491" w:rsidP="00F41491">
      <w:pPr>
        <w:spacing w:line="276" w:lineRule="auto"/>
        <w:jc w:val="both"/>
        <w:rPr>
          <w:rFonts w:ascii="PT Astra Serif" w:hAnsi="PT Astra Serif"/>
          <w:sz w:val="28"/>
          <w:szCs w:val="28"/>
        </w:rPr>
      </w:pPr>
      <w:r w:rsidRPr="004D1CFA">
        <w:rPr>
          <w:rFonts w:ascii="PT Astra Serif" w:hAnsi="PT Astra Serif"/>
          <w:sz w:val="28"/>
          <w:szCs w:val="28"/>
        </w:rPr>
        <w:t xml:space="preserve">отчета об исполнении бюджета </w:t>
      </w:r>
    </w:p>
    <w:p w:rsidR="00F41491" w:rsidRPr="004D1CFA" w:rsidRDefault="00F41491" w:rsidP="00F41491">
      <w:pPr>
        <w:spacing w:line="276" w:lineRule="auto"/>
        <w:jc w:val="both"/>
        <w:rPr>
          <w:rFonts w:ascii="PT Astra Serif" w:hAnsi="PT Astra Serif"/>
          <w:sz w:val="28"/>
          <w:szCs w:val="28"/>
        </w:rPr>
      </w:pPr>
      <w:r w:rsidRPr="004D1CFA">
        <w:rPr>
          <w:rFonts w:ascii="PT Astra Serif" w:hAnsi="PT Astra Serif"/>
          <w:sz w:val="28"/>
          <w:szCs w:val="28"/>
        </w:rPr>
        <w:t xml:space="preserve">города </w:t>
      </w:r>
      <w:proofErr w:type="spellStart"/>
      <w:r w:rsidRPr="004D1CFA">
        <w:rPr>
          <w:rFonts w:ascii="PT Astra Serif" w:hAnsi="PT Astra Serif"/>
          <w:sz w:val="28"/>
          <w:szCs w:val="28"/>
        </w:rPr>
        <w:t>Югорска</w:t>
      </w:r>
      <w:proofErr w:type="spellEnd"/>
      <w:r w:rsidRPr="004D1CFA">
        <w:rPr>
          <w:rFonts w:ascii="PT Astra Serif" w:hAnsi="PT Astra Serif"/>
          <w:sz w:val="28"/>
          <w:szCs w:val="28"/>
        </w:rPr>
        <w:t xml:space="preserve"> за 1 полугодие 2021 года</w:t>
      </w:r>
    </w:p>
    <w:p w:rsidR="00F41491" w:rsidRDefault="00F41491" w:rsidP="00F41491">
      <w:pPr>
        <w:spacing w:line="276" w:lineRule="auto"/>
        <w:jc w:val="both"/>
        <w:rPr>
          <w:rFonts w:ascii="PT Astra Serif" w:hAnsi="PT Astra Serif"/>
          <w:sz w:val="28"/>
          <w:szCs w:val="28"/>
        </w:rPr>
      </w:pPr>
    </w:p>
    <w:p w:rsidR="00F41491" w:rsidRDefault="00F41491" w:rsidP="00F41491">
      <w:pPr>
        <w:spacing w:line="276" w:lineRule="auto"/>
        <w:jc w:val="both"/>
        <w:rPr>
          <w:rFonts w:ascii="PT Astra Serif" w:hAnsi="PT Astra Serif"/>
          <w:sz w:val="28"/>
          <w:szCs w:val="28"/>
        </w:rPr>
      </w:pPr>
    </w:p>
    <w:p w:rsidR="00F41491" w:rsidRPr="004D1CFA" w:rsidRDefault="00F41491" w:rsidP="00F41491">
      <w:pPr>
        <w:spacing w:line="276" w:lineRule="auto"/>
        <w:jc w:val="both"/>
        <w:rPr>
          <w:rFonts w:ascii="PT Astra Serif" w:hAnsi="PT Astra Serif"/>
          <w:sz w:val="28"/>
          <w:szCs w:val="28"/>
        </w:rPr>
      </w:pPr>
    </w:p>
    <w:p w:rsidR="00F41491" w:rsidRPr="004D1CFA" w:rsidRDefault="00F41491" w:rsidP="00F41491">
      <w:pPr>
        <w:spacing w:line="276" w:lineRule="auto"/>
        <w:ind w:firstLine="708"/>
        <w:jc w:val="both"/>
        <w:rPr>
          <w:rFonts w:ascii="PT Astra Serif" w:hAnsi="PT Astra Serif"/>
          <w:color w:val="FF0000"/>
          <w:sz w:val="28"/>
          <w:szCs w:val="28"/>
        </w:rPr>
      </w:pPr>
      <w:r w:rsidRPr="004D1CFA">
        <w:rPr>
          <w:rFonts w:ascii="PT Astra Serif" w:hAnsi="PT Astra Serif"/>
          <w:sz w:val="28"/>
          <w:szCs w:val="28"/>
        </w:rPr>
        <w:t xml:space="preserve">В соответствии со статьей 264.2 Бюджетного кодекса Российской Федерации, Положением об отдельных вопросах организации и осуществления бюджетного процесса в городе </w:t>
      </w:r>
      <w:proofErr w:type="spellStart"/>
      <w:r w:rsidRPr="004D1CFA">
        <w:rPr>
          <w:rFonts w:ascii="PT Astra Serif" w:hAnsi="PT Astra Serif"/>
          <w:sz w:val="28"/>
          <w:szCs w:val="28"/>
        </w:rPr>
        <w:t>Югорске</w:t>
      </w:r>
      <w:proofErr w:type="spellEnd"/>
      <w:r w:rsidRPr="004D1CFA">
        <w:rPr>
          <w:rFonts w:ascii="PT Astra Serif" w:hAnsi="PT Astra Serif"/>
          <w:sz w:val="28"/>
          <w:szCs w:val="28"/>
        </w:rPr>
        <w:t xml:space="preserve">, утвержденным решением Думы города </w:t>
      </w:r>
      <w:proofErr w:type="spellStart"/>
      <w:r w:rsidRPr="004D1CFA">
        <w:rPr>
          <w:rFonts w:ascii="PT Astra Serif" w:hAnsi="PT Astra Serif"/>
          <w:sz w:val="28"/>
          <w:szCs w:val="28"/>
        </w:rPr>
        <w:t>Югорска</w:t>
      </w:r>
      <w:proofErr w:type="spellEnd"/>
      <w:r w:rsidRPr="004D1CFA">
        <w:rPr>
          <w:rFonts w:ascii="PT Astra Serif" w:hAnsi="PT Astra Serif"/>
          <w:sz w:val="28"/>
          <w:szCs w:val="28"/>
        </w:rPr>
        <w:t xml:space="preserve"> от 26.09.2013 № 48:</w:t>
      </w:r>
    </w:p>
    <w:p w:rsidR="00F41491" w:rsidRPr="004D1CFA" w:rsidRDefault="00F41491" w:rsidP="00F41491">
      <w:pPr>
        <w:spacing w:line="276" w:lineRule="auto"/>
        <w:ind w:firstLine="708"/>
        <w:jc w:val="both"/>
        <w:rPr>
          <w:rFonts w:ascii="PT Astra Serif" w:hAnsi="PT Astra Serif"/>
          <w:sz w:val="28"/>
          <w:szCs w:val="28"/>
        </w:rPr>
      </w:pPr>
      <w:r w:rsidRPr="004D1CFA">
        <w:rPr>
          <w:rFonts w:ascii="PT Astra Serif" w:hAnsi="PT Astra Serif"/>
          <w:sz w:val="28"/>
          <w:szCs w:val="28"/>
        </w:rPr>
        <w:t xml:space="preserve">1. Утвердить отчёт об исполнении бюджета города </w:t>
      </w:r>
      <w:proofErr w:type="spellStart"/>
      <w:r w:rsidRPr="004D1CFA">
        <w:rPr>
          <w:rFonts w:ascii="PT Astra Serif" w:hAnsi="PT Astra Serif"/>
          <w:sz w:val="28"/>
          <w:szCs w:val="28"/>
        </w:rPr>
        <w:t>Югорска</w:t>
      </w:r>
      <w:proofErr w:type="spellEnd"/>
      <w:r w:rsidRPr="004D1CFA">
        <w:rPr>
          <w:rFonts w:ascii="PT Astra Serif" w:hAnsi="PT Astra Serif"/>
          <w:sz w:val="28"/>
          <w:szCs w:val="28"/>
        </w:rPr>
        <w:t xml:space="preserve"> за 1 полугодие 2021 года (приложение).</w:t>
      </w:r>
    </w:p>
    <w:p w:rsidR="00F41491" w:rsidRPr="004D1CFA" w:rsidRDefault="00F41491" w:rsidP="00F41491">
      <w:pPr>
        <w:spacing w:line="276" w:lineRule="auto"/>
        <w:ind w:firstLine="708"/>
        <w:jc w:val="both"/>
        <w:rPr>
          <w:rFonts w:ascii="PT Astra Serif" w:hAnsi="PT Astra Serif"/>
          <w:sz w:val="28"/>
          <w:szCs w:val="28"/>
        </w:rPr>
      </w:pPr>
      <w:r w:rsidRPr="004D1CFA">
        <w:rPr>
          <w:rFonts w:ascii="PT Astra Serif" w:hAnsi="PT Astra Serif"/>
          <w:sz w:val="28"/>
          <w:szCs w:val="28"/>
        </w:rPr>
        <w:t xml:space="preserve">2. </w:t>
      </w:r>
      <w:proofErr w:type="gramStart"/>
      <w:r w:rsidRPr="004D1CFA">
        <w:rPr>
          <w:rFonts w:ascii="PT Astra Serif" w:hAnsi="PT Astra Serif"/>
          <w:sz w:val="28"/>
          <w:szCs w:val="28"/>
        </w:rPr>
        <w:t>Разместить постановление</w:t>
      </w:r>
      <w:proofErr w:type="gramEnd"/>
      <w:r w:rsidRPr="004D1CFA">
        <w:rPr>
          <w:rFonts w:ascii="PT Astra Serif" w:hAnsi="PT Astra Serif"/>
          <w:sz w:val="28"/>
          <w:szCs w:val="28"/>
        </w:rPr>
        <w:t xml:space="preserve"> на официальном сайте органов местного самоуправления города </w:t>
      </w:r>
      <w:proofErr w:type="spellStart"/>
      <w:r w:rsidRPr="004D1CFA">
        <w:rPr>
          <w:rFonts w:ascii="PT Astra Serif" w:hAnsi="PT Astra Serif"/>
          <w:sz w:val="28"/>
          <w:szCs w:val="28"/>
        </w:rPr>
        <w:t>Югорска</w:t>
      </w:r>
      <w:proofErr w:type="spellEnd"/>
      <w:r w:rsidRPr="004D1CFA">
        <w:rPr>
          <w:rFonts w:ascii="PT Astra Serif" w:hAnsi="PT Astra Serif"/>
          <w:sz w:val="28"/>
          <w:szCs w:val="28"/>
        </w:rPr>
        <w:t>.</w:t>
      </w:r>
    </w:p>
    <w:p w:rsidR="00F41491" w:rsidRPr="004D1CFA" w:rsidRDefault="00F41491" w:rsidP="00F41491">
      <w:pPr>
        <w:spacing w:line="276" w:lineRule="auto"/>
        <w:ind w:firstLine="708"/>
        <w:jc w:val="both"/>
        <w:rPr>
          <w:rFonts w:ascii="PT Astra Serif" w:hAnsi="PT Astra Serif"/>
          <w:sz w:val="28"/>
          <w:szCs w:val="28"/>
        </w:rPr>
      </w:pPr>
      <w:r w:rsidRPr="004D1CFA">
        <w:rPr>
          <w:rFonts w:ascii="PT Astra Serif" w:hAnsi="PT Astra Serif"/>
          <w:sz w:val="28"/>
          <w:szCs w:val="28"/>
        </w:rPr>
        <w:t xml:space="preserve">3. Направить постановление в Думу города </w:t>
      </w:r>
      <w:proofErr w:type="spellStart"/>
      <w:r w:rsidRPr="004D1CFA">
        <w:rPr>
          <w:rFonts w:ascii="PT Astra Serif" w:hAnsi="PT Astra Serif"/>
          <w:sz w:val="28"/>
          <w:szCs w:val="28"/>
        </w:rPr>
        <w:t>Югорска</w:t>
      </w:r>
      <w:proofErr w:type="spellEnd"/>
      <w:r w:rsidRPr="004D1CFA">
        <w:rPr>
          <w:rFonts w:ascii="PT Astra Serif" w:hAnsi="PT Astra Serif"/>
          <w:sz w:val="28"/>
          <w:szCs w:val="28"/>
        </w:rPr>
        <w:t xml:space="preserve"> и контрольно-счетную палату города </w:t>
      </w:r>
      <w:proofErr w:type="spellStart"/>
      <w:r w:rsidRPr="004D1CFA">
        <w:rPr>
          <w:rFonts w:ascii="PT Astra Serif" w:hAnsi="PT Astra Serif"/>
          <w:sz w:val="28"/>
          <w:szCs w:val="28"/>
        </w:rPr>
        <w:t>Югорска</w:t>
      </w:r>
      <w:proofErr w:type="spellEnd"/>
      <w:r w:rsidRPr="004D1CFA">
        <w:rPr>
          <w:rFonts w:ascii="PT Astra Serif" w:hAnsi="PT Astra Serif"/>
          <w:sz w:val="28"/>
          <w:szCs w:val="28"/>
        </w:rPr>
        <w:t>.</w:t>
      </w:r>
    </w:p>
    <w:p w:rsidR="00F41491" w:rsidRDefault="00F41491" w:rsidP="00F41491">
      <w:pPr>
        <w:spacing w:line="276" w:lineRule="auto"/>
        <w:jc w:val="both"/>
        <w:rPr>
          <w:rFonts w:ascii="PT Astra Serif" w:hAnsi="PT Astra Serif"/>
          <w:b/>
          <w:sz w:val="28"/>
          <w:szCs w:val="28"/>
        </w:rPr>
      </w:pPr>
    </w:p>
    <w:p w:rsidR="006E3088" w:rsidRDefault="006E3088" w:rsidP="00F41491">
      <w:pPr>
        <w:spacing w:line="276" w:lineRule="auto"/>
        <w:jc w:val="both"/>
        <w:rPr>
          <w:rFonts w:ascii="PT Astra Serif" w:hAnsi="PT Astra Serif"/>
          <w:b/>
          <w:sz w:val="28"/>
          <w:szCs w:val="28"/>
        </w:rPr>
      </w:pPr>
    </w:p>
    <w:p w:rsidR="006E3088" w:rsidRPr="004D1CFA" w:rsidRDefault="006E3088" w:rsidP="00F41491">
      <w:pPr>
        <w:spacing w:line="276" w:lineRule="auto"/>
        <w:jc w:val="both"/>
        <w:rPr>
          <w:rFonts w:ascii="PT Astra Serif" w:hAnsi="PT Astra Serif"/>
          <w:b/>
          <w:sz w:val="28"/>
          <w:szCs w:val="28"/>
        </w:rPr>
      </w:pPr>
      <w:bookmarkStart w:id="0" w:name="_GoBack"/>
      <w:bookmarkEnd w:id="0"/>
    </w:p>
    <w:p w:rsidR="006E3088" w:rsidRDefault="00F41491" w:rsidP="006E3088">
      <w:pPr>
        <w:spacing w:line="276" w:lineRule="auto"/>
        <w:jc w:val="both"/>
        <w:rPr>
          <w:rFonts w:ascii="PT Astra Serif" w:hAnsi="PT Astra Serif"/>
          <w:b/>
          <w:sz w:val="28"/>
          <w:szCs w:val="28"/>
        </w:rPr>
        <w:sectPr w:rsidR="006E3088" w:rsidSect="009F16D7">
          <w:headerReference w:type="default" r:id="rId9"/>
          <w:headerReference w:type="first" r:id="rId10"/>
          <w:pgSz w:w="11906" w:h="16838"/>
          <w:pgMar w:top="1134" w:right="851" w:bottom="1134" w:left="1701" w:header="709" w:footer="709" w:gutter="0"/>
          <w:cols w:space="708"/>
          <w:titlePg/>
          <w:docGrid w:linePitch="360"/>
        </w:sectPr>
      </w:pPr>
      <w:r w:rsidRPr="004D1CFA">
        <w:rPr>
          <w:rFonts w:ascii="PT Astra Serif" w:hAnsi="PT Astra Serif"/>
          <w:b/>
          <w:sz w:val="28"/>
          <w:szCs w:val="28"/>
        </w:rPr>
        <w:t>Гла</w:t>
      </w:r>
      <w:r w:rsidR="0092115B">
        <w:rPr>
          <w:rFonts w:ascii="PT Astra Serif" w:hAnsi="PT Astra Serif"/>
          <w:b/>
          <w:sz w:val="28"/>
          <w:szCs w:val="28"/>
        </w:rPr>
        <w:t xml:space="preserve">ва города </w:t>
      </w:r>
      <w:proofErr w:type="spellStart"/>
      <w:r w:rsidR="0092115B">
        <w:rPr>
          <w:rFonts w:ascii="PT Astra Serif" w:hAnsi="PT Astra Serif"/>
          <w:b/>
          <w:sz w:val="28"/>
          <w:szCs w:val="28"/>
        </w:rPr>
        <w:t>Югорска</w:t>
      </w:r>
      <w:proofErr w:type="spellEnd"/>
      <w:r w:rsidR="0092115B">
        <w:rPr>
          <w:rFonts w:ascii="PT Astra Serif" w:hAnsi="PT Astra Serif"/>
          <w:b/>
          <w:sz w:val="28"/>
          <w:szCs w:val="28"/>
        </w:rPr>
        <w:tab/>
      </w:r>
      <w:r w:rsidR="0092115B">
        <w:rPr>
          <w:rFonts w:ascii="PT Astra Serif" w:hAnsi="PT Astra Serif"/>
          <w:b/>
          <w:sz w:val="28"/>
          <w:szCs w:val="28"/>
        </w:rPr>
        <w:tab/>
      </w:r>
      <w:r w:rsidR="0092115B">
        <w:rPr>
          <w:rFonts w:ascii="PT Astra Serif" w:hAnsi="PT Astra Serif"/>
          <w:b/>
          <w:sz w:val="28"/>
          <w:szCs w:val="28"/>
        </w:rPr>
        <w:tab/>
      </w:r>
      <w:r w:rsidR="0092115B">
        <w:rPr>
          <w:rFonts w:ascii="PT Astra Serif" w:hAnsi="PT Astra Serif"/>
          <w:b/>
          <w:sz w:val="28"/>
          <w:szCs w:val="28"/>
        </w:rPr>
        <w:tab/>
      </w:r>
      <w:r w:rsidR="0092115B">
        <w:rPr>
          <w:rFonts w:ascii="PT Astra Serif" w:hAnsi="PT Astra Serif"/>
          <w:b/>
          <w:sz w:val="28"/>
          <w:szCs w:val="28"/>
        </w:rPr>
        <w:tab/>
      </w:r>
      <w:r w:rsidR="005D44BF">
        <w:rPr>
          <w:rFonts w:ascii="PT Astra Serif" w:hAnsi="PT Astra Serif"/>
          <w:b/>
          <w:sz w:val="28"/>
          <w:szCs w:val="28"/>
        </w:rPr>
        <w:t xml:space="preserve">              </w:t>
      </w:r>
      <w:r w:rsidR="0092115B">
        <w:rPr>
          <w:rFonts w:ascii="PT Astra Serif" w:hAnsi="PT Astra Serif"/>
          <w:b/>
          <w:sz w:val="28"/>
          <w:szCs w:val="28"/>
        </w:rPr>
        <w:t>А.В.</w:t>
      </w:r>
      <w:r w:rsidR="005D44BF">
        <w:rPr>
          <w:rFonts w:ascii="PT Astra Serif" w:hAnsi="PT Astra Serif"/>
          <w:b/>
          <w:sz w:val="28"/>
          <w:szCs w:val="28"/>
        </w:rPr>
        <w:t xml:space="preserve"> </w:t>
      </w:r>
      <w:r w:rsidRPr="004D1CFA">
        <w:rPr>
          <w:rFonts w:ascii="PT Astra Serif" w:hAnsi="PT Astra Serif"/>
          <w:b/>
          <w:sz w:val="28"/>
          <w:szCs w:val="28"/>
        </w:rPr>
        <w:t>Бородкин</w:t>
      </w:r>
    </w:p>
    <w:p w:rsidR="00F41491" w:rsidRPr="00F41491" w:rsidRDefault="00F41491" w:rsidP="00F41491">
      <w:pPr>
        <w:spacing w:line="276" w:lineRule="auto"/>
        <w:jc w:val="right"/>
        <w:rPr>
          <w:rFonts w:ascii="PT Astra Serif" w:hAnsi="PT Astra Serif" w:cs="Arial"/>
          <w:b/>
          <w:bCs/>
          <w:sz w:val="28"/>
          <w:szCs w:val="28"/>
        </w:rPr>
      </w:pPr>
      <w:bookmarkStart w:id="1" w:name="sub_26000"/>
      <w:r w:rsidRPr="00F41491">
        <w:rPr>
          <w:rFonts w:ascii="PT Astra Serif" w:hAnsi="PT Astra Serif" w:cs="Arial"/>
          <w:b/>
          <w:bCs/>
          <w:sz w:val="28"/>
          <w:szCs w:val="28"/>
        </w:rPr>
        <w:lastRenderedPageBreak/>
        <w:t xml:space="preserve">Приложение </w:t>
      </w:r>
    </w:p>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 xml:space="preserve">к постановлению </w:t>
      </w:r>
    </w:p>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 xml:space="preserve">администрации города </w:t>
      </w:r>
      <w:proofErr w:type="spellStart"/>
      <w:r w:rsidRPr="00F41491">
        <w:rPr>
          <w:rFonts w:ascii="PT Astra Serif" w:hAnsi="PT Astra Serif" w:cs="Arial"/>
          <w:b/>
          <w:bCs/>
          <w:sz w:val="28"/>
          <w:szCs w:val="28"/>
        </w:rPr>
        <w:t>Югорска</w:t>
      </w:r>
      <w:proofErr w:type="spellEnd"/>
      <w:r w:rsidRPr="00F41491">
        <w:rPr>
          <w:rFonts w:ascii="PT Astra Serif" w:hAnsi="PT Astra Serif" w:cs="Arial"/>
          <w:b/>
          <w:bCs/>
          <w:sz w:val="28"/>
          <w:szCs w:val="28"/>
        </w:rPr>
        <w:t xml:space="preserve"> </w:t>
      </w:r>
    </w:p>
    <w:p w:rsidR="00F41491" w:rsidRPr="00F41491" w:rsidRDefault="005D44BF" w:rsidP="00F41491">
      <w:pPr>
        <w:spacing w:line="276" w:lineRule="auto"/>
        <w:jc w:val="right"/>
        <w:rPr>
          <w:rFonts w:ascii="PT Astra Serif" w:hAnsi="PT Astra Serif" w:cs="Arial"/>
          <w:b/>
          <w:bCs/>
          <w:sz w:val="28"/>
          <w:szCs w:val="28"/>
        </w:rPr>
      </w:pPr>
      <w:r>
        <w:rPr>
          <w:rFonts w:ascii="PT Astra Serif" w:hAnsi="PT Astra Serif" w:cs="Arial"/>
          <w:b/>
          <w:bCs/>
          <w:sz w:val="28"/>
          <w:szCs w:val="28"/>
        </w:rPr>
        <w:t>от30 июля 2021 года №1401-п</w:t>
      </w:r>
    </w:p>
    <w:p w:rsidR="00F41491" w:rsidRPr="00F41491" w:rsidRDefault="00F41491" w:rsidP="00F41491">
      <w:pPr>
        <w:spacing w:line="276" w:lineRule="auto"/>
        <w:jc w:val="both"/>
        <w:rPr>
          <w:rFonts w:ascii="PT Astra Serif" w:hAnsi="PT Astra Serif"/>
          <w:b/>
          <w:sz w:val="28"/>
          <w:szCs w:val="28"/>
        </w:rPr>
      </w:pPr>
    </w:p>
    <w:p w:rsidR="00F41491" w:rsidRPr="00F41491" w:rsidRDefault="00F41491" w:rsidP="00F41491">
      <w:pPr>
        <w:spacing w:line="276" w:lineRule="auto"/>
        <w:jc w:val="both"/>
        <w:rPr>
          <w:rFonts w:ascii="PT Astra Serif" w:hAnsi="PT Astra Serif"/>
          <w:b/>
          <w:sz w:val="28"/>
          <w:szCs w:val="28"/>
        </w:rPr>
      </w:pPr>
    </w:p>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xml:space="preserve">Отчет об исполнении бюджета города </w:t>
      </w:r>
      <w:proofErr w:type="spellStart"/>
      <w:r w:rsidRPr="00F41491">
        <w:rPr>
          <w:rFonts w:ascii="PT Astra Serif" w:hAnsi="PT Astra Serif" w:cs="Arial"/>
          <w:b/>
          <w:bCs/>
          <w:sz w:val="28"/>
          <w:szCs w:val="28"/>
        </w:rPr>
        <w:t>Югорска</w:t>
      </w:r>
      <w:proofErr w:type="spellEnd"/>
      <w:r w:rsidRPr="00F41491">
        <w:rPr>
          <w:rFonts w:ascii="PT Astra Serif" w:hAnsi="PT Astra Serif" w:cs="Arial"/>
          <w:b/>
          <w:bCs/>
          <w:sz w:val="28"/>
          <w:szCs w:val="28"/>
        </w:rPr>
        <w:t xml:space="preserve"> за 1 полугодие 2021 года</w:t>
      </w:r>
    </w:p>
    <w:p w:rsidR="00F41491" w:rsidRPr="00F41491" w:rsidRDefault="00F41491" w:rsidP="00F41491">
      <w:pPr>
        <w:spacing w:line="276" w:lineRule="auto"/>
        <w:jc w:val="right"/>
        <w:rPr>
          <w:rFonts w:ascii="PT Astra Serif" w:hAnsi="PT Astra Serif" w:cs="Arial"/>
          <w:b/>
          <w:bCs/>
          <w:sz w:val="28"/>
          <w:szCs w:val="28"/>
        </w:rPr>
      </w:pPr>
    </w:p>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b/>
          <w:bCs/>
          <w:sz w:val="28"/>
          <w:szCs w:val="28"/>
        </w:rPr>
        <w:t xml:space="preserve">Раздел 1. Исполнение бюджета города </w:t>
      </w:r>
      <w:proofErr w:type="spellStart"/>
      <w:r w:rsidRPr="00F41491">
        <w:rPr>
          <w:rFonts w:ascii="PT Astra Serif" w:hAnsi="PT Astra Serif" w:cs="Arial"/>
          <w:b/>
          <w:bCs/>
          <w:sz w:val="28"/>
          <w:szCs w:val="28"/>
        </w:rPr>
        <w:t>Югорска</w:t>
      </w:r>
      <w:proofErr w:type="spellEnd"/>
      <w:r w:rsidRPr="00F41491">
        <w:rPr>
          <w:rFonts w:ascii="PT Astra Serif" w:hAnsi="PT Astra Serif" w:cs="Arial"/>
          <w:b/>
          <w:bCs/>
          <w:sz w:val="28"/>
          <w:szCs w:val="28"/>
        </w:rPr>
        <w:t xml:space="preserve"> по доходам </w:t>
      </w:r>
      <w:r w:rsidRPr="00F41491">
        <w:rPr>
          <w:rFonts w:ascii="PT Astra Serif" w:hAnsi="PT Astra Serif" w:cs="Arial"/>
          <w:b/>
          <w:bCs/>
          <w:sz w:val="28"/>
          <w:szCs w:val="28"/>
        </w:rPr>
        <w:br/>
        <w:t>по кодам классификации доходов бюджетов</w:t>
      </w:r>
      <w:r w:rsidRPr="00F41491">
        <w:rPr>
          <w:rFonts w:ascii="PT Astra Serif" w:hAnsi="PT Astra Serif" w:cs="Arial"/>
          <w:sz w:val="28"/>
          <w:szCs w:val="28"/>
        </w:rPr>
        <w:t xml:space="preserve"> </w:t>
      </w:r>
    </w:p>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рублей</w:t>
      </w:r>
    </w:p>
    <w:tbl>
      <w:tblPr>
        <w:tblW w:w="14619" w:type="dxa"/>
        <w:tblInd w:w="93" w:type="dxa"/>
        <w:tblLook w:val="04A0" w:firstRow="1" w:lastRow="0" w:firstColumn="1" w:lastColumn="0" w:noHBand="0" w:noVBand="1"/>
      </w:tblPr>
      <w:tblGrid>
        <w:gridCol w:w="3559"/>
        <w:gridCol w:w="8789"/>
        <w:gridCol w:w="2271"/>
      </w:tblGrid>
      <w:tr w:rsidR="00F41491" w:rsidRPr="00F41491" w:rsidTr="0068546A">
        <w:trPr>
          <w:trHeight w:val="20"/>
          <w:tblHeader/>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Код доходов по бюджетной классификации</w:t>
            </w:r>
          </w:p>
        </w:tc>
        <w:tc>
          <w:tcPr>
            <w:tcW w:w="8789" w:type="dxa"/>
            <w:tcBorders>
              <w:top w:val="single" w:sz="4" w:space="0" w:color="auto"/>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xml:space="preserve">Наименование </w:t>
            </w:r>
          </w:p>
        </w:tc>
        <w:tc>
          <w:tcPr>
            <w:tcW w:w="2271" w:type="dxa"/>
            <w:tcBorders>
              <w:top w:val="single" w:sz="4" w:space="0" w:color="auto"/>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Исполнено на 01.07.2021</w:t>
            </w:r>
          </w:p>
        </w:tc>
      </w:tr>
      <w:tr w:rsidR="00F41491" w:rsidRPr="00F41491" w:rsidTr="0068546A">
        <w:trPr>
          <w:trHeight w:val="20"/>
          <w:tblHead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w:t>
            </w:r>
          </w:p>
        </w:tc>
        <w:tc>
          <w:tcPr>
            <w:tcW w:w="8789"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w:t>
            </w:r>
          </w:p>
        </w:tc>
        <w:tc>
          <w:tcPr>
            <w:tcW w:w="2271"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Х</w:t>
            </w:r>
          </w:p>
        </w:tc>
        <w:tc>
          <w:tcPr>
            <w:tcW w:w="8789"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ДОХОДЫ - всего</w:t>
            </w:r>
          </w:p>
        </w:tc>
        <w:tc>
          <w:tcPr>
            <w:tcW w:w="2271"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1 769 531 964,20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000 1 00 00000 00 0000 000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НАЛОГОВЫЕ И НЕНАЛОГОВЫЕ ДОХОДЫ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772 226 590,72</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000 1 01 00000 00 0000 000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Налоги на прибыль, доходы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609 904 645,44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000 1 01 02000 01 0000 110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на доходы физических лиц</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609 904 645,44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000 1 01 02010 01 0000 110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596 077 888,01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000 1 01 02020 01 0000 110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Налог на доходы физических лиц с доходов, полученных от </w:t>
            </w:r>
            <w:r w:rsidRPr="00F41491">
              <w:rPr>
                <w:rFonts w:ascii="PT Astra Serif" w:hAnsi="PT Astra Serif" w:cs="Arial"/>
                <w:sz w:val="28"/>
                <w:szCs w:val="28"/>
              </w:rPr>
              <w:lastRenderedPageBreak/>
              <w:t>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453 543,20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000 1 01 02030 01 0000 110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1 859 370,41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000 1 01 02040 01 0000 110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358 857,28</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000 1 01 02080 01 0000 110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11 154 986,54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000 1 03 00000 00 0000 000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 xml:space="preserve">Налоги на товары (работы, услуги), реализуемые на территории </w:t>
            </w:r>
            <w:r w:rsidRPr="00F41491">
              <w:rPr>
                <w:rFonts w:ascii="PT Astra Serif" w:hAnsi="PT Astra Serif" w:cs="Arial"/>
                <w:b/>
                <w:bCs/>
                <w:iCs/>
                <w:sz w:val="28"/>
                <w:szCs w:val="28"/>
              </w:rPr>
              <w:lastRenderedPageBreak/>
              <w:t>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lastRenderedPageBreak/>
              <w:t>13 419 582,56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000 1 03 02000 01 0000 110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Акцизы по подакцизным товарам (продукции), производимым на территории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13 419 582,56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000 1 03 02230 01 0000 110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6 068 406,97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000 1 03 02231 01 0000 110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6 068 406,97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000 1 03 02240 01 0000 110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уплаты акцизов на моторные масла для дизельных и (или) карбюраторных (</w:t>
            </w:r>
            <w:proofErr w:type="spellStart"/>
            <w:r w:rsidRPr="00F41491">
              <w:rPr>
                <w:rFonts w:ascii="PT Astra Serif" w:hAnsi="PT Astra Serif" w:cs="Arial"/>
                <w:sz w:val="28"/>
                <w:szCs w:val="28"/>
              </w:rPr>
              <w:t>инжекторных</w:t>
            </w:r>
            <w:proofErr w:type="spellEnd"/>
            <w:r w:rsidRPr="00F41491">
              <w:rPr>
                <w:rFonts w:ascii="PT Astra Serif" w:hAnsi="PT Astra Serif" w:cs="Arial"/>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45 713,29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000 1 03 02241 01 0000 110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уплаты акцизов на моторные масла для дизельных и (или) карбюраторных (</w:t>
            </w:r>
            <w:proofErr w:type="spellStart"/>
            <w:r w:rsidRPr="00F41491">
              <w:rPr>
                <w:rFonts w:ascii="PT Astra Serif" w:hAnsi="PT Astra Serif" w:cs="Arial"/>
                <w:sz w:val="28"/>
                <w:szCs w:val="28"/>
              </w:rPr>
              <w:t>инжекторных</w:t>
            </w:r>
            <w:proofErr w:type="spellEnd"/>
            <w:r w:rsidRPr="00F41491">
              <w:rPr>
                <w:rFonts w:ascii="PT Astra Serif" w:hAnsi="PT Astra Serif" w:cs="Arial"/>
                <w:sz w:val="28"/>
                <w:szCs w:val="28"/>
              </w:rPr>
              <w:t xml:space="preserve">) двигателей, подлежащие </w:t>
            </w:r>
            <w:r w:rsidRPr="00F41491">
              <w:rPr>
                <w:rFonts w:ascii="PT Astra Serif" w:hAnsi="PT Astra Serif" w:cs="Arial"/>
                <w:sz w:val="28"/>
                <w:szCs w:val="28"/>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45 713,29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000 1 03 02250 01 0000 110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8 438 171,90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000 1 03 02251 01 0000 110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8 438 171,90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000 1 03 02260 01 0000 110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71" w:type="dxa"/>
            <w:tcBorders>
              <w:top w:val="nil"/>
              <w:left w:val="nil"/>
              <w:bottom w:val="single" w:sz="4" w:space="0" w:color="auto"/>
              <w:right w:val="single" w:sz="4" w:space="0" w:color="auto"/>
            </w:tcBorders>
            <w:shd w:val="clear" w:color="auto" w:fill="auto"/>
            <w:noWrap/>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-1 132 709,60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000 1 03 02261 01 0000 110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71" w:type="dxa"/>
            <w:tcBorders>
              <w:top w:val="nil"/>
              <w:left w:val="nil"/>
              <w:bottom w:val="single" w:sz="4" w:space="0" w:color="auto"/>
              <w:right w:val="single" w:sz="4" w:space="0" w:color="auto"/>
            </w:tcBorders>
            <w:shd w:val="clear" w:color="auto" w:fill="auto"/>
            <w:noWrap/>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-1 132 709,60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000 1 05 00000 00 0000 000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Налоги на совокупный доход</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62 665 951,44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000 1 05 01000 00 0000 110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взимаемый в связи с применением упрощенной системы налогообложения</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52 783 806,82</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000 1 05 01010 01 0000 110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взимаемый с налогоплательщиков, выбравших в качестве объекта налогообложения доходы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31 136 994,38</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000 1 05 01011 01 0000 110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взимаемый с налогоплательщиков, выбравших в качестве объекта налогообложения доходы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31 136 994,38</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000 1 05 01020 01 0000 110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21 591 998,57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000 1 05 01021 01 0000 110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w:t>
            </w:r>
            <w:r w:rsidRPr="00F41491">
              <w:rPr>
                <w:rFonts w:ascii="PT Astra Serif" w:hAnsi="PT Astra Serif" w:cs="Arial"/>
                <w:sz w:val="28"/>
                <w:szCs w:val="28"/>
              </w:rPr>
              <w:lastRenderedPageBreak/>
              <w:t>субъектов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21 591 998,57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000 1 05 01050 01 0000 110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Минимальный налог, зачисляемый в бюджеты субъектов Российской Федерации (за налоговые периоды, истекшие до 1 января 2016 года)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54 813,87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000 1 05 02000 02 0000 110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Единый налог на вмененный доход для отдельных видов деятельности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3 875 506,16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000 1 05 02010 02 0000 110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Единый налог на вмененный доход для отдельных видов деятельности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3 875 506,16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000 1 05 03000 01 0000 110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Единый сельскохозяйственный налог</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1 774 383,08</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000 1 05 03010 01 0000 110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Единый сельскохозяйственный налог</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1 774 383,08</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000 1 05 04000 02 0000 110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взимаемый в связи с применением патентной системы налогообложения</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4 232 255,38</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000 1 05 04010 02 0000 110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взимаемый в связи с применением патентной системы налогообложения, зачисляемый в бюджеты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4 232 255,38</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000 1 06 00000 00 0000 000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Налоги на имущество</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20 893 526,10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000 1 06 01000 00 0000 110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на имущество физических лиц</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3 649 818,84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000 1 06 01020 04 0000 110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3 649 818,84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000 1 06 04000 02 0000 110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Транспортный налог</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3 714 737,61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000 1 06 04011 02 0000 110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Транспортный налог с организаций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2 551 300,26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000 1 06 04012 02 0000 110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Транспортный налог с физических лиц</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1 163 437,35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000 1 06 06000 00 0000 110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Земельный налог</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13 528 969,65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000 1 06 06030 00 0000 110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Земельный налог с организаций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12 678 918,14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000 1 06 06032 04 0000 110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Земельный налог с организаций, обладающих земельным участком, расположенным в границах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12 678 918,14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000 1 06 06040 00 0000 110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Земельный налог с физических лиц</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850 051,51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000 1 06 06042 04 0000 110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Земельный налог с физических лиц, обладающих земельным участком, расположенным в границах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850 051,51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000 1 08 00000 00 0000 000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Государственная пошлина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2 921 660,02</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000 1 08 03000 01 0000 110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Государственная пошлина по делам, рассматриваемым в судах общей юрисдикции, мировыми судьями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2 921 660,02</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000 1 08 03010 01 0000 110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2 921 660,02</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000 1 11 00000 00 0000 000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Доходы от использования имущества, находящегося в государственной и муниципальной собственности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31 640 829,40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000 1 11 01000 00 0000 120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74 800,00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000 1 11 01040 04 0000 120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Доходы в виде прибыли, приходящейся на доли в уставных (складочных) капиталах хозяйственных товариществ и обществ, или </w:t>
            </w:r>
            <w:r w:rsidRPr="00F41491">
              <w:rPr>
                <w:rFonts w:ascii="PT Astra Serif" w:hAnsi="PT Astra Serif" w:cs="Arial"/>
                <w:sz w:val="28"/>
                <w:szCs w:val="28"/>
              </w:rPr>
              <w:lastRenderedPageBreak/>
              <w:t>дивидендов по акциям, принадлежащим городским округам</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74 800,00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000 1 11 05000 00 0000 120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24 416 184,40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000 1 11 05010 00 0000 120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17 462 829,58</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000 1 11 05012 04 0000 120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17 462 829,58</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000 1 11 05020 00 0000 120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2 423 737,13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000 1 11 05024 04 0000 120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 xml:space="preserve">Доходы, получаемые в виде арендной платы, а также средства от </w:t>
            </w:r>
            <w:r w:rsidRPr="00F41491">
              <w:rPr>
                <w:rFonts w:ascii="PT Astra Serif" w:hAnsi="PT Astra Serif" w:cs="Arial"/>
                <w:sz w:val="28"/>
                <w:szCs w:val="28"/>
              </w:rPr>
              <w:lastRenderedPageBreak/>
              <w:t>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2 423 737,13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000 1 11 05030 00 0000 120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4 529 617,69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000 1 11 05034 04 0000 120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4 529 617,69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000 1 11 05300 00 0000 120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000 1 11 05310 00 0000 120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000 1 11 05312 04 0000 120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Плата по соглашениям об установлении сервитута, заключенным органами местного самоуправления городских округов, </w:t>
            </w:r>
            <w:r w:rsidRPr="00F41491">
              <w:rPr>
                <w:rFonts w:ascii="PT Astra Serif" w:hAnsi="PT Astra Serif" w:cs="Arial"/>
                <w:sz w:val="28"/>
                <w:szCs w:val="28"/>
              </w:rPr>
              <w:lastRenderedPageBreak/>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0,03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000 1 11 09000 00 0000 120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7 149 844,97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000 1 11 09040 00 0000 120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7 149 844,97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000 1 11 09044 04 0000 120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7 149 844,97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000 1 12 00000 00 0000 000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Платежи при пользовании природными ресурсами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838 443,44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000 1 12 01000 01 0000 120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за негативное воздействие на окружающую среду</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838 443,44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000 1 12 01010 01 0000 120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за выбросы загрязняющих веществ в атмосферный воздух стационарными объектами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360 792,97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000 1 12 01030 01 0000 120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за сбросы загрязняющих веществ в водные объекты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52 882,05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000 1 12 01040 01 0000 120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за размещение отходов производства и потребления</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424 768,42</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000 1 12 01041 01 0000 120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за размещение отходов производства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373 624,13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000 1 12 01042 01 0000 120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за размещение твердых коммунальных отходов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51 144,29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000 1 13 00000 00 0000 000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Доходы от оказания платных услуг и компенсации затрат государства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3 466 858,89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000 1 13 01000 00 0000 130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оказания платных услуг (работ)</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7 100,00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000 1 13 01990 00 0000 130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доходы от оказания платных услуг (работ)</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7 100,00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000 1 13 01994 04 0000 130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доходы от оказания платных услуг (работ) получателями средств бюджетов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7 100,00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000 1 13 02000 00 0000 130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компенсации затрат государства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3 459 758,89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000 1 13 02990 00 0000 130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доходы от компенсации затрат государства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3 459 758,89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000 1 13 02994 04 0000 130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доходы от компенсации затрат бюджетов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3 459 758,89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000 1 14 00000 00 0000 000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Доходы от продажи материальных и нематериальных активов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24 549 407,67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000 1 14 01000 00 0000 410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продажи квартир</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21 921 316,34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000 1 14 01040 04 0000 410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продажи квартир, находящихся в собственности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21 921 316,34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000 1 14 02000 00 0000 000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Доходы от реализации имущества, находящегося в государственной и </w:t>
            </w:r>
            <w:r w:rsidRPr="00F41491">
              <w:rPr>
                <w:rFonts w:ascii="PT Astra Serif" w:hAnsi="PT Astra Serif" w:cs="Arial"/>
                <w:sz w:val="28"/>
                <w:szCs w:val="28"/>
              </w:rPr>
              <w:lastRenderedPageBreak/>
              <w:t>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554 110,83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000 1 14 02040 04 0000 410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554 110,83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000 1 14 02043 04 0000 410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554 110,83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000 1 14 06000 00 0000 430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продажи земельных участков, находящихся в государственной и муниципальной собственности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1 889 612,16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000 1 14 06010 00 0000 430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продажи земельных участков, государственная собственность на которые не разграничена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986 612,16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000 1 14 06012 04 0000 430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Доходы от продажи земельных участков, государственная </w:t>
            </w:r>
            <w:r w:rsidRPr="00F41491">
              <w:rPr>
                <w:rFonts w:ascii="PT Astra Serif" w:hAnsi="PT Astra Serif" w:cs="Arial"/>
                <w:sz w:val="28"/>
                <w:szCs w:val="28"/>
              </w:rPr>
              <w:lastRenderedPageBreak/>
              <w:t>собственность на которые не разграничена и которые расположены в границах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986 612,16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000 1 14 06020 00 0000 430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903 000,00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000 1 14 06024 04 0000 430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903 000,00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000 1 14 06300 00 0000 430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184 368,34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000 1 14 06310 00 0000 430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184 368,34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000 1 14 06312 04 0000 430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184 368,34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lastRenderedPageBreak/>
              <w:t>000 1 16 00000 00 0000 000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Штрафы, санкции, возмещение ущерба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1 760 408,03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000 1 16 01000 01 0000 140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Кодексом Российской Федерации об административных правонарушениях</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1 612 620,33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000 1 16 01050 01 0000 140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4 800,00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000 1 16 01053 01 0000 140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4 800,00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000 1 16 01060 01 0000 140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56 000,00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000 1 16 01063 01 0000 140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w:t>
            </w:r>
            <w:r w:rsidRPr="00F41491">
              <w:rPr>
                <w:rFonts w:ascii="PT Astra Serif" w:hAnsi="PT Astra Serif" w:cs="Arial"/>
                <w:sz w:val="28"/>
                <w:szCs w:val="28"/>
              </w:rPr>
              <w:lastRenderedPageBreak/>
              <w:t>комиссиями по делам несовершеннолетних и защите их прав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56 000,00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000 1 16 01070 01 0000 140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39 600,00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000 1 16 01072 01 0000 140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000 1 16 01073 01 0000 140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9 600,00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000 1 16 01080 01 0000 140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000 1 16 01082 01 0000 140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Административные штрафы, установленные главой 8 Кодекса Российской Федерации об административных правонарушениях, за </w:t>
            </w:r>
            <w:r w:rsidRPr="00F41491">
              <w:rPr>
                <w:rFonts w:ascii="PT Astra Serif" w:hAnsi="PT Astra Serif" w:cs="Arial"/>
                <w:sz w:val="28"/>
                <w:szCs w:val="28"/>
              </w:rPr>
              <w:lastRenderedPageBreak/>
              <w:t>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1 000,00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000 1 16 01090 01 0000 140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000 1 16 01092 01 0000 140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000 1 16 01140 01 0000 140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52 426,17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000 1 16 01143 01 0000 140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w:t>
            </w:r>
            <w:r w:rsidRPr="00F41491">
              <w:rPr>
                <w:rFonts w:ascii="PT Astra Serif" w:hAnsi="PT Astra Serif" w:cs="Arial"/>
                <w:sz w:val="28"/>
                <w:szCs w:val="28"/>
              </w:rPr>
              <w:lastRenderedPageBreak/>
              <w:t>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52 426,17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000 1 16 01150 01 0000 140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22 980,56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000 1 16 01153 01 0000 140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22 980,56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000 1 16 01170 01 0000 140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1 500,00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000 1 16 01173 01 0000 140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w:t>
            </w:r>
            <w:r w:rsidRPr="00F41491">
              <w:rPr>
                <w:rFonts w:ascii="PT Astra Serif" w:hAnsi="PT Astra Serif" w:cs="Arial"/>
                <w:sz w:val="28"/>
                <w:szCs w:val="28"/>
              </w:rPr>
              <w:lastRenderedPageBreak/>
              <w:t>государственной власти, налагаемые мировыми судьями, комиссиями по делам несовершеннолетних и защите их прав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1 500,00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000 1 16 01190 01 0000 140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583 000,00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000 1 16 01193 01 0000 140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583 000,00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000 1 16 01200 01 0000 140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801 313,60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000 1 16 01203 01 0000 140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801 313,60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000 1 16 02000 02 0000 140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46 689,86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000 1 16 02010 02 0000 140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46 689,86</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000 1 16 07000 01 0000 140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311,55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000 1 16 07010 00 0000 140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311,55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000 1 16 07010 04 0000 140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311,55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000 1 16 10000 00 0000 140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Платежи в целях возмещения причиненного ущерба (убытков)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100 786,29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000 1 16 10030 04 0000 140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w:t>
            </w:r>
            <w:r w:rsidRPr="00F41491">
              <w:rPr>
                <w:rFonts w:ascii="PT Astra Serif" w:hAnsi="PT Astra Serif" w:cs="Arial"/>
                <w:sz w:val="28"/>
                <w:szCs w:val="28"/>
              </w:rPr>
              <w:lastRenderedPageBreak/>
              <w:t>имущества, закрепленного за муниципальными бюджетными (автономными) учреждениями, унитарными предприятиями)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55 819,39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000 1 16 10032 04 0000 140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55 819,39</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000 1 16 10060 00 0000 140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Платежи в целях возмещения убытков, причиненных уклонением от заключения муниципального контракта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3 422,63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000 1 16 10061 04 0000 140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41491">
              <w:rPr>
                <w:rFonts w:ascii="PT Astra Serif" w:hAnsi="PT Astra Serif" w:cs="Arial"/>
                <w:sz w:val="28"/>
                <w:szCs w:val="28"/>
              </w:rPr>
              <w:t xml:space="preserve"> фонда)</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3 422,63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000 1 16 10120 00 0000 140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41 544,27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000 1 16 10123 01 0000 140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20 765,05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000 1 16 10129 01 0000 140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20 779,22</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000 1 17 00000 00 0000 000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Прочие неналоговые доходы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165 277,73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000 1 17 05000 00 0000 180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неналоговые доходы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165 277,73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000 1 17 05040 04 0000 180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неналоговые доходы бюджетов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165 277,73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000 2 00 00000 00 0000 000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БЕЗВОЗМЕЗДНЫЕ ПОСТУПЛЕНИЯ</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997 305 373,48</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000 2 02 00000 00 0000 000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БЕЗВОЗМЕЗДНЫЕ ПОСТУПЛЕНИЯ ОТ ДРУГИХ БЮДЖЕТОВ БЮДЖЕТНОЙ СИСТЕМЫ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999 295 738,51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000 2 02 20000 00 0000 150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Субсидии бюджетам бюджетной системы Российской Федерации (межбюджетные субсидии)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86 744 012,71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000 2 02 25081 00 0000 150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w:t>
            </w:r>
            <w:r w:rsidRPr="00F41491">
              <w:rPr>
                <w:rFonts w:ascii="PT Astra Serif" w:hAnsi="PT Astra Serif" w:cs="Arial"/>
                <w:sz w:val="28"/>
                <w:szCs w:val="28"/>
              </w:rPr>
              <w:lastRenderedPageBreak/>
              <w:t>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236 900,00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000 2 02 25081 04 0000 150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236 900,00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000 2 02 25304 00 0000 150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10 739 595,17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000 2 02 25304 04 0000 150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10 739 595,17</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000 2 02 25519 00 0000 150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Субсидия бюджетам на поддержку отрасли культуры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16 066 600,81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000 2 02 25519 04 0000 150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бюджетам городских округов на поддержку отрасли культуры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16 066 600,81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000 2 02 29999 00 0000 150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субсидии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59 700 916,73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000 2 02 29999 04 0000 150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субсидии бюджетам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59 700 916,73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000 2 02 30000 00 0000 150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Субвенции бюджетам бюджетной системы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885 704 326,75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000 2 02 30024 00 0000 150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местным бюджетам на выполнение передаваемых полномочий субъектов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847 885 107,81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000 2 02 30024 04 0000 150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городских округов на выполнение передаваемых полномочий субъектов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847 885 107,81</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000 2 02 30029 00 0000 150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15 840 000,00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000 2 02 30029 04 0000 150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15 840 000,00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000 2 02 35082 00 0000 150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16 811 685,00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000 2 02 35082 04 0000 150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16 811 685,00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000 2 02 35118 00 0000 150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на осуществление первичного воинского учета на территориях, где отсутствуют военные комиссариаты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2 228 783,94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000 2 02 35118 04 0000 150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2 228 783,94</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000 2 02 35120 00 0000 150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000 2 02 35120 04 0000 150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000 2 02 35930 00 0000 150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на государственную регистрацию актов гражданского состояния</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2 935 750,00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000 2 02 35930 04 0000 150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бюджетам городских округов на государственную регистрацию актов гражданского состояния</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2 935 750,00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000 2 02 40000 00 0000 150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Иные межбюджетные трансферты</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26 847 399,05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000 2 02 45303 00 0000 150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21 799 211,30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000 2 02 45303 04 0000 150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Межбюджетные трансферты бюджетам городских округов на </w:t>
            </w:r>
            <w:r w:rsidRPr="00F41491">
              <w:rPr>
                <w:rFonts w:ascii="PT Astra Serif" w:hAnsi="PT Astra Serif" w:cs="Arial"/>
                <w:sz w:val="28"/>
                <w:szCs w:val="28"/>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21 799 211,30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000 2 02 49999 00 0000 150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межбюджетные трансферты, передаваемые бюджетам</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5 048 187,75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000 2 02 49999 04 0000 150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межбюджетные трансферты, передаваемые бюджетам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5 048 187,75</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000 2 03 00000 00 0000 000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БЕЗВОЗМЕЗДНЫЕ ПОСТУПЛЕНИЯ ОТ ГОСУДАРСТВЕННЫХ (МУНИЦИПАЛЬНЫХ) ОРГАНИЗАЦИЙ</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b/>
                <w:bCs/>
                <w:iCs/>
                <w:sz w:val="28"/>
                <w:szCs w:val="28"/>
              </w:rPr>
            </w:pPr>
            <w:r w:rsidRPr="00F41491">
              <w:rPr>
                <w:rFonts w:ascii="PT Astra Serif" w:hAnsi="PT Astra Serif" w:cs="Arial"/>
                <w:b/>
                <w:bCs/>
                <w:iCs/>
                <w:sz w:val="28"/>
                <w:szCs w:val="28"/>
              </w:rPr>
              <w:t>870 000,00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000 2 03 04000 04 0000 150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Безвозмездные поступления от государственных (муниципальных) организаций в бюджеты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870 000,00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000 2 03 04099 04 0000 150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безвозмездные поступления от государственных (муниципальных) организаций в бюджеты городских округов</w:t>
            </w:r>
          </w:p>
        </w:tc>
        <w:tc>
          <w:tcPr>
            <w:tcW w:w="2271"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870 000,00</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000 2 19 00000 00 0000 000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b/>
                <w:bCs/>
                <w:iCs/>
                <w:sz w:val="28"/>
                <w:szCs w:val="28"/>
              </w:rPr>
            </w:pPr>
            <w:r w:rsidRPr="00F41491">
              <w:rPr>
                <w:rFonts w:ascii="PT Astra Serif" w:hAnsi="PT Astra Serif" w:cs="Arial"/>
                <w:b/>
                <w:bCs/>
                <w:iCs/>
                <w:sz w:val="28"/>
                <w:szCs w:val="28"/>
              </w:rPr>
              <w:t>ВОЗВРАТ ОСТАТКОВ СУБСИДИЙ, СУБВЕНЦИЙ И ИНЫХ МЕЖБЮДЖЕТНЫХ ТРАНСФЕРТОВ, ИМЕЮЩИХ ЦЕЛЕВОЕ НАЗНАЧЕНИЕ, ПРОШЛЫХ ЛЕТ</w:t>
            </w:r>
          </w:p>
        </w:tc>
        <w:tc>
          <w:tcPr>
            <w:tcW w:w="2271" w:type="dxa"/>
            <w:tcBorders>
              <w:top w:val="nil"/>
              <w:left w:val="nil"/>
              <w:bottom w:val="single" w:sz="4" w:space="0" w:color="auto"/>
              <w:right w:val="single" w:sz="4" w:space="0" w:color="auto"/>
            </w:tcBorders>
            <w:shd w:val="clear" w:color="auto" w:fill="auto"/>
            <w:noWrap/>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-2 860 365,03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000 2 19 00000 04 0000 150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2271" w:type="dxa"/>
            <w:tcBorders>
              <w:top w:val="nil"/>
              <w:left w:val="nil"/>
              <w:bottom w:val="single" w:sz="4" w:space="0" w:color="auto"/>
              <w:right w:val="single" w:sz="4" w:space="0" w:color="auto"/>
            </w:tcBorders>
            <w:shd w:val="clear" w:color="auto" w:fill="auto"/>
            <w:noWrap/>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-2 860 365,03</w:t>
            </w:r>
          </w:p>
        </w:tc>
      </w:tr>
      <w:tr w:rsidR="00F41491" w:rsidRPr="00F41491" w:rsidTr="0068546A">
        <w:trPr>
          <w:trHeight w:val="20"/>
        </w:trPr>
        <w:tc>
          <w:tcPr>
            <w:tcW w:w="3559" w:type="dxa"/>
            <w:tcBorders>
              <w:top w:val="nil"/>
              <w:left w:val="single" w:sz="4" w:space="0" w:color="auto"/>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000 2 19 60010 04 0000 150</w:t>
            </w:r>
          </w:p>
        </w:tc>
        <w:tc>
          <w:tcPr>
            <w:tcW w:w="8789" w:type="dxa"/>
            <w:tcBorders>
              <w:top w:val="nil"/>
              <w:left w:val="nil"/>
              <w:bottom w:val="single" w:sz="4" w:space="0" w:color="auto"/>
              <w:right w:val="single" w:sz="4" w:space="0" w:color="auto"/>
            </w:tcBorders>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Возврат прочих остатков субсидий, субвенций и иных межбюджетных трансфертов, имеющих целевое назначение, прошлых лет из бюджетов </w:t>
            </w:r>
            <w:r w:rsidRPr="00F41491">
              <w:rPr>
                <w:rFonts w:ascii="PT Astra Serif" w:hAnsi="PT Astra Serif" w:cs="Arial"/>
                <w:sz w:val="28"/>
                <w:szCs w:val="28"/>
              </w:rPr>
              <w:lastRenderedPageBreak/>
              <w:t>городских округов</w:t>
            </w:r>
          </w:p>
        </w:tc>
        <w:tc>
          <w:tcPr>
            <w:tcW w:w="2271" w:type="dxa"/>
            <w:tcBorders>
              <w:top w:val="nil"/>
              <w:left w:val="nil"/>
              <w:bottom w:val="single" w:sz="4" w:space="0" w:color="auto"/>
              <w:right w:val="single" w:sz="4" w:space="0" w:color="auto"/>
            </w:tcBorders>
            <w:shd w:val="clear" w:color="auto" w:fill="auto"/>
            <w:noWrap/>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lastRenderedPageBreak/>
              <w:t>-2 860 365,03</w:t>
            </w:r>
          </w:p>
        </w:tc>
      </w:tr>
    </w:tbl>
    <w:p w:rsidR="00F41491" w:rsidRPr="00F41491" w:rsidRDefault="00F41491" w:rsidP="00F41491">
      <w:pPr>
        <w:spacing w:line="276" w:lineRule="auto"/>
        <w:jc w:val="center"/>
        <w:rPr>
          <w:rFonts w:ascii="PT Astra Serif" w:hAnsi="PT Astra Serif" w:cs="Arial"/>
          <w:b/>
          <w:bCs/>
          <w:sz w:val="28"/>
          <w:szCs w:val="28"/>
        </w:rPr>
      </w:pPr>
    </w:p>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xml:space="preserve">Раздел 2. Исполнение расходов бюджета города </w:t>
      </w:r>
      <w:proofErr w:type="spellStart"/>
      <w:r w:rsidRPr="00F41491">
        <w:rPr>
          <w:rFonts w:ascii="PT Astra Serif" w:hAnsi="PT Astra Serif" w:cs="Arial"/>
          <w:b/>
          <w:bCs/>
          <w:sz w:val="28"/>
          <w:szCs w:val="28"/>
        </w:rPr>
        <w:t>Югорска</w:t>
      </w:r>
      <w:proofErr w:type="spellEnd"/>
      <w:r w:rsidRPr="00F41491">
        <w:rPr>
          <w:rFonts w:ascii="PT Astra Serif" w:hAnsi="PT Astra Serif" w:cs="Arial"/>
          <w:b/>
          <w:bCs/>
          <w:sz w:val="28"/>
          <w:szCs w:val="28"/>
        </w:rPr>
        <w:t xml:space="preserve"> по разделам </w:t>
      </w:r>
    </w:p>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xml:space="preserve">и подразделам классификации расходов бюджетов </w:t>
      </w:r>
    </w:p>
    <w:p w:rsidR="00F41491" w:rsidRPr="00F41491" w:rsidRDefault="00F41491" w:rsidP="00F41491">
      <w:pPr>
        <w:spacing w:line="276" w:lineRule="auto"/>
        <w:jc w:val="right"/>
        <w:rPr>
          <w:rFonts w:ascii="PT Astra Serif" w:hAnsi="PT Astra Serif" w:cs="Arial"/>
          <w:bCs/>
          <w:sz w:val="28"/>
          <w:szCs w:val="28"/>
        </w:rPr>
      </w:pPr>
    </w:p>
    <w:p w:rsidR="00F41491" w:rsidRPr="00F41491" w:rsidRDefault="00F41491" w:rsidP="00F41491">
      <w:pPr>
        <w:spacing w:line="276" w:lineRule="auto"/>
        <w:jc w:val="right"/>
        <w:rPr>
          <w:rFonts w:ascii="PT Astra Serif" w:hAnsi="PT Astra Serif"/>
          <w:sz w:val="28"/>
          <w:szCs w:val="28"/>
        </w:rPr>
      </w:pPr>
      <w:r w:rsidRPr="00F41491">
        <w:rPr>
          <w:rFonts w:ascii="PT Astra Serif" w:hAnsi="PT Astra Serif" w:cs="Arial"/>
          <w:bCs/>
          <w:sz w:val="28"/>
          <w:szCs w:val="28"/>
        </w:rPr>
        <w:t>рублей</w:t>
      </w:r>
    </w:p>
    <w:tbl>
      <w:tblPr>
        <w:tblW w:w="14736" w:type="dxa"/>
        <w:jc w:val="center"/>
        <w:tblLayout w:type="fixed"/>
        <w:tblLook w:val="04A0" w:firstRow="1" w:lastRow="0" w:firstColumn="1" w:lastColumn="0" w:noHBand="0" w:noVBand="1"/>
      </w:tblPr>
      <w:tblGrid>
        <w:gridCol w:w="236"/>
        <w:gridCol w:w="9277"/>
        <w:gridCol w:w="1298"/>
        <w:gridCol w:w="1673"/>
        <w:gridCol w:w="2252"/>
      </w:tblGrid>
      <w:tr w:rsidR="00F41491" w:rsidRPr="00F41491" w:rsidTr="0068546A">
        <w:trPr>
          <w:trHeight w:val="20"/>
          <w:tblHeader/>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b/>
                <w:bCs/>
                <w:sz w:val="28"/>
                <w:szCs w:val="28"/>
              </w:rPr>
            </w:pPr>
          </w:p>
        </w:tc>
        <w:tc>
          <w:tcPr>
            <w:tcW w:w="92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Наименование</w:t>
            </w:r>
          </w:p>
        </w:tc>
        <w:tc>
          <w:tcPr>
            <w:tcW w:w="2971" w:type="dxa"/>
            <w:gridSpan w:val="2"/>
            <w:tcBorders>
              <w:top w:val="single" w:sz="4" w:space="0" w:color="auto"/>
              <w:left w:val="nil"/>
              <w:bottom w:val="single" w:sz="4" w:space="0" w:color="auto"/>
              <w:right w:val="single" w:sz="4" w:space="0" w:color="auto"/>
            </w:tcBorders>
            <w:shd w:val="clear" w:color="auto" w:fill="auto"/>
            <w:vAlign w:val="bottom"/>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Классификация расходов бюджетов</w:t>
            </w:r>
          </w:p>
        </w:tc>
        <w:tc>
          <w:tcPr>
            <w:tcW w:w="22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Исполнено на 01.07.2021</w:t>
            </w:r>
          </w:p>
        </w:tc>
      </w:tr>
      <w:tr w:rsidR="00F41491" w:rsidRPr="00F41491" w:rsidTr="0068546A">
        <w:trPr>
          <w:trHeight w:val="20"/>
          <w:tblHeader/>
          <w:jc w:val="center"/>
        </w:trPr>
        <w:tc>
          <w:tcPr>
            <w:tcW w:w="236" w:type="dxa"/>
            <w:tcBorders>
              <w:top w:val="nil"/>
              <w:left w:val="nil"/>
              <w:bottom w:val="nil"/>
              <w:right w:val="single" w:sz="4" w:space="0" w:color="auto"/>
            </w:tcBorders>
            <w:shd w:val="clear" w:color="auto" w:fill="auto"/>
            <w:noWrap/>
            <w:vAlign w:val="bottom"/>
            <w:hideMark/>
          </w:tcPr>
          <w:p w:rsidR="00F41491" w:rsidRPr="00F41491" w:rsidRDefault="00F41491" w:rsidP="00F41491">
            <w:pPr>
              <w:spacing w:line="276" w:lineRule="auto"/>
              <w:rPr>
                <w:rFonts w:ascii="PT Astra Serif" w:hAnsi="PT Astra Serif" w:cs="Arial"/>
                <w:b/>
                <w:bCs/>
                <w:sz w:val="28"/>
                <w:szCs w:val="28"/>
              </w:rPr>
            </w:pPr>
          </w:p>
        </w:tc>
        <w:tc>
          <w:tcPr>
            <w:tcW w:w="9277" w:type="dxa"/>
            <w:vMerge/>
            <w:tcBorders>
              <w:top w:val="single" w:sz="4" w:space="0" w:color="auto"/>
              <w:left w:val="single" w:sz="4" w:space="0" w:color="auto"/>
              <w:bottom w:val="single" w:sz="4" w:space="0" w:color="auto"/>
              <w:right w:val="single" w:sz="4" w:space="0" w:color="auto"/>
            </w:tcBorders>
            <w:vAlign w:val="center"/>
            <w:hideMark/>
          </w:tcPr>
          <w:p w:rsidR="00F41491" w:rsidRPr="00F41491" w:rsidRDefault="00F41491" w:rsidP="00F41491">
            <w:pPr>
              <w:spacing w:line="276" w:lineRule="auto"/>
              <w:rPr>
                <w:rFonts w:ascii="PT Astra Serif" w:hAnsi="PT Astra Serif" w:cs="Arial"/>
                <w:b/>
                <w:bCs/>
                <w:sz w:val="28"/>
                <w:szCs w:val="28"/>
              </w:rPr>
            </w:pPr>
          </w:p>
        </w:tc>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Раздел</w:t>
            </w:r>
          </w:p>
        </w:tc>
        <w:tc>
          <w:tcPr>
            <w:tcW w:w="1673" w:type="dxa"/>
            <w:tcBorders>
              <w:top w:val="nil"/>
              <w:left w:val="nil"/>
              <w:bottom w:val="single" w:sz="4" w:space="0" w:color="auto"/>
              <w:right w:val="single" w:sz="4" w:space="0" w:color="auto"/>
            </w:tcBorders>
            <w:shd w:val="clear" w:color="auto" w:fill="auto"/>
            <w:noWrap/>
            <w:vAlign w:val="bottom"/>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Подраздел</w:t>
            </w:r>
          </w:p>
        </w:tc>
        <w:tc>
          <w:tcPr>
            <w:tcW w:w="2252" w:type="dxa"/>
            <w:vMerge/>
            <w:tcBorders>
              <w:top w:val="single" w:sz="4" w:space="0" w:color="auto"/>
              <w:left w:val="single" w:sz="4" w:space="0" w:color="auto"/>
              <w:bottom w:val="single" w:sz="4" w:space="0" w:color="000000"/>
              <w:right w:val="single" w:sz="4" w:space="0" w:color="auto"/>
            </w:tcBorders>
            <w:vAlign w:val="center"/>
            <w:hideMark/>
          </w:tcPr>
          <w:p w:rsidR="00F41491" w:rsidRPr="00F41491" w:rsidRDefault="00F41491" w:rsidP="00F41491">
            <w:pPr>
              <w:spacing w:line="276" w:lineRule="auto"/>
              <w:rPr>
                <w:rFonts w:ascii="PT Astra Serif" w:hAnsi="PT Astra Serif" w:cs="Arial"/>
                <w:b/>
                <w:bCs/>
                <w:sz w:val="28"/>
                <w:szCs w:val="28"/>
              </w:rPr>
            </w:pPr>
          </w:p>
        </w:tc>
      </w:tr>
      <w:tr w:rsidR="00F41491" w:rsidRPr="00F41491" w:rsidTr="0068546A">
        <w:trPr>
          <w:trHeight w:val="20"/>
          <w:tblHeader/>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Общегосударственные вопросы</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163 518 552,04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Функционирование высшего должностного лица субъекта Российской Федерации и муниципального образования</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2 560 685,10</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6 693 008,14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59 558 564,79</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Судебная система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3 000,00</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20 748 210,30</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общегосударственные вопросы</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73 955 083,71</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Национальная оборона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02</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4 086 255,22</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Мобилизационная и вневойсковая подготовка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4 086 255,22</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Национальная безопасность и правоохранительная деятельность</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03</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3 193 350,29</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Органы юстиции</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2 512 612,50</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Защита населения и территории от чрезвычайных ситуаций природного и техногенного характера, пожарная безопасность</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102 408,95</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национальной безопасности и правоохранительной деятельности</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578 328,84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Национальная экономика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04</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189 964 643,74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Общеэкономические вопросы</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2 196 238,74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Сельское хозяйство и рыболовство</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101 243 320,34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Лесное хозяйство</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12 857 850,37</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Транспорт</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2 628 625,06</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Дорожное хозяйство (дорожные фонды)</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67 402 167,27</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Связь и информатика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2 677 117,11</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национальной экономики</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959 324,85</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Жилищно-коммунальное хозяйство</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05</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107 177 140,55</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Жилищное хозяйство</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44 902 608,00</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Коммунальное хозяйство</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12 694 002,11</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Благоустройство</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28 395 348,38</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жилищно-коммунального хозяйства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21 185 182,06</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Охрана окружающей среды</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06</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35 600,00</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Охрана объектов растительного и животного мира и среды их обитания</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35 600,00</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Образование</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07</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968 409 921,51</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Дошкольное образование</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172 936 574,83</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Общее образование</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625 831 439,99</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Дополнительное образование детей</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90 859 085,22</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Молодежная политика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27 112 292,48</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образования</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51 670 528,99</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Культура, кинематография</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08</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87 959 367,33</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Культура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83 963 109,02</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культуры, кинематографии</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3 996 258,31</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Здравоохранение</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09</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2 142 329,61</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Санитарно-эпидемиологическое благополучие</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920 669,97</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здравоохранения</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1 221 659,64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Социальная политика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10</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61 676 176,74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Пенсионное обеспечение</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4 996 226,26</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населения</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2 747 070,53</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Охрана семьи и детства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47 382 019,19</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социальной политики</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6 550 860,76</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Физическая культура и спорт</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11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90 993 215,24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Физическая культура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82 335 753,92</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Массовый спорт</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3 450 899,08</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Спорт высших достижений</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249 368,42</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физической культуры и спорта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4 957 193,82</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Средства массовой информации</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12</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14 655 910,24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Периодическая печать и издательства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7 500 000,00</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средств массовой информации</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7 155 910,24</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Обслуживание государственного (муниципального) долга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13</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6 327 943,69</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Обслуживание государственного (муниципального) внутреннего долга</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6 327 943,69</w:t>
            </w:r>
          </w:p>
        </w:tc>
      </w:tr>
      <w:tr w:rsidR="00F41491" w:rsidRPr="00F41491" w:rsidTr="0068546A">
        <w:trPr>
          <w:trHeight w:val="20"/>
          <w:jc w:val="center"/>
        </w:trPr>
        <w:tc>
          <w:tcPr>
            <w:tcW w:w="236"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b/>
                <w:bCs/>
                <w:sz w:val="28"/>
                <w:szCs w:val="28"/>
              </w:rPr>
            </w:pPr>
          </w:p>
        </w:tc>
        <w:tc>
          <w:tcPr>
            <w:tcW w:w="92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Итого</w:t>
            </w:r>
          </w:p>
        </w:tc>
        <w:tc>
          <w:tcPr>
            <w:tcW w:w="1298"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Х</w:t>
            </w:r>
          </w:p>
        </w:tc>
        <w:tc>
          <w:tcPr>
            <w:tcW w:w="1673"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Х </w:t>
            </w:r>
          </w:p>
        </w:tc>
        <w:tc>
          <w:tcPr>
            <w:tcW w:w="2252"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1 700 140 406,2</w:t>
            </w:r>
          </w:p>
        </w:tc>
      </w:tr>
    </w:tbl>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b/>
          <w:bCs/>
          <w:sz w:val="28"/>
          <w:szCs w:val="28"/>
        </w:rPr>
        <w:t xml:space="preserve">Раздел 3. Исполнение расходов бюджета города </w:t>
      </w:r>
      <w:proofErr w:type="spellStart"/>
      <w:r w:rsidRPr="00F41491">
        <w:rPr>
          <w:rFonts w:ascii="PT Astra Serif" w:hAnsi="PT Astra Serif" w:cs="Arial"/>
          <w:b/>
          <w:bCs/>
          <w:sz w:val="28"/>
          <w:szCs w:val="28"/>
        </w:rPr>
        <w:t>Югорска</w:t>
      </w:r>
      <w:proofErr w:type="spellEnd"/>
      <w:r w:rsidRPr="00F41491">
        <w:rPr>
          <w:rFonts w:ascii="PT Astra Serif" w:hAnsi="PT Astra Serif" w:cs="Arial"/>
          <w:b/>
          <w:bCs/>
          <w:sz w:val="28"/>
          <w:szCs w:val="28"/>
        </w:rPr>
        <w:t xml:space="preserve"> по ведомственной структуре расходов бюджетов</w:t>
      </w:r>
      <w:r w:rsidRPr="00F41491">
        <w:rPr>
          <w:rFonts w:ascii="PT Astra Serif" w:hAnsi="PT Astra Serif" w:cs="Arial"/>
          <w:sz w:val="28"/>
          <w:szCs w:val="28"/>
        </w:rPr>
        <w:t xml:space="preserve"> </w:t>
      </w:r>
    </w:p>
    <w:p w:rsidR="00F41491" w:rsidRPr="00F41491" w:rsidRDefault="00F41491" w:rsidP="00F41491">
      <w:pPr>
        <w:spacing w:line="276" w:lineRule="auto"/>
        <w:jc w:val="center"/>
        <w:rPr>
          <w:rFonts w:ascii="PT Astra Serif" w:hAnsi="PT Astra Serif" w:cs="Arial"/>
          <w:sz w:val="28"/>
          <w:szCs w:val="28"/>
        </w:rPr>
      </w:pPr>
    </w:p>
    <w:p w:rsidR="00F41491" w:rsidRPr="00F41491" w:rsidRDefault="00F41491" w:rsidP="00F41491">
      <w:pPr>
        <w:spacing w:line="276" w:lineRule="auto"/>
        <w:jc w:val="right"/>
        <w:rPr>
          <w:rFonts w:ascii="PT Astra Serif" w:hAnsi="PT Astra Serif"/>
          <w:sz w:val="28"/>
          <w:szCs w:val="28"/>
        </w:rPr>
      </w:pPr>
      <w:r w:rsidRPr="00F41491">
        <w:rPr>
          <w:rFonts w:ascii="PT Astra Serif" w:hAnsi="PT Astra Serif" w:cs="Arial"/>
          <w:sz w:val="28"/>
          <w:szCs w:val="28"/>
        </w:rPr>
        <w:t>рублей</w:t>
      </w:r>
    </w:p>
    <w:tbl>
      <w:tblPr>
        <w:tblW w:w="14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3"/>
        <w:gridCol w:w="1114"/>
        <w:gridCol w:w="908"/>
        <w:gridCol w:w="857"/>
        <w:gridCol w:w="1997"/>
        <w:gridCol w:w="777"/>
        <w:gridCol w:w="2331"/>
      </w:tblGrid>
      <w:tr w:rsidR="00F41491" w:rsidRPr="00F41491" w:rsidTr="0068546A">
        <w:trPr>
          <w:trHeight w:val="20"/>
          <w:tblHeader/>
          <w:jc w:val="center"/>
        </w:trPr>
        <w:tc>
          <w:tcPr>
            <w:tcW w:w="6643"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Наименование</w:t>
            </w:r>
          </w:p>
        </w:tc>
        <w:tc>
          <w:tcPr>
            <w:tcW w:w="1114"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Вед</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proofErr w:type="spellStart"/>
            <w:r w:rsidRPr="00F41491">
              <w:rPr>
                <w:rFonts w:ascii="PT Astra Serif" w:hAnsi="PT Astra Serif" w:cs="Arial"/>
                <w:b/>
                <w:bCs/>
                <w:sz w:val="28"/>
                <w:szCs w:val="28"/>
              </w:rPr>
              <w:t>Рз</w:t>
            </w:r>
            <w:proofErr w:type="spellEnd"/>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proofErr w:type="spellStart"/>
            <w:proofErr w:type="gramStart"/>
            <w:r w:rsidRPr="00F41491">
              <w:rPr>
                <w:rFonts w:ascii="PT Astra Serif" w:hAnsi="PT Astra Serif" w:cs="Arial"/>
                <w:b/>
                <w:bCs/>
                <w:sz w:val="28"/>
                <w:szCs w:val="28"/>
              </w:rPr>
              <w:t>Пр</w:t>
            </w:r>
            <w:proofErr w:type="spellEnd"/>
            <w:proofErr w:type="gramEnd"/>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ЦСР</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ВР</w:t>
            </w:r>
          </w:p>
        </w:tc>
        <w:tc>
          <w:tcPr>
            <w:tcW w:w="2331" w:type="dxa"/>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Исполнено на 01.07.2021</w:t>
            </w:r>
          </w:p>
        </w:tc>
      </w:tr>
      <w:tr w:rsidR="00F41491" w:rsidRPr="00F41491" w:rsidTr="0068546A">
        <w:trPr>
          <w:trHeight w:val="20"/>
          <w:tblHeader/>
          <w:jc w:val="center"/>
        </w:trPr>
        <w:tc>
          <w:tcPr>
            <w:tcW w:w="6643"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w:t>
            </w:r>
          </w:p>
        </w:tc>
        <w:tc>
          <w:tcPr>
            <w:tcW w:w="1114"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5</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w:t>
            </w:r>
          </w:p>
        </w:tc>
        <w:tc>
          <w:tcPr>
            <w:tcW w:w="2331"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 xml:space="preserve">Дума города </w:t>
            </w:r>
            <w:proofErr w:type="spellStart"/>
            <w:r w:rsidRPr="00F41491">
              <w:rPr>
                <w:rFonts w:ascii="PT Astra Serif" w:hAnsi="PT Astra Serif" w:cs="Arial"/>
                <w:b/>
                <w:bCs/>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11 123 999,59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Общегосударственные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10 418 069,59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6 693 008,14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Непрограммные направления деятельности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6 693 008,14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Непрограммное направление деятельности «Обеспечение деятельности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6 693 008,14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функций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1 990 010,17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1 931 618,17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1 931 618,17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58 392,00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58 392,00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Председатель Думы города </w:t>
            </w:r>
            <w:proofErr w:type="spellStart"/>
            <w:r w:rsidRPr="00F41491">
              <w:rPr>
                <w:rFonts w:ascii="PT Astra Serif" w:hAnsi="PT Astra Serif" w:cs="Arial"/>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2 531 811,93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2 531 811,93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2 531 811,93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Депутат Думы города </w:t>
            </w:r>
            <w:proofErr w:type="spellStart"/>
            <w:r w:rsidRPr="00F41491">
              <w:rPr>
                <w:rFonts w:ascii="PT Astra Serif" w:hAnsi="PT Astra Serif" w:cs="Arial"/>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4010002120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2 171 186,04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4010002120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2 171 186,04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4010002120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2 171 186,04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3 495 149,45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Непрограммные направления деятельности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3 495 149,45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Непрограммное направление деятельности «»Обеспечение деятельности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3 495 149,45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функций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839 536,85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839 536,85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839 536,85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Председатель контрольно-счетной палаты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его заместитель</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4010002250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2 655 612,60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Расходы на выплаты персоналу в целях обеспечения </w:t>
            </w:r>
            <w:r w:rsidRPr="00F41491">
              <w:rPr>
                <w:rFonts w:ascii="PT Astra Serif" w:hAnsi="PT Astra Serif" w:cs="Arial"/>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4010002250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2 655 612,60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4010002250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2 655 612,60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общегосударственные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229 912,00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Непрограммные направления деятельности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229 912,00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Непрограммное направление деятельности «»Обеспечение деятельности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229 912,00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мероприятия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164 400,00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145 400,00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145 400,00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19 000,00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Уплата налогов, сборов и иных платежей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19 000,00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Единовременное денежное вознаграждение </w:t>
            </w:r>
            <w:r w:rsidRPr="00F41491">
              <w:rPr>
                <w:rFonts w:ascii="PT Astra Serif" w:hAnsi="PT Astra Serif" w:cs="Arial"/>
                <w:sz w:val="28"/>
                <w:szCs w:val="28"/>
              </w:rPr>
              <w:lastRenderedPageBreak/>
              <w:t xml:space="preserve">гражданам, награжденным Почетной грамотой Думы города </w:t>
            </w:r>
            <w:proofErr w:type="spellStart"/>
            <w:r w:rsidRPr="00F41491">
              <w:rPr>
                <w:rFonts w:ascii="PT Astra Serif" w:hAnsi="PT Astra Serif" w:cs="Arial"/>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4010072622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65 512,00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4010072622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65 512,00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Публичные нормативные выплаты гражданам несоциального характера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4010072622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65 512,00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Национальная экономика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Связь и информатика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Непрограммные направления деятельности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Непрограммное направление деятельности «»Обеспечение деятельности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Услуги в области информационных технологий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Средства массовой информации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694 270,00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средств массовой информации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694 270,00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Непрограммные направления деятельности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694 270,00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Непрограммное направление деятельности «»Обеспечение деятельности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694 270,00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мероприятия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694 270,00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694 270,00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4010002400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694 270,00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 xml:space="preserve">Администрация города </w:t>
            </w:r>
            <w:proofErr w:type="spellStart"/>
            <w:r w:rsidRPr="00F41491">
              <w:rPr>
                <w:rFonts w:ascii="PT Astra Serif" w:hAnsi="PT Astra Serif" w:cs="Arial"/>
                <w:b/>
                <w:bCs/>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312 231 870,52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Общегосударственные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127 921 468,61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Функционирование высшего должностного лица субъекта Российской Федерации и муниципального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2 560 685,10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2 560 685,10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«Совершенствование системы муниципального стратегического управления, реализация отдельных государственных </w:t>
            </w:r>
            <w:r w:rsidRPr="00F41491">
              <w:rPr>
                <w:rFonts w:ascii="PT Astra Serif" w:hAnsi="PT Astra Serif" w:cs="Arial"/>
                <w:sz w:val="28"/>
                <w:szCs w:val="28"/>
              </w:rPr>
              <w:lastRenderedPageBreak/>
              <w:t>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2 560 685,10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2 560 685,10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Глава муниципального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2 560 685,10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2 448 685,10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2 448 685,10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112 000,00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112 000,00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Функционирование Правительства Российской Федерации, высших исполнительных органов </w:t>
            </w:r>
            <w:r w:rsidRPr="00F41491">
              <w:rPr>
                <w:rFonts w:ascii="PT Astra Serif" w:hAnsi="PT Astra Serif" w:cs="Arial"/>
                <w:sz w:val="28"/>
                <w:szCs w:val="28"/>
              </w:rPr>
              <w:lastRenderedPageBreak/>
              <w:t>государственной власти субъектов Российской Федерации, местных администраций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59 558 564,79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59 558 564,79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59 558 564,79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59 558 564,79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функций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59 558 564,79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58 334 376,40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58 334 376,40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1 224 188,39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1 224 188,39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Судебная система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«Профилактика правонарушений»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1510400000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1510451200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Закупка товаров, работ и услуг для обеспечения </w:t>
            </w:r>
            <w:r w:rsidRPr="00F41491">
              <w:rPr>
                <w:rFonts w:ascii="PT Astra Serif" w:hAnsi="PT Astra Serif" w:cs="Arial"/>
                <w:sz w:val="28"/>
                <w:szCs w:val="28"/>
              </w:rPr>
              <w:lastRenderedPageBreak/>
              <w:t>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1510451200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1510451200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общегосударственные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65 799 218,72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«Управление муниципальным имуществом»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21 594 699,79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«Повышение эффективности управления муниципальным имуществом»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21 594 699,79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21 594 699,79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функций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0910202040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21 594 699,79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0910202040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21 594 699,79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0910202040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21 594 699,79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40 824 760,71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40 824 760,71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40 824 760,71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36 986 902,53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33 315 750,34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казенных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33 315 750,34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3 584 471,19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3 584 471,19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86 681,00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Уплата налогов, сборов и иных платежей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86 681,00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мероприятия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1 364 534,10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556 941,99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556 941,99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807 592,11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Уплата налогов, сборов и иных платежей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807 592,11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содержание и обеспечение деятельности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1210109241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2 387 112,08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Закупка товаров, работ и услуг для обеспечения </w:t>
            </w:r>
            <w:r w:rsidRPr="00F41491">
              <w:rPr>
                <w:rFonts w:ascii="PT Astra Serif" w:hAnsi="PT Astra Serif" w:cs="Arial"/>
                <w:sz w:val="28"/>
                <w:szCs w:val="28"/>
              </w:rPr>
              <w:lastRenderedPageBreak/>
              <w:t>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1210109241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2 387 112,08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1210109241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2 387 112,08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Единовременная денежная выплата к Благодарственному письму главы города </w:t>
            </w:r>
            <w:proofErr w:type="spellStart"/>
            <w:r w:rsidRPr="00F41491">
              <w:rPr>
                <w:rFonts w:ascii="PT Astra Serif" w:hAnsi="PT Astra Serif" w:cs="Arial"/>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16 094,00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16 094,00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360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16 094,00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Единовременные денежные выплаты гражданам, награжденным Почетной грамотой и Благодарностью главы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знаком «За заслуги перед городом Югорском»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1210172621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18 394,00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1210172621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18 394,00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Публичные нормативные выплаты гражданам несоциального характера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1210172621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18 394,00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51 724,00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51 724,00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360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51 724,00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3 303 275,22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Подпрограмма «Профилактика правонарушений»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3 303 275,22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«Обеспечение исполнения государственных полномочий по созданию и обеспечению деятельности административной комиссии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908 705,49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1510384250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908 705,49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1510384250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866 758,40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1510384250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866 758,40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1510384250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41 947,09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1510384250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41 947,09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2 394 569,73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1510584270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2 394 569,73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1510584270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2 297 367,90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Расходы на выплаты персоналу государственных </w:t>
            </w:r>
            <w:r w:rsidRPr="00F41491">
              <w:rPr>
                <w:rFonts w:ascii="PT Astra Serif" w:hAnsi="PT Astra Serif" w:cs="Arial"/>
                <w:sz w:val="28"/>
                <w:szCs w:val="28"/>
              </w:rPr>
              <w:lastRenderedPageBreak/>
              <w:t>(муниципальных)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1510584270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2 297 367,90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1510584270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97 201,83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1510584270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97 201,83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муниципальной службы»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76 483,00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«Повышение профессионального уровня муниципальных служащих и управленческих кадров в городе </w:t>
            </w:r>
            <w:proofErr w:type="spellStart"/>
            <w:r w:rsidRPr="00F41491">
              <w:rPr>
                <w:rFonts w:ascii="PT Astra Serif" w:hAnsi="PT Astra Serif" w:cs="Arial"/>
                <w:sz w:val="28"/>
                <w:szCs w:val="28"/>
              </w:rPr>
              <w:t>Югорске</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76 483,00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обучения и оценка компетенций лиц, включенных в резерв управленческих кадров, кадровый резерв»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«Дополнительное </w:t>
            </w:r>
            <w:r w:rsidRPr="00F41491">
              <w:rPr>
                <w:rFonts w:ascii="PT Astra Serif" w:hAnsi="PT Astra Serif" w:cs="Arial"/>
                <w:sz w:val="28"/>
                <w:szCs w:val="28"/>
              </w:rPr>
              <w:lastRenderedPageBreak/>
              <w:t>профессиональное образование муниципальных служащих по приоритетным и иным направлениям»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1710200000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68 483,00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1710299990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68 483,00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1710299990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68 483,00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1710299990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68 483,00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Национальная оборона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4 086 255,22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Мобилизационная и вневойсковая подготовка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4 086 255,22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4 086 255,22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4 086 255,22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w:t>
            </w:r>
            <w:r w:rsidRPr="00F41491">
              <w:rPr>
                <w:rFonts w:ascii="PT Astra Serif" w:hAnsi="PT Astra Serif" w:cs="Arial"/>
                <w:sz w:val="28"/>
                <w:szCs w:val="28"/>
              </w:rPr>
              <w:lastRenderedPageBreak/>
              <w:t>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4 086 255,22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Осуществление первичного воинского учета на территориях, где отсутствуют военные комиссариаты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1210151180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2 228 783,94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1210151180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2 228 783,94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1210151180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2 228 783,94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12101F1180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1 857 471,28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12101F1180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1 857 471,28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12101F1180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1 857 471,28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Национальная безопасность и правоохранительная деятельность</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2 653 881,45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Органы юстиции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2 512 612,50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2 512 612,50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2 512 612,50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2 512 612,50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Осуществление переданных полномочий Российской Федерации на государственную регистрацию актов гражданского состояния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1210159300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2 320 000,00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Расходы на выплаты персоналу в целях обеспечения </w:t>
            </w:r>
            <w:r w:rsidRPr="00F41491">
              <w:rPr>
                <w:rFonts w:ascii="PT Astra Serif" w:hAnsi="PT Astra Serif" w:cs="Arial"/>
                <w:sz w:val="28"/>
                <w:szCs w:val="28"/>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1210159300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1 995 319,98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1210159300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1 995 319,98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1210159300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324 680,02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1210159300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324 680,02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12101D9300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192 612,50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12101D9300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162 161,71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Расходы на выплаты персоналу государственных </w:t>
            </w:r>
            <w:r w:rsidRPr="00F41491">
              <w:rPr>
                <w:rFonts w:ascii="PT Astra Serif" w:hAnsi="PT Astra Serif" w:cs="Arial"/>
                <w:sz w:val="28"/>
                <w:szCs w:val="28"/>
              </w:rPr>
              <w:lastRenderedPageBreak/>
              <w:t>(муниципальных)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12101D9300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162 161,71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12101D9300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30 450,79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12101D9300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30 450,79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Защита населения и территории от чрезвычайных ситуаций природного и техногенного характера, пожарная безопасность</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102 408,95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102 408,95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102 408,95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102 408,95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проведение мероприятий по гражданской обороне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1210120616</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102 408,95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1210120616</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102 408,95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1210120616</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102 408,95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национальной безопасности и правоохранительной деятельности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38 860,00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38 860,00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«Профилактика правонарушений»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38 860,00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«Создание условий для деятельности народной дружины на территории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38 860,00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на создание условий для деятельности народных дружин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1510282300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27 202,00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Расходы на выплаты персоналу в целях обеспечения выполнения функций государственными (муниципальными) органами, казенными </w:t>
            </w:r>
            <w:r w:rsidRPr="00F41491">
              <w:rPr>
                <w:rFonts w:ascii="PT Astra Serif" w:hAnsi="PT Astra Serif" w:cs="Arial"/>
                <w:sz w:val="28"/>
                <w:szCs w:val="28"/>
              </w:rPr>
              <w:lastRenderedPageBreak/>
              <w:t>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1510282300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24 136,00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1510282300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24 136,00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1510282300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3 066,00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1510282300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3 066,00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мероприятий по созданию условий для деятельности народных дружин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15102S2300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11 658,00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15102S2300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10 344,00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15102S2300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10 344,00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15102S2300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1 314,00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Иные закупки товаров, работ и услуг для </w:t>
            </w:r>
            <w:r w:rsidRPr="00F41491">
              <w:rPr>
                <w:rFonts w:ascii="PT Astra Serif" w:hAnsi="PT Astra Serif" w:cs="Arial"/>
                <w:sz w:val="28"/>
                <w:szCs w:val="28"/>
              </w:rPr>
              <w:lastRenderedPageBreak/>
              <w:t>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15102S2300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1 314,00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Национальная экономика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101 485 115,59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Сельское хозяйство и рыболовство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99 154 101,61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99 154 101,61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«Развитие агропромышленного комплекса»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1230000000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99 154 101,61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1230100000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99 154 101,61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на поддержку и развитие животноводства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1230184350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99 154 101,61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1230184350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99 154 101,61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1230184350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99 154 101,61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Связь и информатика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1 388 251,53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w:t>
            </w:r>
            <w:r w:rsidRPr="00F41491">
              <w:rPr>
                <w:rFonts w:ascii="PT Astra Serif" w:hAnsi="PT Astra Serif" w:cs="Arial"/>
                <w:sz w:val="28"/>
                <w:szCs w:val="28"/>
              </w:rPr>
              <w:lastRenderedPageBreak/>
              <w:t>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351 742,00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351 742,00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351 742,00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содержание и обеспечение деятельности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1210109241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66 742,00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1210109241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66 742,00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1210109241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66 742,00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Услуги в области информационных технологий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Иные закупки товаров, работ и услуг для </w:t>
            </w:r>
            <w:r w:rsidRPr="00F41491">
              <w:rPr>
                <w:rFonts w:ascii="PT Astra Serif" w:hAnsi="PT Astra Serif" w:cs="Arial"/>
                <w:sz w:val="28"/>
                <w:szCs w:val="28"/>
              </w:rPr>
              <w:lastRenderedPageBreak/>
              <w:t>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информационного общества»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1 036 509,53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50 405,53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Услуги в области информационных технологий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1300120070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50 405,53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1300120070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50 405,53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1300120070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50 405,53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«Развитие технической базы </w:t>
            </w:r>
            <w:r w:rsidRPr="00F41491">
              <w:rPr>
                <w:rFonts w:ascii="PT Astra Serif" w:hAnsi="PT Astra Serif" w:cs="Arial"/>
                <w:sz w:val="28"/>
                <w:szCs w:val="28"/>
              </w:rPr>
              <w:lastRenderedPageBreak/>
              <w:t xml:space="preserve">для становления информационного общества и электронного правительства, обеспечение </w:t>
            </w:r>
            <w:proofErr w:type="gramStart"/>
            <w:r w:rsidRPr="00F41491">
              <w:rPr>
                <w:rFonts w:ascii="PT Astra Serif" w:hAnsi="PT Astra Serif" w:cs="Arial"/>
                <w:sz w:val="28"/>
                <w:szCs w:val="28"/>
              </w:rPr>
              <w:t xml:space="preserve">деятельности органов местного самоуправления города </w:t>
            </w:r>
            <w:proofErr w:type="spellStart"/>
            <w:r w:rsidRPr="00F41491">
              <w:rPr>
                <w:rFonts w:ascii="PT Astra Serif" w:hAnsi="PT Astra Serif" w:cs="Arial"/>
                <w:sz w:val="28"/>
                <w:szCs w:val="28"/>
              </w:rPr>
              <w:t>Югорска</w:t>
            </w:r>
            <w:proofErr w:type="spellEnd"/>
            <w:proofErr w:type="gram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401 805,51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401 805,51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401 805,51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401 805,51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«Развитие </w:t>
            </w:r>
            <w:proofErr w:type="gramStart"/>
            <w:r w:rsidRPr="00F41491">
              <w:rPr>
                <w:rFonts w:ascii="PT Astra Serif" w:hAnsi="PT Astra Serif" w:cs="Arial"/>
                <w:sz w:val="28"/>
                <w:szCs w:val="28"/>
              </w:rPr>
              <w:t xml:space="preserve">системы обеспечения информационной безопасности органов местного самоуправления города </w:t>
            </w:r>
            <w:proofErr w:type="spellStart"/>
            <w:r w:rsidRPr="00F41491">
              <w:rPr>
                <w:rFonts w:ascii="PT Astra Serif" w:hAnsi="PT Astra Serif" w:cs="Arial"/>
                <w:sz w:val="28"/>
                <w:szCs w:val="28"/>
              </w:rPr>
              <w:t>Югорска</w:t>
            </w:r>
            <w:proofErr w:type="spellEnd"/>
            <w:proofErr w:type="gram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584 298,49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Услуги в области информационных технологий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1300320070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584 298,49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1300320070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584 298,49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1300320070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584 298,49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национальной экономики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942 762,45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w:t>
            </w:r>
            <w:r w:rsidRPr="00F41491">
              <w:rPr>
                <w:rFonts w:ascii="PT Astra Serif" w:hAnsi="PT Astra Serif" w:cs="Arial"/>
                <w:sz w:val="28"/>
                <w:szCs w:val="28"/>
              </w:rPr>
              <w:lastRenderedPageBreak/>
              <w:t>«Социально-экономическое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942 762,45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Подпрограмма «Улучшение условий и охраны труда»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942 762,45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«Проведение конкурсов в сфере охраны труда, информирование и агитация по охране труда»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82 826,68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82 826,68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60 826,68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60 826,68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22 000,00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Премии и гранты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22 000,00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859 935,77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Субвенции на осуществление отдельных государственных полномочий в сфере трудовых </w:t>
            </w:r>
            <w:r w:rsidRPr="00F41491">
              <w:rPr>
                <w:rFonts w:ascii="PT Astra Serif" w:hAnsi="PT Astra Serif" w:cs="Arial"/>
                <w:sz w:val="28"/>
                <w:szCs w:val="28"/>
              </w:rPr>
              <w:lastRenderedPageBreak/>
              <w:t xml:space="preserve">отношений и государственного управления охраной труда </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1250284120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859 935,77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1250284120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855 891,70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1250284120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855 891,70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1250284120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4 044,07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1250284120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4 044,07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Жилищно-коммунальное хозяйство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21 185 182,06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жилищно-коммунального хозяйства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21 185 182,06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жилищно-коммунального комплекса и повышение энергетической эффективности»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21 185 182,06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«Организационно-</w:t>
            </w:r>
            <w:r w:rsidRPr="00F41491">
              <w:rPr>
                <w:rFonts w:ascii="PT Astra Serif" w:hAnsi="PT Astra Serif" w:cs="Arial"/>
                <w:sz w:val="28"/>
                <w:szCs w:val="28"/>
              </w:rPr>
              <w:lastRenderedPageBreak/>
              <w:t xml:space="preserve">техническое и финансовое обеспечение деятельности департамента жилищно-коммунального и строительного комплекса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0700600000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21 185 182,06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обеспечение функций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21 185 182,06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21 185 182,06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21 185 182,06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Культура, кинематография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3 996 258,31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культуры, кинематографии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3 996 258,31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«Культурное пространство»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3 881 123,80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«Организационные, </w:t>
            </w:r>
            <w:proofErr w:type="gramStart"/>
            <w:r w:rsidRPr="00F41491">
              <w:rPr>
                <w:rFonts w:ascii="PT Astra Serif" w:hAnsi="PT Astra Serif" w:cs="Arial"/>
                <w:sz w:val="28"/>
                <w:szCs w:val="28"/>
              </w:rPr>
              <w:t>экономические механизмы</w:t>
            </w:r>
            <w:proofErr w:type="gramEnd"/>
            <w:r w:rsidRPr="00F41491">
              <w:rPr>
                <w:rFonts w:ascii="PT Astra Serif" w:hAnsi="PT Astra Serif" w:cs="Arial"/>
                <w:sz w:val="28"/>
                <w:szCs w:val="28"/>
              </w:rPr>
              <w:t xml:space="preserve"> развития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0330000000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3 881 123,80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«Организационно-</w:t>
            </w:r>
            <w:r w:rsidRPr="00F41491">
              <w:rPr>
                <w:rFonts w:ascii="PT Astra Serif" w:hAnsi="PT Astra Serif" w:cs="Arial"/>
                <w:sz w:val="28"/>
                <w:szCs w:val="28"/>
              </w:rPr>
              <w:lastRenderedPageBreak/>
              <w:t xml:space="preserve">техническое и финансовое обеспечение </w:t>
            </w:r>
            <w:proofErr w:type="gramStart"/>
            <w:r w:rsidRPr="00F41491">
              <w:rPr>
                <w:rFonts w:ascii="PT Astra Serif" w:hAnsi="PT Astra Serif" w:cs="Arial"/>
                <w:sz w:val="28"/>
                <w:szCs w:val="28"/>
              </w:rPr>
              <w:t xml:space="preserve">деятельности Управления культуры администрации города </w:t>
            </w:r>
            <w:proofErr w:type="spellStart"/>
            <w:r w:rsidRPr="00F41491">
              <w:rPr>
                <w:rFonts w:ascii="PT Astra Serif" w:hAnsi="PT Astra Serif" w:cs="Arial"/>
                <w:sz w:val="28"/>
                <w:szCs w:val="28"/>
              </w:rPr>
              <w:t>Югорска</w:t>
            </w:r>
            <w:proofErr w:type="spellEnd"/>
            <w:proofErr w:type="gram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0330100000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3 881 123,80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обеспечение функций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0330102040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3 881 123,80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0330102040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3 881 123,80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0330102040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3 881 123,80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115 134,51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115 134,51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w:t>
            </w:r>
            <w:r w:rsidRPr="00F41491">
              <w:rPr>
                <w:rFonts w:ascii="PT Astra Serif" w:hAnsi="PT Astra Serif" w:cs="Arial"/>
                <w:sz w:val="28"/>
                <w:szCs w:val="28"/>
              </w:rPr>
              <w:lastRenderedPageBreak/>
              <w:t xml:space="preserve">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115 134,51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1210184100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115 134,51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1210184100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115 134,51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1210184100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115 134,51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Здравоохранение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920 669,97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Санитарно-эпидемиологическое благополучие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920 669,97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920 669,97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«Совершенствование системы муниципального стратегического управления, реализация отдельных государственных </w:t>
            </w:r>
            <w:r w:rsidRPr="00F41491">
              <w:rPr>
                <w:rFonts w:ascii="PT Astra Serif" w:hAnsi="PT Astra Serif" w:cs="Arial"/>
                <w:sz w:val="28"/>
                <w:szCs w:val="28"/>
              </w:rPr>
              <w:lastRenderedPageBreak/>
              <w:t>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920 669,97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920 669,97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Расходы на проведение мероприятий по профилактике и устранению последствий распространения новой </w:t>
            </w:r>
            <w:proofErr w:type="spellStart"/>
            <w:r w:rsidRPr="00F41491">
              <w:rPr>
                <w:rFonts w:ascii="PT Astra Serif" w:hAnsi="PT Astra Serif" w:cs="Arial"/>
                <w:sz w:val="28"/>
                <w:szCs w:val="28"/>
              </w:rPr>
              <w:t>коронавирусной</w:t>
            </w:r>
            <w:proofErr w:type="spellEnd"/>
            <w:r w:rsidRPr="00F41491">
              <w:rPr>
                <w:rFonts w:ascii="PT Astra Serif" w:hAnsi="PT Astra Serif" w:cs="Arial"/>
                <w:sz w:val="28"/>
                <w:szCs w:val="28"/>
              </w:rPr>
              <w:t xml:space="preserve"> инфекции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1210120617</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420 670,13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1210120617</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420 670,13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1210120617</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420 670,13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межбюджетные трансферты за счет средств резервного фонда Правительства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1210185150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499 999,84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1210185150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499 999,84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Иные закупки товаров, работ и услуг для обеспечения государственных (муниципальных) </w:t>
            </w:r>
            <w:r w:rsidRPr="00F41491">
              <w:rPr>
                <w:rFonts w:ascii="PT Astra Serif" w:hAnsi="PT Astra Serif" w:cs="Arial"/>
                <w:sz w:val="28"/>
                <w:szCs w:val="28"/>
              </w:rPr>
              <w:lastRenderedPageBreak/>
              <w:t>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1210185150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499 999,84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Социальная политика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31 064 205,25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Пенсионное обеспечение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4 996 226,26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4 996 226,26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4 996 226,26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4 996 226,26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Дополнительная пенсия за выслугу лет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4 996 226,26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4 996 226,26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Социальные выплаты гражданам, кроме публичных нормативных социальных выплат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4 996 226,26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населения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2 747 070,53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w:t>
            </w:r>
            <w:r w:rsidRPr="00F41491">
              <w:rPr>
                <w:rFonts w:ascii="PT Astra Serif" w:hAnsi="PT Astra Serif" w:cs="Arial"/>
                <w:sz w:val="28"/>
                <w:szCs w:val="28"/>
              </w:rPr>
              <w:lastRenderedPageBreak/>
              <w:t>«Социально-экономическое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2 747 070,53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2 747 070,53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2 747 070,53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220 462,22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220 462,22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Социальные выплаты гражданам, кроме публичных </w:t>
            </w:r>
            <w:r w:rsidRPr="00F41491">
              <w:rPr>
                <w:rFonts w:ascii="PT Astra Serif" w:hAnsi="PT Astra Serif" w:cs="Arial"/>
                <w:sz w:val="28"/>
                <w:szCs w:val="28"/>
              </w:rPr>
              <w:lastRenderedPageBreak/>
              <w:t>нормативных социальных выплат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220 462,22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Единовременная материальная помощь гражданам, оказавшимся в трудной жизненной или чрезвычайной ситуации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1210171607</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759 163,00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1210171607</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759 163,00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Социальные выплаты гражданам, кроме публичных нормативных социальных выплат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1210171607</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759 163,00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Ежемесячное денежное вознаграждение Почетным гражданам города </w:t>
            </w:r>
            <w:proofErr w:type="spellStart"/>
            <w:r w:rsidRPr="00F41491">
              <w:rPr>
                <w:rFonts w:ascii="PT Astra Serif" w:hAnsi="PT Astra Serif" w:cs="Arial"/>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1210172611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1 740 160,00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1210172611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1 740 160,00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Публичные нормативные выплаты гражданам несоциального характера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1210172611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1 740 160,00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Единовременная материальная помощь гражданам на организацию похорон Почетных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1210172613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5 747,00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1210172613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5 747,00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Публичные нормативные социальные выплаты гражданам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1210172613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5 747,00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21 538,31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21 538,31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Иные закупки товаров, работ и услуг для </w:t>
            </w:r>
            <w:r w:rsidRPr="00F41491">
              <w:rPr>
                <w:rFonts w:ascii="PT Astra Serif" w:hAnsi="PT Astra Serif" w:cs="Arial"/>
                <w:sz w:val="28"/>
                <w:szCs w:val="28"/>
              </w:rPr>
              <w:lastRenderedPageBreak/>
              <w:t>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21 538,31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Охрана семьи и детства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16 770 047,70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16 770 047,70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16 770 047,70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16 770 047,70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1210284060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16 770 047,70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1210284060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16 770 047,70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Социальные выплаты гражданам, кроме публичных </w:t>
            </w:r>
            <w:r w:rsidRPr="00F41491">
              <w:rPr>
                <w:rFonts w:ascii="PT Astra Serif" w:hAnsi="PT Astra Serif" w:cs="Arial"/>
                <w:sz w:val="28"/>
                <w:szCs w:val="28"/>
              </w:rPr>
              <w:lastRenderedPageBreak/>
              <w:t>нормативных социальных выплат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1210284060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16 770 047,70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Другие вопросы в области социальной политики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6 550 860,76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развитие и муниципальное управление»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6 550 860,76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6 550 860,76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и обеспечивающих учреждений, обеспечение мер социальной поддержки отдельным категориям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6 550 860,76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Субвенция на осуществление деятельности по опеке и попечительству</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1210184320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6 550 860,76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1210184320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6 059 643,26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1210184320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6 059 643,26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1210184320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179 917,50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1210184320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179 917,50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1210184320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311 300,00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1210184320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311 300,00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Физическая культура и спорт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4 957 193,82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физической культуры и спорта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4 957 193,82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«»Молодежная политика и организация временного трудоустройства«»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4 957 193,82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«Молодежь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4 957 193,82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 – </w:t>
            </w:r>
            <w:r w:rsidRPr="00F41491">
              <w:rPr>
                <w:rFonts w:ascii="PT Astra Serif" w:hAnsi="PT Astra Serif" w:cs="Arial"/>
                <w:sz w:val="28"/>
                <w:szCs w:val="28"/>
              </w:rPr>
              <w:lastRenderedPageBreak/>
              <w:t xml:space="preserve">техническое и финансовое обеспечение Управления социальной политики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0510600000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4 957 193,82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обеспечение функций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4 957 193,82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4 957 193,82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4 957 193,82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Средства массовой информации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13 961 640,24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Периодическая печать и издательства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гражданского общества, реализация государственной национальной политики и профилактика экстремизма»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«Информационное сопровождение деятельности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«Освещение деятельности </w:t>
            </w:r>
            <w:r w:rsidRPr="00F41491">
              <w:rPr>
                <w:rFonts w:ascii="PT Astra Serif" w:hAnsi="PT Astra Serif" w:cs="Arial"/>
                <w:sz w:val="28"/>
                <w:szCs w:val="28"/>
              </w:rPr>
              <w:lastRenderedPageBreak/>
              <w:t xml:space="preserve">органов местного самоуправления, социально-экономического развития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в средствах массовой информации и иными способами»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w:t>
            </w:r>
            <w:proofErr w:type="spellStart"/>
            <w:r w:rsidRPr="00F41491">
              <w:rPr>
                <w:rFonts w:ascii="PT Astra Serif" w:hAnsi="PT Astra Serif" w:cs="Arial"/>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1610161601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1610161601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1610161601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средств массовой информации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6 461 640,24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гражданского общества, реализация государственной национальной политики и профилактика экстремизма»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6 461 640,24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Подпрограмма «Информационное сопровождение деятельности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6 461 640,24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«Освещение деятельности органов местного самоуправления, социально-экономического развития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в средствах массовой информации и иными способами»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6 382 890,24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6 382 890,24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6 382 890,24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6 382 890,24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78 750,00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78 750,00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78 750,00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Иные закупки товаров, работ и услуг для </w:t>
            </w:r>
            <w:r w:rsidRPr="00F41491">
              <w:rPr>
                <w:rFonts w:ascii="PT Astra Serif" w:hAnsi="PT Astra Serif" w:cs="Arial"/>
                <w:sz w:val="28"/>
                <w:szCs w:val="28"/>
              </w:rPr>
              <w:lastRenderedPageBreak/>
              <w:t>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1610299990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78 750,00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lastRenderedPageBreak/>
              <w:t xml:space="preserve">Департамент финансов администрации города </w:t>
            </w:r>
            <w:proofErr w:type="spellStart"/>
            <w:r w:rsidRPr="00F41491">
              <w:rPr>
                <w:rFonts w:ascii="PT Astra Serif" w:hAnsi="PT Astra Serif" w:cs="Arial"/>
                <w:b/>
                <w:bCs/>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24 577 689,54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Общегосударственные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17 253 060,85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17 253 060,85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«Управление муниципальными финансами»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17 253 060,85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«Организационно-техническое и финансовое обеспечение деятельности Департамента финансов»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17 253 060,85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функций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17 221 760,85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17 220 034,29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Расходы на выплаты персоналу государственных </w:t>
            </w:r>
            <w:r w:rsidRPr="00F41491">
              <w:rPr>
                <w:rFonts w:ascii="PT Astra Serif" w:hAnsi="PT Astra Serif" w:cs="Arial"/>
                <w:sz w:val="28"/>
                <w:szCs w:val="28"/>
              </w:rPr>
              <w:lastRenderedPageBreak/>
              <w:t>(муниципальных)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17 220 034,29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729,56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Уплата налогов, сборов и иных платежей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729,56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содержание и обеспечение деятельности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1400109241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31 300,00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1400109241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31 300,00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1400109241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31 300,00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Национальная экономика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996 685,00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Связь и информатика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996 685,00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«Управление муниципальными финансами»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996 685,00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«Развитие единой комплексной системы управления муниципальными </w:t>
            </w:r>
            <w:r w:rsidRPr="00F41491">
              <w:rPr>
                <w:rFonts w:ascii="PT Astra Serif" w:hAnsi="PT Astra Serif" w:cs="Arial"/>
                <w:sz w:val="28"/>
                <w:szCs w:val="28"/>
              </w:rPr>
              <w:lastRenderedPageBreak/>
              <w:t>финансами»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996 685,00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Услуги в области информационных технологий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1400220070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996 685,00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1400220070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996 685,00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1400220070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996 685,00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Обслуживание государственного (муниципального) долга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6 327 943,69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Обслуживание государственного (муниципального) внутреннего долга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6 327 943,69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«Управление муниципальными финансами»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6 327 943,69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«Мониторинг состояния и обслуживание муниципального долга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6 327 943,69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6 327 943,69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Обслуживание государственного (муниципального) долга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700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6 327 943,69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Обслуживание муниципального долга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730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6 327 943,69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 xml:space="preserve">Департамент муниципальной собственности и </w:t>
            </w:r>
            <w:r w:rsidRPr="00F41491">
              <w:rPr>
                <w:rFonts w:ascii="PT Astra Serif" w:hAnsi="PT Astra Serif" w:cs="Arial"/>
                <w:b/>
                <w:bCs/>
                <w:sz w:val="28"/>
                <w:szCs w:val="28"/>
              </w:rPr>
              <w:lastRenderedPageBreak/>
              <w:t xml:space="preserve">градостроительства администрации города </w:t>
            </w:r>
            <w:proofErr w:type="spellStart"/>
            <w:r w:rsidRPr="00F41491">
              <w:rPr>
                <w:rFonts w:ascii="PT Astra Serif" w:hAnsi="PT Astra Serif" w:cs="Arial"/>
                <w:b/>
                <w:bCs/>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lastRenderedPageBreak/>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82 903 167,17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Общегосударственные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6 499 952,99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общегосударственные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6 499 952,99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«Управление муниципальным имуществом»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6 499 952,99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«Повышение эффективности управления муниципальным имуществом»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6 499 952,99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«Управление и распоряжение муниципальным имуществом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6 499 952,99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6 499 952,99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6 254 773,74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6 254 773,74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245 179,25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Уплата налогов, сборов и иных платежей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245 179,25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Национальная экономика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13 127 648,77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Лесное хозяйство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12 857 850,37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«Охрана </w:t>
            </w:r>
            <w:r w:rsidRPr="00F41491">
              <w:rPr>
                <w:rFonts w:ascii="PT Astra Serif" w:hAnsi="PT Astra Serif" w:cs="Arial"/>
                <w:sz w:val="28"/>
                <w:szCs w:val="28"/>
              </w:rPr>
              <w:lastRenderedPageBreak/>
              <w:t>окружающей среды, использование и защита городских лесов»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12 857 850,37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12 857 850,37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12 857 850,37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12 857 850,37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12 857 850,37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Связь и информатика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253 236,00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«Управление муниципальным имуществом»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253 236,00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«Повышение эффективности управления муниципальным имуществом»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253 236,00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Основное мероприятие «Управление и распоряжение муниципальным имуществом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253 236,00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Услуги в области информационных технологий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253 236,00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253 236,00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253 236,00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национальной экономики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16 562,40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«Управление муниципальным имуществом»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16 562,40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«Повышение эффективности управления муниципальным имуществом»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16 562,40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«Управление и распоряжение муниципальным имуществом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16 562,40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16 562,40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16 562,40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16 562,40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Жилищно-коммунальное хозяйство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45 763 880,41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Жилищное хозяйство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44 902 608,00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жилищной сферы»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44 902 608,00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«Содействие развитию жилищного строительства»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0620000000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44 902 608,00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«Приобретение жилых помещений»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0620300000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44 902 608,00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F41491">
              <w:rPr>
                <w:rFonts w:ascii="PT Astra Serif" w:hAnsi="PT Astra Serif" w:cs="Arial"/>
                <w:sz w:val="28"/>
                <w:szCs w:val="28"/>
              </w:rPr>
              <w:t xml:space="preserve"> в зонах затопления, подтопления, расселения приспособленных для </w:t>
            </w:r>
            <w:r w:rsidRPr="00F41491">
              <w:rPr>
                <w:rFonts w:ascii="PT Astra Serif" w:hAnsi="PT Astra Serif" w:cs="Arial"/>
                <w:sz w:val="28"/>
                <w:szCs w:val="28"/>
              </w:rPr>
              <w:lastRenderedPageBreak/>
              <w:t>проживания строений, создание наемных домов социального использования)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0620382762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41 759 425,44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Капитальные вложения в объекты государственной (муниципальной) собственности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0620382762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41 759 425,44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Бюджетные инвестиции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0620382762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41 759 425,44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proofErr w:type="gram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расселения приспособленных для проживания строений, создание наемных домов</w:t>
            </w:r>
            <w:proofErr w:type="gramEnd"/>
            <w:r w:rsidRPr="00F41491">
              <w:rPr>
                <w:rFonts w:ascii="PT Astra Serif" w:hAnsi="PT Astra Serif" w:cs="Arial"/>
                <w:sz w:val="28"/>
                <w:szCs w:val="28"/>
              </w:rPr>
              <w:t xml:space="preserve"> социального использования)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06203S2762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3 143 182,56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Капитальные вложения в объекты государственной (муниципальной) собственности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06203S2762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3 143 182,56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Бюджетные инвестиции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06203S2762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3 143 182,56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Коммунальное хозяйство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«Управление муниципальным имуществом»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«Повышение эффективности управления муниципальным имуществом»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«Управление и распоряжение муниципальным имуществом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Субсидия МУП «</w:t>
            </w:r>
            <w:proofErr w:type="spellStart"/>
            <w:r w:rsidRPr="00F41491">
              <w:rPr>
                <w:rFonts w:ascii="PT Astra Serif" w:hAnsi="PT Astra Serif" w:cs="Arial"/>
                <w:sz w:val="28"/>
                <w:szCs w:val="28"/>
              </w:rPr>
              <w:t>Югорскбытсервис</w:t>
            </w:r>
            <w:proofErr w:type="spellEnd"/>
            <w:r w:rsidRPr="00F41491">
              <w:rPr>
                <w:rFonts w:ascii="PT Astra Serif" w:hAnsi="PT Astra Serif" w:cs="Arial"/>
                <w:sz w:val="28"/>
                <w:szCs w:val="28"/>
              </w:rPr>
              <w:t xml:space="preserve">» в целях возмещения затрат, связанных с введением ограничительных мер, направленных на профилактику и устранение последствий распространения новой </w:t>
            </w:r>
            <w:proofErr w:type="spellStart"/>
            <w:r w:rsidRPr="00F41491">
              <w:rPr>
                <w:rFonts w:ascii="PT Astra Serif" w:hAnsi="PT Astra Serif" w:cs="Arial"/>
                <w:sz w:val="28"/>
                <w:szCs w:val="28"/>
              </w:rPr>
              <w:t>коронавирусной</w:t>
            </w:r>
            <w:proofErr w:type="spellEnd"/>
            <w:r w:rsidRPr="00F41491">
              <w:rPr>
                <w:rFonts w:ascii="PT Astra Serif" w:hAnsi="PT Astra Serif" w:cs="Arial"/>
                <w:sz w:val="28"/>
                <w:szCs w:val="28"/>
              </w:rPr>
              <w:t xml:space="preserve"> инфекции (COVID-19)</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0910161607</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0910161607</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0910161607</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Благоустройство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561 272,41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«Автомобильные дороги, транспорт и городская </w:t>
            </w:r>
            <w:r w:rsidRPr="00F41491">
              <w:rPr>
                <w:rFonts w:ascii="PT Astra Serif" w:hAnsi="PT Astra Serif" w:cs="Arial"/>
                <w:sz w:val="28"/>
                <w:szCs w:val="28"/>
              </w:rPr>
              <w:lastRenderedPageBreak/>
              <w:t>среда»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561 272,41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Подпрограмма «Формирование комфортной городской среды»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561 272,41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«Содержание и текущий ремонт объектов благоустройства»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561 272,41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561 272,41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561 272,41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561 272,41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Культура, кинематография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Культура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«Культурное пространство»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«Поддержка творческих инициатив, способствующих самореализации населения»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«Стимулирование культурного разнообразия в городе </w:t>
            </w:r>
            <w:proofErr w:type="spellStart"/>
            <w:r w:rsidRPr="00F41491">
              <w:rPr>
                <w:rFonts w:ascii="PT Astra Serif" w:hAnsi="PT Astra Serif" w:cs="Arial"/>
                <w:sz w:val="28"/>
                <w:szCs w:val="28"/>
              </w:rPr>
              <w:t>Югорске</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Социальная политика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16 811 685,00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Охрана семьи и детства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16 811 685,00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жилищной сферы»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16 811 685,00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«Обеспечение мерами государственной поддержки по улучшению жилищных условий отдельных категорий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0630000000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16 811 685,00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0630300000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16 811 685,00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0630384310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10 411 685,00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Капитальные вложения в объекты государственной (муниципальной) собственности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0630384310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10 411 685,00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Бюджетные инвестиции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0630384310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10 411 685,00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Предоставление жилых помещений детям-сиротам и детям, оставшимся без попечения родителей, лицам из их числа по договорам найма </w:t>
            </w:r>
            <w:r w:rsidRPr="00F41491">
              <w:rPr>
                <w:rFonts w:ascii="PT Astra Serif" w:hAnsi="PT Astra Serif" w:cs="Arial"/>
                <w:sz w:val="28"/>
                <w:szCs w:val="28"/>
              </w:rPr>
              <w:lastRenderedPageBreak/>
              <w:t>специализированных жилых помещений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06303R0820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Капитальные вложения в объекты государственной (муниципальной) собственности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06303R0820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Бюджетные инвестиции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06303R0820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6 400 000,00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 xml:space="preserve">Управление образования администрации города </w:t>
            </w:r>
            <w:proofErr w:type="spellStart"/>
            <w:r w:rsidRPr="00F41491">
              <w:rPr>
                <w:rFonts w:ascii="PT Astra Serif" w:hAnsi="PT Astra Serif" w:cs="Arial"/>
                <w:b/>
                <w:bCs/>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893 294 929,89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Национальная экономика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73 370,21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Общеэкономические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46 085,63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«Молодежная политика и организация временного трудоустройства»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46 085,63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«Временное трудоустройство в городе </w:t>
            </w:r>
            <w:proofErr w:type="spellStart"/>
            <w:r w:rsidRPr="00F41491">
              <w:rPr>
                <w:rFonts w:ascii="PT Astra Serif" w:hAnsi="PT Astra Serif" w:cs="Arial"/>
                <w:sz w:val="28"/>
                <w:szCs w:val="28"/>
              </w:rPr>
              <w:t>Югорске</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46 085,63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46 085,63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Иные межбюджетные трансферты на реализацию мероприятий по содействию трудоустройству </w:t>
            </w:r>
            <w:r w:rsidRPr="00F41491">
              <w:rPr>
                <w:rFonts w:ascii="PT Astra Serif" w:hAnsi="PT Astra Serif" w:cs="Arial"/>
                <w:sz w:val="28"/>
                <w:szCs w:val="28"/>
              </w:rPr>
              <w:lastRenderedPageBreak/>
              <w:t>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0520185060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46 085,63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0520185060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46 085,63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казенных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0520185060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46 085,63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Связь и информатика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27 284,58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27 284,58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«Обеспечение информационной открытости муниципальной системы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27 284,58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Услуги в области информационных технологий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0200520070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27 284,58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0200520070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27 284,58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0200520070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27 284,58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Охрана окружающей среды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Охрана объектов растительного и животного мира и среды их обитания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«Охрана окружающей среды, использование и защита городских лесов»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11 600,00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Образование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879 409 673,19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Дошкольное образование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172 537 522,83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172 537 522,83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системы дошкольного и общего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171 923 222,83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34 325 213,29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Предоставление субсидий бюджетным, автономным </w:t>
            </w:r>
            <w:r w:rsidRPr="00F41491">
              <w:rPr>
                <w:rFonts w:ascii="PT Astra Serif" w:hAnsi="PT Astra Serif" w:cs="Arial"/>
                <w:sz w:val="28"/>
                <w:szCs w:val="28"/>
              </w:rPr>
              <w:lastRenderedPageBreak/>
              <w:t>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34 325 213,29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34 325 213,29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0200182470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1 308 000,00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0200182470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1 308 000,00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0200182470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1 308 000,00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Субвенции для обеспечения государственных гарантий на получение образования и </w:t>
            </w:r>
            <w:proofErr w:type="gramStart"/>
            <w:r w:rsidRPr="00F41491">
              <w:rPr>
                <w:rFonts w:ascii="PT Astra Serif" w:hAnsi="PT Astra Serif" w:cs="Arial"/>
                <w:sz w:val="28"/>
                <w:szCs w:val="28"/>
              </w:rPr>
              <w:t>осуществления</w:t>
            </w:r>
            <w:proofErr w:type="gramEnd"/>
            <w:r w:rsidRPr="00F41491">
              <w:rPr>
                <w:rFonts w:ascii="PT Astra Serif" w:hAnsi="PT Astra Serif" w:cs="Arial"/>
                <w:sz w:val="28"/>
                <w:szCs w:val="28"/>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w:t>
            </w:r>
            <w:r w:rsidRPr="00F41491">
              <w:rPr>
                <w:rFonts w:ascii="PT Astra Serif" w:hAnsi="PT Astra Serif" w:cs="Arial"/>
                <w:sz w:val="28"/>
                <w:szCs w:val="28"/>
              </w:rPr>
              <w:lastRenderedPageBreak/>
              <w:t>муниципальным образовательным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129 702 009,54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129 702 009,54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129 702 009,54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Субвенции для обеспечения государственных гарантий на получение образования и </w:t>
            </w:r>
            <w:proofErr w:type="gramStart"/>
            <w:r w:rsidRPr="00F41491">
              <w:rPr>
                <w:rFonts w:ascii="PT Astra Serif" w:hAnsi="PT Astra Serif" w:cs="Arial"/>
                <w:sz w:val="28"/>
                <w:szCs w:val="28"/>
              </w:rPr>
              <w:t>осуществления</w:t>
            </w:r>
            <w:proofErr w:type="gramEnd"/>
            <w:r w:rsidRPr="00F41491">
              <w:rPr>
                <w:rFonts w:ascii="PT Astra Serif" w:hAnsi="PT Astra Serif" w:cs="Arial"/>
                <w:sz w:val="28"/>
                <w:szCs w:val="28"/>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6 588 000,00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6 588 000,00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6 588 000,00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«Обеспечение комплексной безопасности образовательных организаций»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251 300,00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251 300,00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251 300,00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251 300,00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материально-технической базы образовательных организаций»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363 000,00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363 000,00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363 000,00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363 000,00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Общее образование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625 831 439,99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625 681 439,99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системы дошкольного и общего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622 312 682,84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57 674 596,94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57 674 596,94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57 674 596,94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Ежемесячное денежное вознаграждение за классное </w:t>
            </w:r>
            <w:r w:rsidRPr="00F41491">
              <w:rPr>
                <w:rFonts w:ascii="PT Astra Serif" w:hAnsi="PT Astra Serif" w:cs="Arial"/>
                <w:sz w:val="28"/>
                <w:szCs w:val="28"/>
              </w:rPr>
              <w:lastRenderedPageBreak/>
              <w:t>руководство педагогическим работникам государственных и муниципальных общеобразовательных организаций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0200153030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21 799 211,30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0200153030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21 799 211,30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0200153030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21 799 211,30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0200161803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900 078,49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0200161803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900 078,49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0200161803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900 078,49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Субсидии некоммерческим организациям на обеспечение питанием обучающихся в частных общеобразовательных организациях города </w:t>
            </w:r>
            <w:proofErr w:type="spellStart"/>
            <w:r w:rsidRPr="00F41491">
              <w:rPr>
                <w:rFonts w:ascii="PT Astra Serif" w:hAnsi="PT Astra Serif" w:cs="Arial"/>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0200161804</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0200161804</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0200161804</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Выплата единовременного денежного вознаграждения работникам муниципальных образовательных учреждений </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0200172623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656 500,95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0200172623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656 500,95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0200172623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656 500,95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w:t>
            </w:r>
            <w:r w:rsidRPr="00F41491">
              <w:rPr>
                <w:rFonts w:ascii="PT Astra Serif" w:hAnsi="PT Astra Serif" w:cs="Arial"/>
                <w:sz w:val="28"/>
                <w:szCs w:val="28"/>
              </w:rPr>
              <w:lastRenderedPageBreak/>
              <w:t>общеобразовательным программам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0200182480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0200182480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0200182480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29 627 020,62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29 627 020,62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28 091 020,62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1 536 000,00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Субвенции для обеспечения государственных гарантий на получение образования и </w:t>
            </w:r>
            <w:proofErr w:type="gramStart"/>
            <w:r w:rsidRPr="00F41491">
              <w:rPr>
                <w:rFonts w:ascii="PT Astra Serif" w:hAnsi="PT Astra Serif" w:cs="Arial"/>
                <w:sz w:val="28"/>
                <w:szCs w:val="28"/>
              </w:rPr>
              <w:t>осуществления</w:t>
            </w:r>
            <w:proofErr w:type="gramEnd"/>
            <w:r w:rsidRPr="00F41491">
              <w:rPr>
                <w:rFonts w:ascii="PT Astra Serif" w:hAnsi="PT Astra Serif" w:cs="Arial"/>
                <w:sz w:val="28"/>
                <w:szCs w:val="28"/>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488 493 054,10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488 493 054,10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488 493 054,10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Субвенции для обеспечения государственных гарантий на получение образования и </w:t>
            </w:r>
            <w:proofErr w:type="gramStart"/>
            <w:r w:rsidRPr="00F41491">
              <w:rPr>
                <w:rFonts w:ascii="PT Astra Serif" w:hAnsi="PT Astra Serif" w:cs="Arial"/>
                <w:sz w:val="28"/>
                <w:szCs w:val="28"/>
              </w:rPr>
              <w:t>осуществления</w:t>
            </w:r>
            <w:proofErr w:type="gramEnd"/>
            <w:r w:rsidRPr="00F41491">
              <w:rPr>
                <w:rFonts w:ascii="PT Astra Serif" w:hAnsi="PT Astra Serif" w:cs="Arial"/>
                <w:sz w:val="28"/>
                <w:szCs w:val="28"/>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0200184304</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11 400 145,00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Предоставление субсидий бюджетным, автономным </w:t>
            </w:r>
            <w:r w:rsidRPr="00F41491">
              <w:rPr>
                <w:rFonts w:ascii="PT Astra Serif" w:hAnsi="PT Astra Serif" w:cs="Arial"/>
                <w:sz w:val="28"/>
                <w:szCs w:val="28"/>
              </w:rPr>
              <w:lastRenderedPageBreak/>
              <w:t>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0200184304</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11 400 145,00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0200184304</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11 400 145,00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межбюджетные трансферты за счет средств резервного фонда Правительства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0200185150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257 962,11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0200185150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257 962,11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0200185150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257 962,11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02001L3040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11 129 113,33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02001L3040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11 129 113,33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02001L3040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11 129 113,33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«Развитие вариативности воспитательных систем и технологий, нацеленных на формирование индивидуальной траектории развития </w:t>
            </w:r>
            <w:r w:rsidRPr="00F41491">
              <w:rPr>
                <w:rFonts w:ascii="PT Astra Serif" w:hAnsi="PT Astra Serif" w:cs="Arial"/>
                <w:sz w:val="28"/>
                <w:szCs w:val="28"/>
              </w:rPr>
              <w:lastRenderedPageBreak/>
              <w:t>личности ребенка с учетом его потребностей, интересов и способностей»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2 040,00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2 040,00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2 040,00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2 040,00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системы оценки качества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0200400000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884 312,58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Субвенции для обеспечения государственных гарантий на получение образования и </w:t>
            </w:r>
            <w:proofErr w:type="gramStart"/>
            <w:r w:rsidRPr="00F41491">
              <w:rPr>
                <w:rFonts w:ascii="PT Astra Serif" w:hAnsi="PT Astra Serif" w:cs="Arial"/>
                <w:sz w:val="28"/>
                <w:szCs w:val="28"/>
              </w:rPr>
              <w:t>осуществления</w:t>
            </w:r>
            <w:proofErr w:type="gramEnd"/>
            <w:r w:rsidRPr="00F41491">
              <w:rPr>
                <w:rFonts w:ascii="PT Astra Serif" w:hAnsi="PT Astra Serif" w:cs="Arial"/>
                <w:sz w:val="28"/>
                <w:szCs w:val="28"/>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w:t>
            </w:r>
            <w:r w:rsidRPr="00F41491">
              <w:rPr>
                <w:rFonts w:ascii="PT Astra Serif" w:hAnsi="PT Astra Serif" w:cs="Arial"/>
                <w:sz w:val="28"/>
                <w:szCs w:val="28"/>
              </w:rPr>
              <w:lastRenderedPageBreak/>
              <w:t xml:space="preserve">образования или среднего общего образования, в том </w:t>
            </w:r>
            <w:proofErr w:type="gramStart"/>
            <w:r w:rsidRPr="00F41491">
              <w:rPr>
                <w:rFonts w:ascii="PT Astra Serif" w:hAnsi="PT Astra Serif" w:cs="Arial"/>
                <w:sz w:val="28"/>
                <w:szCs w:val="28"/>
              </w:rPr>
              <w:t>числе</w:t>
            </w:r>
            <w:proofErr w:type="gramEnd"/>
            <w:r w:rsidRPr="00F41491">
              <w:rPr>
                <w:rFonts w:ascii="PT Astra Serif" w:hAnsi="PT Astra Serif" w:cs="Arial"/>
                <w:sz w:val="28"/>
                <w:szCs w:val="28"/>
              </w:rPr>
              <w:t xml:space="preserve"> в форме единого государственного экзамена)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0200484305</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884 312,58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0200484305</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7 848,30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0200484305</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7 848,30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0200484305</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876 464,28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0200484305</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876 464,28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«Обеспечение комплексной безопасности образовательных организаций»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1 347 404,57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1 347 404,57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67 380,00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казенных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67 380,00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555 024,57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555 024,57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725 000,00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0200700590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725 000,00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материально-технической базы образовательных организаций»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1 135 000,00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295 000,00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295 000,00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295 000,00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межбюджетные трансферты на реализацию наказов избирателей депутатам Думы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840 000,00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840 000,00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840 000,00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«Доступная среда»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«Обеспечение доступности предоставляемых инвалидам услуг с учетом имеющихся у них нарушений, в том числе для получения детьми-инвалидами качественного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Дополнительное образование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28 245 261,55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28 245 261,55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системы дошкольного и общего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218 833,65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Выплата единовременного денежного вознаграждения работникам муниципальных образовательных учреждений </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0200172623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218 833,65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0200172623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218 833,65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0200172623</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218 833,65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27 853 199,27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14 267 745,31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14 267 745,31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14 267 745,31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Субсидия на возмещение финансовых затрат на обучение по дополнительным общеобразовательным программам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0200261700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13 553 653,96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0200261700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13 553 653,96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0200261700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13 553 653,96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31 800,00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31 800,00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31 800,00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Основное мероприятие «Развитие материально-технической базы образовательных организаций»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173 228,63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173 228,63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173 228,63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0200800590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173 228,63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Молодежная политика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1 124 919,83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«Отдых и оздоровление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1 124 919,83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деятельности по кадровому сопровождению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Мероприятия по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«Организация деятельности </w:t>
            </w:r>
            <w:r w:rsidRPr="00F41491">
              <w:rPr>
                <w:rFonts w:ascii="PT Astra Serif" w:hAnsi="PT Astra Serif" w:cs="Arial"/>
                <w:sz w:val="28"/>
                <w:szCs w:val="28"/>
              </w:rPr>
              <w:lastRenderedPageBreak/>
              <w:t>по обеспечению безопасных условий при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106 811,83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Мероприятия по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106 811,83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106 811,83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106 811,83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«Организация деятельности лагерей с дневным пребыванием детей на базе учреждений и организаций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специализированных (профильных) лагерей (палаточный лагерь, лагерь труда и отдыха) и других»</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924 108,00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Мероприятия по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28 297,00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28 297,00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28 297,00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Субсидии частным организациям, осуществляющим образовательную деятельность по реализации основных общеобразовательных программ на </w:t>
            </w:r>
            <w:r w:rsidRPr="00F41491">
              <w:rPr>
                <w:rFonts w:ascii="PT Astra Serif" w:hAnsi="PT Astra Serif" w:cs="Arial"/>
                <w:sz w:val="28"/>
                <w:szCs w:val="28"/>
              </w:rPr>
              <w:lastRenderedPageBreak/>
              <w:t xml:space="preserve">территории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на организацию отдыха детей в каникулярное время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0100561802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0100561802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0100561802</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0100582050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703 770,48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0100582050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703 770,48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0100582050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523 308,55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0100582050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180 461,93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r w:rsidRPr="00F41491">
              <w:rPr>
                <w:rFonts w:ascii="PT Astra Serif" w:hAnsi="PT Astra Serif" w:cs="Arial"/>
                <w:sz w:val="28"/>
                <w:szCs w:val="28"/>
              </w:rPr>
              <w:lastRenderedPageBreak/>
              <w:t>Софинансирование</w:t>
            </w:r>
            <w:proofErr w:type="spellEnd"/>
            <w:r w:rsidRPr="00F41491">
              <w:rPr>
                <w:rFonts w:ascii="PT Astra Serif" w:hAnsi="PT Astra Serif" w:cs="Arial"/>
                <w:sz w:val="28"/>
                <w:szCs w:val="28"/>
              </w:rPr>
              <w:t xml:space="preserve">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01005S2050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162 040,52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01005S2050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162 040,52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01005S2050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101 886,55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01005S2050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60 153,97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51 670 528,99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51 670 528,99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системы дошкольного и общего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1 918 241,99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gramStart"/>
            <w:r w:rsidRPr="00F41491">
              <w:rPr>
                <w:rFonts w:ascii="PT Astra Serif" w:hAnsi="PT Astra Serif" w:cs="Arial"/>
                <w:sz w:val="28"/>
                <w:szCs w:val="28"/>
              </w:rPr>
              <w:t xml:space="preserve">Субвенции на социальную поддержку отдельных категорий обучающихся в муниципальных общеобразовательных организациях, частных </w:t>
            </w:r>
            <w:r w:rsidRPr="00F41491">
              <w:rPr>
                <w:rFonts w:ascii="PT Astra Serif" w:hAnsi="PT Astra Serif" w:cs="Arial"/>
                <w:sz w:val="28"/>
                <w:szCs w:val="28"/>
              </w:rPr>
              <w:lastRenderedPageBreak/>
              <w:t>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1 918 241,99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1 918 241,99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Социальные выплаты гражданам, кроме публичных нормативных социальных выплат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0200184030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1 918 241,99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282 900,00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282 900,00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14 140,00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14 140,00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Премии и гранты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Предоставление субсидий бюджетным, автономным </w:t>
            </w:r>
            <w:r w:rsidRPr="00F41491">
              <w:rPr>
                <w:rFonts w:ascii="PT Astra Serif" w:hAnsi="PT Astra Serif" w:cs="Arial"/>
                <w:sz w:val="28"/>
                <w:szCs w:val="28"/>
              </w:rPr>
              <w:lastRenderedPageBreak/>
              <w:t>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263 760,00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185 360,00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78 400,00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234 010,00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234 010,00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19 010,00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19 010,00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Премии и гранты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215 000,00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«Обеспечение информационной открытости муниципальной системы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1 802 005,20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1 802 005,20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1 802 005,20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1 802 005,20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47 433 371,80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38 530 777,01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35 835 731,52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казенных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35 835 731,52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2 657 848,49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2 657 848,49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37 197,00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Уплата налогов, сборов и иных платежей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37 197,00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функций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8 025 018,31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7 954 482,05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государственных (муниципальных) органов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7 954 482,05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70 536,26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0200602040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70 536,26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0200684050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877 576,48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0200684050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877 576,48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выплаты персоналу казенных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0200684050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877 576,48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Социальная политика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13 800 286,49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Охрана семьи и детства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13 800 286,49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13 800 286,49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13 800 286,49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0200684050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13 800 286,49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Социальное обеспечение и иные выплаты населению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0200684050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13 800 286,49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Социальные выплаты гражданам, кроме публичных нормативных социальных выплат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230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0200684050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13 800 286,49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 xml:space="preserve">Управление культуры администрации города </w:t>
            </w:r>
            <w:proofErr w:type="spellStart"/>
            <w:r w:rsidRPr="00F41491">
              <w:rPr>
                <w:rFonts w:ascii="PT Astra Serif" w:hAnsi="PT Astra Serif" w:cs="Arial"/>
                <w:b/>
                <w:bCs/>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144 679 773,26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Охрана окружающей среды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Охрана объектов растительного и животного мира и среды их обитания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«Охрана окружающей среды, использование и защита городских лесов»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Образование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61 392 664,24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Дополнительное образование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61 280 237,67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«Культурное пространство»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61 280 237,67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Подпрограмма «Модернизация и развитие учреждений и организаций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16 504 490,61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межбюджетные трансферты на реализацию наказов избирателей депутатам Думы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«Участие в реализации регионального проекта «Культурная среда»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031A100000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16 394 490,61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Государственная поддержка отрасли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031A155190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16 394 490,61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031A155190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16 394 490,61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031A155190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16 394 490,61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«Поддержка творческих инициатив, способствующих самореализации населения»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44 775 747,06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«Поддержка одаренных детей и молодежи, развитие художественного </w:t>
            </w:r>
            <w:r w:rsidRPr="00F41491">
              <w:rPr>
                <w:rFonts w:ascii="PT Astra Serif" w:hAnsi="PT Astra Serif" w:cs="Arial"/>
                <w:sz w:val="28"/>
                <w:szCs w:val="28"/>
              </w:rPr>
              <w:lastRenderedPageBreak/>
              <w:t>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44 775 747,06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44 775 747,06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44 775 747,06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44 775 747,06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Молодежная политика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112 426,57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«Отдых и оздоровление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112 426,57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деятельности по кадровому сопровождению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Мероприятия по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деятельности по обеспечению безопасных условий при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58 176,57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Мероприятия по организации отдыха и оздоровления </w:t>
            </w:r>
            <w:r w:rsidRPr="00F41491">
              <w:rPr>
                <w:rFonts w:ascii="PT Astra Serif" w:hAnsi="PT Astra Serif" w:cs="Arial"/>
                <w:sz w:val="28"/>
                <w:szCs w:val="28"/>
              </w:rPr>
              <w:lastRenderedPageBreak/>
              <w:t>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58 176,57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58 176,57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58 176,57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«Организация деятельности лагерей с дневным пребыванием детей на базе учреждений и организаций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специализированных (профильных) лагерей (палаточный лагерь, лагерь труда и отдыха) и других»</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38 250,00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Мероприятия по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38 250,00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38 250,00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38 250,00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Культура, кинематография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83 263 109,02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Культура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83 263 109,02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«Культурное пространство»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82 838 109,02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«Модернизация и развитие учреждений и организаций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28 179 000,56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Основное мероприятие «Развитие библиотечного дела»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15 217 850,13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14 898 205,01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14 898 205,01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14 898 205,01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на развитие сферы культуры в муниципальных образованиях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0310182520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271 698,35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0310182520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271 698,35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0310182520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271 698,35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на развитие сферы культуры в муниципальных образованиях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03101S2520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47 946,77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03101S2520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47 946,77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03101S2520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47 946,77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«Развитие музейного дела»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9 461 150,43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Расходы на обеспечение деятельности (оказание </w:t>
            </w:r>
            <w:r w:rsidRPr="00F41491">
              <w:rPr>
                <w:rFonts w:ascii="PT Astra Serif" w:hAnsi="PT Astra Serif" w:cs="Arial"/>
                <w:sz w:val="28"/>
                <w:szCs w:val="28"/>
              </w:rPr>
              <w:lastRenderedPageBreak/>
              <w:t>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9 461 150,43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9 461 150,43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9 461 150,43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317 000,00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3 183 000,00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«Поддержка творческих инициатив, способствующих самореализации населения»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53 218 916,66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«Реализация муниципального проекта «Музейно-туристический </w:t>
            </w:r>
            <w:proofErr w:type="spellStart"/>
            <w:r w:rsidRPr="00F41491">
              <w:rPr>
                <w:rFonts w:ascii="PT Astra Serif" w:hAnsi="PT Astra Serif" w:cs="Arial"/>
                <w:sz w:val="28"/>
                <w:szCs w:val="28"/>
              </w:rPr>
              <w:t>комплекс</w:t>
            </w:r>
            <w:proofErr w:type="gramStart"/>
            <w:r w:rsidRPr="00F41491">
              <w:rPr>
                <w:rFonts w:ascii="PT Astra Serif" w:hAnsi="PT Astra Serif" w:cs="Arial"/>
                <w:sz w:val="28"/>
                <w:szCs w:val="28"/>
              </w:rPr>
              <w:t>»В</w:t>
            </w:r>
            <w:proofErr w:type="gramEnd"/>
            <w:r w:rsidRPr="00F41491">
              <w:rPr>
                <w:rFonts w:ascii="PT Astra Serif" w:hAnsi="PT Astra Serif" w:cs="Arial"/>
                <w:sz w:val="28"/>
                <w:szCs w:val="28"/>
              </w:rPr>
              <w:t>орота</w:t>
            </w:r>
            <w:proofErr w:type="spellEnd"/>
            <w:r w:rsidRPr="00F41491">
              <w:rPr>
                <w:rFonts w:ascii="PT Astra Serif" w:hAnsi="PT Astra Serif" w:cs="Arial"/>
                <w:sz w:val="28"/>
                <w:szCs w:val="28"/>
              </w:rPr>
              <w:t xml:space="preserve"> в Югру»</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Предоставление субсидий бюджетным, автономным </w:t>
            </w:r>
            <w:r w:rsidRPr="00F41491">
              <w:rPr>
                <w:rFonts w:ascii="PT Astra Serif" w:hAnsi="PT Astra Serif" w:cs="Arial"/>
                <w:sz w:val="28"/>
                <w:szCs w:val="28"/>
              </w:rPr>
              <w:lastRenderedPageBreak/>
              <w:t>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«Стимулирование культурного разнообразия в городе </w:t>
            </w:r>
            <w:proofErr w:type="spellStart"/>
            <w:r w:rsidRPr="00F41491">
              <w:rPr>
                <w:rFonts w:ascii="PT Astra Serif" w:hAnsi="PT Astra Serif" w:cs="Arial"/>
                <w:sz w:val="28"/>
                <w:szCs w:val="28"/>
              </w:rPr>
              <w:t>Югорске</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52 018 916,66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51 768 916,66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51 768 916,66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234 190,00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51 534 726,66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социально ориентированным некоммерческим организациям на организацию и проведение культурно-массовых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0320361805</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0320361805</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0320361805</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Предоставление субсидий бюджетным, автономным </w:t>
            </w:r>
            <w:r w:rsidRPr="00F41491">
              <w:rPr>
                <w:rFonts w:ascii="PT Astra Serif" w:hAnsi="PT Astra Serif" w:cs="Arial"/>
                <w:sz w:val="28"/>
                <w:szCs w:val="28"/>
              </w:rPr>
              <w:lastRenderedPageBreak/>
              <w:t>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0320399990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«Организационные, </w:t>
            </w:r>
            <w:proofErr w:type="gramStart"/>
            <w:r w:rsidRPr="00F41491">
              <w:rPr>
                <w:rFonts w:ascii="PT Astra Serif" w:hAnsi="PT Astra Serif" w:cs="Arial"/>
                <w:sz w:val="28"/>
                <w:szCs w:val="28"/>
              </w:rPr>
              <w:t>экономические механизмы</w:t>
            </w:r>
            <w:proofErr w:type="gramEnd"/>
            <w:r w:rsidRPr="00F41491">
              <w:rPr>
                <w:rFonts w:ascii="PT Astra Serif" w:hAnsi="PT Astra Serif" w:cs="Arial"/>
                <w:sz w:val="28"/>
                <w:szCs w:val="28"/>
              </w:rPr>
              <w:t xml:space="preserve"> развития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0330000000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1 440 191,80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«Освещение мероприятий в сфере культуры в средствах массовой информации»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0330200000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1 440 191,80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0330299990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1 440 191,80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0330299990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1 440 191,80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0330299990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1 440 191,80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«Доступная среда»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Предоставление субсидий бюджетным, автономным </w:t>
            </w:r>
            <w:r w:rsidRPr="00F41491">
              <w:rPr>
                <w:rFonts w:ascii="PT Astra Serif" w:hAnsi="PT Astra Serif" w:cs="Arial"/>
                <w:sz w:val="28"/>
                <w:szCs w:val="28"/>
              </w:rPr>
              <w:lastRenderedPageBreak/>
              <w:t>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гражданского общества, реализация государственной национальной политики и профилактика экстремизма»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«Укрепление межнационального и межконфессионального согласия, поддержка культуры народов, проживающих на территории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профилактика экстремизма»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«Организация мероприятий, направленных на укрепление межнационального мира и согласия, сохранение культуры проживающих в городе </w:t>
            </w:r>
            <w:proofErr w:type="spellStart"/>
            <w:r w:rsidRPr="00F41491">
              <w:rPr>
                <w:rFonts w:ascii="PT Astra Serif" w:hAnsi="PT Astra Serif" w:cs="Arial"/>
                <w:sz w:val="28"/>
                <w:szCs w:val="28"/>
              </w:rPr>
              <w:t>Югорске</w:t>
            </w:r>
            <w:proofErr w:type="spellEnd"/>
            <w:r w:rsidRPr="00F41491">
              <w:rPr>
                <w:rFonts w:ascii="PT Astra Serif" w:hAnsi="PT Astra Serif" w:cs="Arial"/>
                <w:sz w:val="28"/>
                <w:szCs w:val="28"/>
              </w:rPr>
              <w:t xml:space="preserve"> этносов»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1630382560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1630382560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1630382560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16303S2560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16303S2560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16303S2560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1630400000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1630482560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1630482560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1630482560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16304S2560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16304S2560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16304S2560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 xml:space="preserve">Управление социальной политики администрации города </w:t>
            </w:r>
            <w:proofErr w:type="spellStart"/>
            <w:r w:rsidRPr="00F41491">
              <w:rPr>
                <w:rFonts w:ascii="PT Astra Serif" w:hAnsi="PT Astra Serif" w:cs="Arial"/>
                <w:b/>
                <w:bCs/>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115 822 249,09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Национальная безопасность и правоохранительная деятельность</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539 468,84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национальной безопасности и правоохранительной деятельности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539 468,84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539 468,84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«Профилактика правонарушений»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539 468,84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«Обеспечение функционирования и развития систем </w:t>
            </w:r>
            <w:r w:rsidRPr="00F41491">
              <w:rPr>
                <w:rFonts w:ascii="PT Astra Serif" w:hAnsi="PT Astra Serif" w:cs="Arial"/>
                <w:sz w:val="28"/>
                <w:szCs w:val="28"/>
              </w:rPr>
              <w:lastRenderedPageBreak/>
              <w:t>видеонаблюдения в сфере общественного порядка, безопасности дорожного движения»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539 468,84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Мероприятия по профилактике правонарушений в сфере общественного порядка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1510120050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539 468,84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1510120050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539 468,84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1510120050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539 468,84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Национальная экономика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2 150 153,11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Общеэкономические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2 150 153,11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«Молодежная политика и организация временного трудоустройства»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2 150 153,11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«Временное трудоустройство в городе </w:t>
            </w:r>
            <w:proofErr w:type="spellStart"/>
            <w:r w:rsidRPr="00F41491">
              <w:rPr>
                <w:rFonts w:ascii="PT Astra Serif" w:hAnsi="PT Astra Serif" w:cs="Arial"/>
                <w:sz w:val="28"/>
                <w:szCs w:val="28"/>
              </w:rPr>
              <w:t>Югорске</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2 150 153,11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2 150 153,11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Расходы на обеспечение деятельности (оказание </w:t>
            </w:r>
            <w:r w:rsidRPr="00F41491">
              <w:rPr>
                <w:rFonts w:ascii="PT Astra Serif" w:hAnsi="PT Astra Serif" w:cs="Arial"/>
                <w:sz w:val="28"/>
                <w:szCs w:val="28"/>
              </w:rPr>
              <w:lastRenderedPageBreak/>
              <w:t>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1 077 500,00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1 077 500,00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1 077 500,00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межбюджетные трансферты на реализацию мероприятий по содействию трудоустройству граждан</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0520185060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1 072 653,11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0520185060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1 072 653,11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0520185060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1 072 653,11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Образование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25 874 946,08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Молодежная политика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25 874 946,08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«Отдых и оздоровление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7 302 855,00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деятельности по кадровому сопровождению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330 232,00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Мероприятия по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330 232,00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330 232,00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38 300,00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0100120010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291 932,00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деятельности по обеспечению безопасных условий при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38 042,00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Мероприятия по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38 042,00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38 042,00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4 095,00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0100220010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33 947,00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«Организация деятельности лагерей с дневным пребыванием детей на базе учреждений и организаций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специализированных (профильных) лагерей (палаточный лагерь, лагерь труда и отдыха) и других»</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81 441,00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Мероприятия по организации отдыха и оздоровления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32 179,00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32 179,00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12 179,00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0100520010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0100582050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42 894,12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0100582050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42 894,12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0100582050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42 894,12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01005S2050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6 367,88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01005S2050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6 367,88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01005S2050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6 367,88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«Организация отдыха и </w:t>
            </w:r>
            <w:r w:rsidRPr="00F41491">
              <w:rPr>
                <w:rFonts w:ascii="PT Astra Serif" w:hAnsi="PT Astra Serif" w:cs="Arial"/>
                <w:sz w:val="28"/>
                <w:szCs w:val="28"/>
              </w:rPr>
              <w:lastRenderedPageBreak/>
              <w:t>оздоровления детей в климатически благоприятных зонах России и за ее пределами»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0100600000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6 853 140,00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Субвенции на организацию и обеспечение отдыха и оздоровления детей, в том числе в этнической среде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0100684080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6 853 140,00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0100684080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6 853 140,00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0100684080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6 853 140,00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«Молодежная политика и организация временного трудоустройства»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18 572 091,08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«Молодежь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17 414 583,60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проведение и участие в молодежных мероприятиях различного уровня»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178 149,00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178 149,00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178 149,00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178 149,00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«Поддержка общественных молодежных инициатив, волонтерского движения»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127 495,10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127 495,10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127 495,10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127 495,10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«Проведение и участие в мероприятиях </w:t>
            </w:r>
            <w:proofErr w:type="spellStart"/>
            <w:r w:rsidRPr="00F41491">
              <w:rPr>
                <w:rFonts w:ascii="PT Astra Serif" w:hAnsi="PT Astra Serif" w:cs="Arial"/>
                <w:sz w:val="28"/>
                <w:szCs w:val="28"/>
              </w:rPr>
              <w:t>гражданско</w:t>
            </w:r>
            <w:proofErr w:type="spellEnd"/>
            <w:r w:rsidRPr="00F41491">
              <w:rPr>
                <w:rFonts w:ascii="PT Astra Serif" w:hAnsi="PT Astra Serif" w:cs="Arial"/>
                <w:sz w:val="28"/>
                <w:szCs w:val="28"/>
              </w:rPr>
              <w:t xml:space="preserve"> – патриотического направления»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41 395,00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41 395,00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41 395,00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41 395,00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0510400000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14 946 262,86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0510400590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14 946 262,86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0510400590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14 946 262,86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0510400590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14 946 262,86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«Освещение мероприятий в сфере молодежной политики в средствах массовой информации»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2 121 281,64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2 121 281,64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2 121 281,64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0510599990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2 121 281,64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Подпрограмма «Временное трудоустройство в городе </w:t>
            </w:r>
            <w:proofErr w:type="spellStart"/>
            <w:r w:rsidRPr="00F41491">
              <w:rPr>
                <w:rFonts w:ascii="PT Astra Serif" w:hAnsi="PT Astra Serif" w:cs="Arial"/>
                <w:sz w:val="28"/>
                <w:szCs w:val="28"/>
              </w:rPr>
              <w:t>Югорске</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1 157 507,48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1 157 507,48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1 157 507,48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1 157 507,48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0520200590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1 157 507,48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Здравоохранение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1 221 659,64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вопросы в области здравоохранения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1 221 659,64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«Автомобильные дороги, транспорт и городская среда»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1 221 659,64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«Формирование комфортной городской среды»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1 221 659,64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«Содержание и текущий ремонт объектов благоустройства»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1 221 659,64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Субвенции на организацию осуществления мероприятий по проведению дезинсекции и дератизации </w:t>
            </w:r>
            <w:proofErr w:type="gramStart"/>
            <w:r w:rsidRPr="00F41491">
              <w:rPr>
                <w:rFonts w:ascii="PT Astra Serif" w:hAnsi="PT Astra Serif" w:cs="Arial"/>
                <w:sz w:val="28"/>
                <w:szCs w:val="28"/>
              </w:rPr>
              <w:t>в</w:t>
            </w:r>
            <w:proofErr w:type="gramEnd"/>
            <w:r w:rsidRPr="00F41491">
              <w:rPr>
                <w:rFonts w:ascii="PT Astra Serif" w:hAnsi="PT Astra Serif" w:cs="Arial"/>
                <w:sz w:val="28"/>
                <w:szCs w:val="28"/>
              </w:rPr>
              <w:t xml:space="preserve"> </w:t>
            </w:r>
            <w:proofErr w:type="gramStart"/>
            <w:r w:rsidRPr="00F41491">
              <w:rPr>
                <w:rFonts w:ascii="PT Astra Serif" w:hAnsi="PT Astra Serif" w:cs="Arial"/>
                <w:sz w:val="28"/>
                <w:szCs w:val="28"/>
              </w:rPr>
              <w:t>Ханты-Мансийском</w:t>
            </w:r>
            <w:proofErr w:type="gramEnd"/>
            <w:r w:rsidRPr="00F41491">
              <w:rPr>
                <w:rFonts w:ascii="PT Astra Serif" w:hAnsi="PT Astra Serif" w:cs="Arial"/>
                <w:sz w:val="28"/>
                <w:szCs w:val="28"/>
              </w:rPr>
              <w:t xml:space="preserve"> автономном округе – Югре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0830584280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1 221 659,64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0830584280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1 221 659,64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автономным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0830584280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620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1 221 659,64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Физическая культура и спорт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86 036 021,42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Физическая культура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82 335 753,92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физической культуры и спорта»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82 335 753,92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«Обеспечение деятельности </w:t>
            </w:r>
            <w:r w:rsidRPr="00F41491">
              <w:rPr>
                <w:rFonts w:ascii="PT Astra Serif" w:hAnsi="PT Astra Serif" w:cs="Arial"/>
                <w:sz w:val="28"/>
                <w:szCs w:val="28"/>
              </w:rPr>
              <w:lastRenderedPageBreak/>
              <w:t>подведомственного учреждения по физической культуре и спорту»</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77 204 199,30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Расходы на обеспечение деятельности (оказание услуг) муниципальных учреждений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77 204 199,30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77 204 199,30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0400100590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77 204 199,30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«Освещение мероприятий в сфере физической культуры и спорта среди населения в средствах массовой информации»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0400400000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1 299 692,00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0400499990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1 299 692,00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0400499990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1 299 692,00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0400499990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1 299 692,00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«Укрепление материально – технической базы учреждений физической культуры и спорта»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3 546 862,62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Расходы на обеспечение деятельности (оказание услуг) муниципальных учреждений </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Субсидии на </w:t>
            </w: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2 524 144,30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2 524 144,30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2 524 144,30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Субсидии на </w:t>
            </w: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w:t>
            </w:r>
            <w:proofErr w:type="spellStart"/>
            <w:r w:rsidRPr="00F41491">
              <w:rPr>
                <w:rFonts w:ascii="PT Astra Serif" w:hAnsi="PT Astra Serif" w:cs="Arial"/>
                <w:sz w:val="28"/>
                <w:szCs w:val="28"/>
              </w:rPr>
              <w:t>муницпальных</w:t>
            </w:r>
            <w:proofErr w:type="spellEnd"/>
            <w:r w:rsidRPr="00F41491">
              <w:rPr>
                <w:rFonts w:ascii="PT Astra Serif" w:hAnsi="PT Astra Serif" w:cs="Arial"/>
                <w:sz w:val="28"/>
                <w:szCs w:val="28"/>
              </w:rPr>
              <w:t xml:space="preserve"> образований по развитию сети спортивных объектов шаговой доступности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0400582130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845 375,19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0400582130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845 375,19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0400582130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845 375,19</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Иные межбюджетные трансферты на реализацию </w:t>
            </w:r>
            <w:r w:rsidRPr="00F41491">
              <w:rPr>
                <w:rFonts w:ascii="PT Astra Serif" w:hAnsi="PT Astra Serif" w:cs="Arial"/>
                <w:sz w:val="28"/>
                <w:szCs w:val="28"/>
              </w:rPr>
              <w:lastRenderedPageBreak/>
              <w:t>наказов избирателей депутатам Думы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04005S2110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132 849,70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04005S2110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132 849,70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04005S2110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132 849,70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муниципальных образований по развитию сети спортивных объектов шаговой доступности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04005S2130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44 493,43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04005S2130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44 493,43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04005S2130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44 493,43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0400600000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на организацию и проведение социально значимых общественных мероприятий и (или) проектов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0400661806</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0400661806</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0400661806</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630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285 000,00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Массовый спорт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3 450 899,08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физической культуры и спорта»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3 450 899,08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«Организация и проведение спортивно – массовых мероприятий в городе </w:t>
            </w:r>
            <w:proofErr w:type="spellStart"/>
            <w:r w:rsidRPr="00F41491">
              <w:rPr>
                <w:rFonts w:ascii="PT Astra Serif" w:hAnsi="PT Astra Serif" w:cs="Arial"/>
                <w:sz w:val="28"/>
                <w:szCs w:val="28"/>
              </w:rPr>
              <w:t>Югорске</w:t>
            </w:r>
            <w:proofErr w:type="spellEnd"/>
            <w:r w:rsidRPr="00F41491">
              <w:rPr>
                <w:rFonts w:ascii="PT Astra Serif" w:hAnsi="PT Astra Serif" w:cs="Arial"/>
                <w:sz w:val="28"/>
                <w:szCs w:val="28"/>
              </w:rPr>
              <w:t xml:space="preserve">, участие спортсменов и сборных команд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в соревнованиях различного уровня»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2 950 899,08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Расходы на обеспечение деятельности (оказание услуг) муниципальных учреждений </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943 023,68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943 023,68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0400300590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943 023,68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Субсидии на </w:t>
            </w: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0400382110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1 907 481,62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0400382110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1 907 481,62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0400382110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1 907 481,62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w:t>
            </w:r>
            <w:r w:rsidRPr="00F41491">
              <w:rPr>
                <w:rFonts w:ascii="PT Astra Serif" w:hAnsi="PT Astra Serif" w:cs="Arial"/>
                <w:sz w:val="28"/>
                <w:szCs w:val="28"/>
              </w:rPr>
              <w:lastRenderedPageBreak/>
              <w:t>тренировочного процесса, тренировочными сборами и обеспечению их участия в соревнованиях</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04003S2110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100 393,78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04003S2110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100 393,78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04003S2110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100 393,78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«Укрепление материально – технической базы учреждений физической культуры и спорта»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межбюджетные трансферты на реализацию наказов избирателей депутатам Думы Ханты-Мансийского автономного округа - Югры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0400585160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Спорт высших достижений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249 368,42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физической культуры и спорта»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249 368,42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«Участие в реализации регионального проекта «Спорт - норма жизни»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040P500000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249 368,42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Государственная поддержка спортивных организаций, осуществляющих подготовку </w:t>
            </w:r>
            <w:r w:rsidRPr="00F41491">
              <w:rPr>
                <w:rFonts w:ascii="PT Astra Serif" w:hAnsi="PT Astra Serif" w:cs="Arial"/>
                <w:sz w:val="28"/>
                <w:szCs w:val="28"/>
              </w:rPr>
              <w:lastRenderedPageBreak/>
              <w:t>спортивного резерва для спортивных сборных команд, в том числе спортивных сборных команд Российской Федерации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040P550810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249 368,42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Предоставление субсидий бюджетным, автономным учреждениям и иным некоммерческим организациям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040P550810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249 368,42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бюджетным учреждениям</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280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040P550810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610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249 368,42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 xml:space="preserve">Департамент жилищно-коммунального и строительного комплекса администрации города </w:t>
            </w:r>
            <w:proofErr w:type="spellStart"/>
            <w:r w:rsidRPr="00F41491">
              <w:rPr>
                <w:rFonts w:ascii="PT Astra Serif" w:hAnsi="PT Astra Serif" w:cs="Arial"/>
                <w:b/>
                <w:bCs/>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115 506 727,14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Общегосударственные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1 426 000,00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Другие общегосударственные вопросы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1 426 000,00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жилищно-коммунального комплекса и повышение энергетической эффективности»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0700600000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Прочие мероприятия органов местного самоуправления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0700602400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0700602400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0700602400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0700602400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Уплата налогов, сборов и иных платежей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0700602400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«Автомобильные дороги, транспорт и городская среда»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«Развитие сети автомобильных дорог и транспорта»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«Текущее содержание городских дорог»</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0810400000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0810499990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0810499990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Уплата налогов, сборов и иных платежей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0810499990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850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1 350 000,00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Национальная экономика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72 120 011,06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Сельское хозяйство и рыболовство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2 089 218,73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«Автомобильные дороги, транспорт и городская </w:t>
            </w:r>
            <w:r w:rsidRPr="00F41491">
              <w:rPr>
                <w:rFonts w:ascii="PT Astra Serif" w:hAnsi="PT Astra Serif" w:cs="Arial"/>
                <w:sz w:val="28"/>
                <w:szCs w:val="28"/>
              </w:rPr>
              <w:lastRenderedPageBreak/>
              <w:t>среда»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2 089 218,73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Подпрограмма «Формирование комфортной городской среды»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2 089 218,73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«Санитарный отлов безнадзорных и бродячих животных, деятельность по обращению с животными без владельцев»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0830200000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2 089 218,73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Субвенции </w:t>
            </w:r>
            <w:proofErr w:type="gramStart"/>
            <w:r w:rsidRPr="00F41491">
              <w:rPr>
                <w:rFonts w:ascii="PT Astra Serif" w:hAnsi="PT Astra Serif" w:cs="Arial"/>
                <w:sz w:val="28"/>
                <w:szCs w:val="28"/>
              </w:rPr>
              <w:t>на организацию мероприятий при осуществлении деятельности по обращению с животными без владельцев</w:t>
            </w:r>
            <w:proofErr w:type="gram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0830284200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992 198,00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0830284200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992 198,00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0830284200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992 198,00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1 097 020,73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1 097 020,73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0830299990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1 097 020,73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Транспорт</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2 628 625,06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«Автомобильные дороги, транспорт и городская среда»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2 628 625,06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«Развитие сети автомобильных дорог и транспорта»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2 628 625,06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«Оказание услуг по  осуществлению пассажирских перевозок по маршрутам регулярного сообщения»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2 628 625,06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Организация регулярных перевозок пассажиров и багажа автомобильным транспортом по муниципальным маршрутам регулярных на территории города </w:t>
            </w:r>
            <w:proofErr w:type="spellStart"/>
            <w:r w:rsidRPr="00F41491">
              <w:rPr>
                <w:rFonts w:ascii="PT Astra Serif" w:hAnsi="PT Astra Serif" w:cs="Arial"/>
                <w:sz w:val="28"/>
                <w:szCs w:val="28"/>
              </w:rPr>
              <w:t>Югорска</w:t>
            </w:r>
            <w:proofErr w:type="spellEnd"/>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0810120980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2 628 625,06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0810120980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2 628 625,06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0810120980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2 628 625,06</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Дорожное хозяйство (дорожные фонды)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67 402 167,27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«Автомобильные дороги, транспорт и городская среда»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67 402 167,27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Подпрограмма «Развитие сети автомобильных дорог и транспорта»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67 402 167,27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2 425 275,25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2 425 275,25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2 425 275,25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0810399990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2 425 275,25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«Текущее содержание городских дорог»</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0810400000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64 976 892,02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0810499990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64 976 892,02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0810499990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64 976 892,02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0810499990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64 976 892,02</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Жилищно-коммунальное хозяйство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40 228 078,08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Коммунальное хозяйство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12 394 002,11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жилищно-коммунального комплекса и повышение энергетической эффективности»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12 394 002,11</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503 399,40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503 399,40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503 399,40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503 399,40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«Предоставление субсидий организациям жилищно-коммунального комплекса»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136 573,03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w:t>
            </w:r>
            <w:r w:rsidRPr="00F41491">
              <w:rPr>
                <w:rFonts w:ascii="PT Astra Serif" w:hAnsi="PT Astra Serif" w:cs="Arial"/>
                <w:sz w:val="28"/>
                <w:szCs w:val="28"/>
              </w:rPr>
              <w:lastRenderedPageBreak/>
              <w:t>администрирование)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0700584340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136 573,03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Иные бюджетные ассигнования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0700584340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136 573,03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0700584340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810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136 573,03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«Участие в реализации приоритетного проекта «Обеспечение качества жилищно-коммунальных услуг»</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0701100000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11 754 029,68</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0701182591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9 990 925,23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0701182591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9 990 925,23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0701182591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9 990 925,23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proofErr w:type="spellStart"/>
            <w:r w:rsidRPr="00F41491">
              <w:rPr>
                <w:rFonts w:ascii="PT Astra Serif" w:hAnsi="PT Astra Serif" w:cs="Arial"/>
                <w:sz w:val="28"/>
                <w:szCs w:val="28"/>
              </w:rPr>
              <w:t>Софинансирование</w:t>
            </w:r>
            <w:proofErr w:type="spellEnd"/>
            <w:r w:rsidRPr="00F41491">
              <w:rPr>
                <w:rFonts w:ascii="PT Astra Serif" w:hAnsi="PT Astra Serif" w:cs="Arial"/>
                <w:sz w:val="28"/>
                <w:szCs w:val="28"/>
              </w:rPr>
              <w:t xml:space="preserve"> расходов на реализацию полномочий в сфере жилищно-коммунального </w:t>
            </w:r>
            <w:r w:rsidRPr="00F41491">
              <w:rPr>
                <w:rFonts w:ascii="PT Astra Serif" w:hAnsi="PT Astra Serif" w:cs="Arial"/>
                <w:sz w:val="28"/>
                <w:szCs w:val="28"/>
              </w:rPr>
              <w:lastRenderedPageBreak/>
              <w:t>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07011S2591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1 763 104,45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07011S2591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1 763 104,45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07011S2591</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1 763 104,45</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Благоустройство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27 834 075,97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«Автомобильные дороги, транспорт и городская среда»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27 834 075,97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«Формирование комфортной городской среды»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27 834 075,97</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«Выполнение работ по благоустройству»</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0830100000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1 997 634,63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1 997 634,63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1 997 634,63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Иные закупки товаров, работ и услуг для </w:t>
            </w:r>
            <w:r w:rsidRPr="00F41491">
              <w:rPr>
                <w:rFonts w:ascii="PT Astra Serif" w:hAnsi="PT Astra Serif" w:cs="Arial"/>
                <w:sz w:val="28"/>
                <w:szCs w:val="28"/>
              </w:rPr>
              <w:lastRenderedPageBreak/>
              <w:t>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0830199990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1 997 634,63</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Основное мероприятие «Содержание и текущий ремонт объектов благоустройства»</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25 836 441,34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25 836 441,34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Закупка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25 836 441,34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0830599990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25 836 441,34</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Образование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00</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1 732 638,00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Дошкольное образование</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399 052,00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образования»</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399 052,00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0200900000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399 052,00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Реализация мероприятий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0200999990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399 052,00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Закупка товаров, работ и услуг для обеспечения </w:t>
            </w:r>
            <w:r w:rsidRPr="00F41491">
              <w:rPr>
                <w:rFonts w:ascii="PT Astra Serif" w:hAnsi="PT Astra Serif" w:cs="Arial"/>
                <w:sz w:val="28"/>
                <w:szCs w:val="28"/>
              </w:rPr>
              <w:lastRenderedPageBreak/>
              <w:t>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0200999990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399 052,00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lastRenderedPageBreak/>
              <w:t>Иные закупки товаров, работ и услуг для обеспечения государственных (муниципальных) нужд</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0200999990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240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399 052,00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Дополнительное образование детей</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1 333 586,00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«Культурное пространство»</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0300000000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1 333 586,00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Подпрограмма «Модернизация и развитие учреждений и организаций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0310000000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1 333 586,00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0310300000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1 333 586,00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Строительство и реконструкция объектов муниципальной собственности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0310342110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1 333 586,00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Капитальные вложения в объекты государственной (муниципальной) собственности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0310342110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400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1 333 586,00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Бюджетные инвестиции</w:t>
            </w:r>
          </w:p>
        </w:tc>
        <w:tc>
          <w:tcPr>
            <w:tcW w:w="1114" w:type="dxa"/>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460</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0310342110</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410</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1 333 586,00</w:t>
            </w:r>
          </w:p>
        </w:tc>
      </w:tr>
      <w:tr w:rsidR="00F41491" w:rsidRPr="00F41491" w:rsidTr="0068546A">
        <w:trPr>
          <w:trHeight w:val="20"/>
          <w:jc w:val="center"/>
        </w:trPr>
        <w:tc>
          <w:tcPr>
            <w:tcW w:w="6643" w:type="dxa"/>
            <w:shd w:val="clear" w:color="auto" w:fill="auto"/>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Итого</w:t>
            </w:r>
          </w:p>
        </w:tc>
        <w:tc>
          <w:tcPr>
            <w:tcW w:w="1114"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908"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85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199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777" w:type="dxa"/>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 </w:t>
            </w:r>
          </w:p>
        </w:tc>
        <w:tc>
          <w:tcPr>
            <w:tcW w:w="2331" w:type="dxa"/>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1 700 140 406,20</w:t>
            </w:r>
          </w:p>
        </w:tc>
      </w:tr>
    </w:tbl>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sz w:val="28"/>
          <w:szCs w:val="28"/>
        </w:rPr>
      </w:pPr>
    </w:p>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b/>
          <w:bCs/>
          <w:sz w:val="28"/>
          <w:szCs w:val="28"/>
        </w:rPr>
        <w:lastRenderedPageBreak/>
        <w:t xml:space="preserve">Раздел 4. Исполнение расходов бюджета города </w:t>
      </w:r>
      <w:proofErr w:type="spellStart"/>
      <w:r w:rsidRPr="00F41491">
        <w:rPr>
          <w:rFonts w:ascii="PT Astra Serif" w:hAnsi="PT Astra Serif" w:cs="Arial"/>
          <w:b/>
          <w:bCs/>
          <w:sz w:val="28"/>
          <w:szCs w:val="28"/>
        </w:rPr>
        <w:t>Югорска</w:t>
      </w:r>
      <w:proofErr w:type="spellEnd"/>
      <w:r w:rsidRPr="00F41491">
        <w:rPr>
          <w:rFonts w:ascii="PT Astra Serif" w:hAnsi="PT Astra Serif" w:cs="Arial"/>
          <w:b/>
          <w:bCs/>
          <w:sz w:val="28"/>
          <w:szCs w:val="28"/>
        </w:rPr>
        <w:t xml:space="preserve"> по муниципальным программам</w:t>
      </w:r>
      <w:r w:rsidRPr="00F41491">
        <w:rPr>
          <w:rFonts w:ascii="PT Astra Serif" w:hAnsi="PT Astra Serif" w:cs="Arial"/>
          <w:sz w:val="28"/>
          <w:szCs w:val="28"/>
        </w:rPr>
        <w:t xml:space="preserve"> </w:t>
      </w:r>
    </w:p>
    <w:p w:rsidR="00F41491" w:rsidRPr="00F41491" w:rsidRDefault="00F41491" w:rsidP="00F41491">
      <w:pPr>
        <w:spacing w:line="276" w:lineRule="auto"/>
        <w:jc w:val="center"/>
        <w:rPr>
          <w:rFonts w:ascii="PT Astra Serif" w:hAnsi="PT Astra Serif" w:cs="Arial"/>
          <w:sz w:val="28"/>
          <w:szCs w:val="28"/>
        </w:rPr>
      </w:pPr>
    </w:p>
    <w:p w:rsidR="00F41491" w:rsidRPr="00F41491" w:rsidRDefault="00F41491" w:rsidP="00F41491">
      <w:pPr>
        <w:spacing w:line="276" w:lineRule="auto"/>
        <w:jc w:val="right"/>
        <w:rPr>
          <w:rFonts w:ascii="PT Astra Serif" w:hAnsi="PT Astra Serif"/>
          <w:sz w:val="28"/>
          <w:szCs w:val="28"/>
        </w:rPr>
      </w:pPr>
      <w:r w:rsidRPr="00F41491">
        <w:rPr>
          <w:rFonts w:ascii="PT Astra Serif" w:hAnsi="PT Astra Serif" w:cs="Arial"/>
          <w:sz w:val="28"/>
          <w:szCs w:val="28"/>
        </w:rPr>
        <w:t>рублей</w:t>
      </w:r>
    </w:p>
    <w:tbl>
      <w:tblPr>
        <w:tblW w:w="14438" w:type="dxa"/>
        <w:tblInd w:w="93" w:type="dxa"/>
        <w:tblLook w:val="04A0" w:firstRow="1" w:lastRow="0" w:firstColumn="1" w:lastColumn="0" w:noHBand="0" w:noVBand="1"/>
      </w:tblPr>
      <w:tblGrid>
        <w:gridCol w:w="222"/>
        <w:gridCol w:w="9716"/>
        <w:gridCol w:w="1820"/>
        <w:gridCol w:w="2680"/>
      </w:tblGrid>
      <w:tr w:rsidR="00F41491" w:rsidRPr="00F41491" w:rsidTr="0068546A">
        <w:trPr>
          <w:trHeight w:val="20"/>
          <w:tblHeader/>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Наименование муниципальной программы</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ЦСР</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b/>
                <w:bCs/>
                <w:sz w:val="28"/>
                <w:szCs w:val="28"/>
              </w:rPr>
            </w:pPr>
            <w:r w:rsidRPr="00F41491">
              <w:rPr>
                <w:rFonts w:ascii="PT Astra Serif" w:hAnsi="PT Astra Serif" w:cs="Arial"/>
                <w:b/>
                <w:bCs/>
                <w:sz w:val="28"/>
                <w:szCs w:val="28"/>
              </w:rPr>
              <w:t>Исполнено на 01.07.2021</w:t>
            </w:r>
          </w:p>
        </w:tc>
      </w:tr>
      <w:tr w:rsidR="00F41491" w:rsidRPr="00F41491" w:rsidTr="0068546A">
        <w:trPr>
          <w:trHeight w:val="20"/>
          <w:tblHeader/>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w:t>
            </w:r>
          </w:p>
        </w:tc>
        <w:tc>
          <w:tcPr>
            <w:tcW w:w="1820"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2</w:t>
            </w:r>
          </w:p>
        </w:tc>
        <w:tc>
          <w:tcPr>
            <w:tcW w:w="2680"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3</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«Отдых и оздоровление детей»</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0100000000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8 540 201,40</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образования»</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0200000000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892 361 376,43</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«Культурное пространство»</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0300000000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150 033 056,49</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физической культуры и спорта»</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0400000000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86 036 021,42</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«Молодежная политика и организация временного трудоустройства»</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0500000000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25 725 523,64</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жилищной сферы»</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0600000000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61 714 293,00</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жилищно-коммунального комплекса и повышение энергетической эффективности»</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0700000000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33 655 184,17</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«Автомобильные дороги, транспорт и городская среда»</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0800000000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103 087 019,08</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«Управление муниципальным имуществом»</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0900000000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28 664 451,18</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«Охрана окружающей среды, использование и защита городских лесов»</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1000000000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12 893 450,37</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«Доступная среда»</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1100000000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450 000,00</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«Социально-экономическое </w:t>
            </w:r>
            <w:r w:rsidRPr="00F41491">
              <w:rPr>
                <w:rFonts w:ascii="PT Astra Serif" w:hAnsi="PT Astra Serif" w:cs="Arial"/>
                <w:sz w:val="28"/>
                <w:szCs w:val="28"/>
              </w:rPr>
              <w:lastRenderedPageBreak/>
              <w:t>развитие и муниципальное управление»</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lastRenderedPageBreak/>
              <w:t>1200000000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242 193 903,06</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информационного общества»</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1300000000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1 036 509,53</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«Управление муниципальными финансами»</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1400000000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24 577 689,54</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«Профилактика правонарушений, противодействие коррупции и незаконному обороту наркотиков»</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1500000000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3 884 604,06</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гражданского общества, реализация государственной национальной политики и профилактика экстремизма»</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1600000000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14 086 640,24</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cs="Arial"/>
                <w:sz w:val="28"/>
                <w:szCs w:val="28"/>
              </w:rPr>
            </w:pPr>
            <w:r w:rsidRPr="00F41491">
              <w:rPr>
                <w:rFonts w:ascii="PT Astra Serif" w:hAnsi="PT Astra Serif" w:cs="Arial"/>
                <w:sz w:val="28"/>
                <w:szCs w:val="28"/>
              </w:rPr>
              <w:t xml:space="preserve">Муниципальная программа города </w:t>
            </w:r>
            <w:proofErr w:type="spellStart"/>
            <w:r w:rsidRPr="00F41491">
              <w:rPr>
                <w:rFonts w:ascii="PT Astra Serif" w:hAnsi="PT Astra Serif" w:cs="Arial"/>
                <w:sz w:val="28"/>
                <w:szCs w:val="28"/>
              </w:rPr>
              <w:t>Югорска</w:t>
            </w:r>
            <w:proofErr w:type="spellEnd"/>
            <w:r w:rsidRPr="00F41491">
              <w:rPr>
                <w:rFonts w:ascii="PT Astra Serif" w:hAnsi="PT Astra Serif" w:cs="Arial"/>
                <w:sz w:val="28"/>
                <w:szCs w:val="28"/>
              </w:rPr>
              <w:t xml:space="preserve"> «Развитие муниципальной службы»</w:t>
            </w:r>
          </w:p>
        </w:tc>
        <w:tc>
          <w:tcPr>
            <w:tcW w:w="182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s="Arial"/>
                <w:sz w:val="28"/>
                <w:szCs w:val="28"/>
              </w:rPr>
            </w:pPr>
            <w:r w:rsidRPr="00F41491">
              <w:rPr>
                <w:rFonts w:ascii="PT Astra Serif" w:hAnsi="PT Astra Serif" w:cs="Arial"/>
                <w:sz w:val="28"/>
                <w:szCs w:val="28"/>
              </w:rPr>
              <w:t>1700000000</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sz w:val="28"/>
                <w:szCs w:val="28"/>
              </w:rPr>
            </w:pPr>
            <w:r w:rsidRPr="00F41491">
              <w:rPr>
                <w:rFonts w:ascii="PT Astra Serif" w:hAnsi="PT Astra Serif" w:cs="Arial"/>
                <w:sz w:val="28"/>
                <w:szCs w:val="28"/>
              </w:rPr>
              <w:t>76 483,00</w:t>
            </w:r>
          </w:p>
        </w:tc>
      </w:tr>
      <w:tr w:rsidR="00F41491" w:rsidRPr="00F41491" w:rsidTr="0068546A">
        <w:trPr>
          <w:trHeight w:val="20"/>
        </w:trPr>
        <w:tc>
          <w:tcPr>
            <w:tcW w:w="222" w:type="dxa"/>
            <w:tcBorders>
              <w:top w:val="nil"/>
              <w:left w:val="nil"/>
              <w:bottom w:val="nil"/>
              <w:right w:val="nil"/>
            </w:tcBorders>
            <w:shd w:val="clear" w:color="auto" w:fill="auto"/>
            <w:noWrap/>
            <w:vAlign w:val="bottom"/>
            <w:hideMark/>
          </w:tcPr>
          <w:p w:rsidR="00F41491" w:rsidRPr="00F41491" w:rsidRDefault="00F41491" w:rsidP="00F41491">
            <w:pPr>
              <w:spacing w:line="276" w:lineRule="auto"/>
              <w:rPr>
                <w:rFonts w:ascii="PT Astra Serif" w:hAnsi="PT Astra Serif" w:cs="Arial"/>
                <w:sz w:val="28"/>
                <w:szCs w:val="28"/>
              </w:rPr>
            </w:pPr>
          </w:p>
        </w:tc>
        <w:tc>
          <w:tcPr>
            <w:tcW w:w="9716" w:type="dxa"/>
            <w:tcBorders>
              <w:top w:val="nil"/>
              <w:left w:val="single" w:sz="4" w:space="0" w:color="auto"/>
              <w:bottom w:val="single" w:sz="4" w:space="0" w:color="auto"/>
              <w:right w:val="single" w:sz="4" w:space="0" w:color="auto"/>
            </w:tcBorders>
            <w:shd w:val="clear" w:color="auto" w:fill="auto"/>
            <w:noWrap/>
            <w:vAlign w:val="bottom"/>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Итого</w:t>
            </w:r>
          </w:p>
        </w:tc>
        <w:tc>
          <w:tcPr>
            <w:tcW w:w="1820" w:type="dxa"/>
            <w:tcBorders>
              <w:top w:val="nil"/>
              <w:left w:val="nil"/>
              <w:bottom w:val="single" w:sz="4" w:space="0" w:color="auto"/>
              <w:right w:val="single" w:sz="4" w:space="0" w:color="auto"/>
            </w:tcBorders>
            <w:shd w:val="clear" w:color="auto" w:fill="auto"/>
            <w:noWrap/>
            <w:vAlign w:val="bottom"/>
            <w:hideMark/>
          </w:tcPr>
          <w:p w:rsidR="00F41491" w:rsidRPr="00F41491" w:rsidRDefault="00F41491" w:rsidP="00F41491">
            <w:pPr>
              <w:spacing w:line="276" w:lineRule="auto"/>
              <w:rPr>
                <w:rFonts w:ascii="PT Astra Serif" w:hAnsi="PT Astra Serif" w:cs="Arial"/>
                <w:b/>
                <w:bCs/>
                <w:sz w:val="28"/>
                <w:szCs w:val="28"/>
              </w:rPr>
            </w:pPr>
            <w:r w:rsidRPr="00F41491">
              <w:rPr>
                <w:rFonts w:ascii="PT Astra Serif" w:hAnsi="PT Astra Serif" w:cs="Arial"/>
                <w:b/>
                <w:bCs/>
                <w:sz w:val="28"/>
                <w:szCs w:val="28"/>
              </w:rPr>
              <w:t> </w:t>
            </w:r>
          </w:p>
        </w:tc>
        <w:tc>
          <w:tcPr>
            <w:tcW w:w="26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s="Arial"/>
                <w:b/>
                <w:bCs/>
                <w:sz w:val="28"/>
                <w:szCs w:val="28"/>
              </w:rPr>
            </w:pPr>
            <w:r w:rsidRPr="00F41491">
              <w:rPr>
                <w:rFonts w:ascii="PT Astra Serif" w:hAnsi="PT Astra Serif" w:cs="Arial"/>
                <w:b/>
                <w:bCs/>
                <w:sz w:val="28"/>
                <w:szCs w:val="28"/>
              </w:rPr>
              <w:t>1 689 016 406,61</w:t>
            </w:r>
          </w:p>
        </w:tc>
      </w:tr>
    </w:tbl>
    <w:p w:rsidR="00F41491" w:rsidRDefault="00F41491" w:rsidP="00F41491">
      <w:pPr>
        <w:spacing w:line="276" w:lineRule="auto"/>
        <w:jc w:val="center"/>
        <w:rPr>
          <w:rFonts w:ascii="PT Astra Serif" w:hAnsi="PT Astra Serif"/>
          <w:b/>
          <w:bCs/>
          <w:color w:val="000000"/>
          <w:sz w:val="28"/>
          <w:szCs w:val="28"/>
        </w:rPr>
      </w:pPr>
    </w:p>
    <w:p w:rsidR="00F41491" w:rsidRDefault="00F41491" w:rsidP="00F41491">
      <w:pPr>
        <w:spacing w:line="276" w:lineRule="auto"/>
        <w:jc w:val="center"/>
        <w:rPr>
          <w:rFonts w:ascii="PT Astra Serif" w:hAnsi="PT Astra Serif"/>
          <w:b/>
          <w:bCs/>
          <w:color w:val="000000"/>
          <w:sz w:val="28"/>
          <w:szCs w:val="28"/>
        </w:rPr>
      </w:pPr>
    </w:p>
    <w:p w:rsidR="00F41491" w:rsidRDefault="00F41491" w:rsidP="00F41491">
      <w:pPr>
        <w:spacing w:line="276" w:lineRule="auto"/>
        <w:jc w:val="center"/>
        <w:rPr>
          <w:rFonts w:ascii="PT Astra Serif" w:hAnsi="PT Astra Serif"/>
          <w:b/>
          <w:bCs/>
          <w:color w:val="000000"/>
          <w:sz w:val="28"/>
          <w:szCs w:val="28"/>
        </w:rPr>
      </w:pPr>
    </w:p>
    <w:p w:rsidR="00F41491" w:rsidRDefault="00F41491" w:rsidP="00F41491">
      <w:pPr>
        <w:spacing w:line="276" w:lineRule="auto"/>
        <w:jc w:val="center"/>
        <w:rPr>
          <w:rFonts w:ascii="PT Astra Serif" w:hAnsi="PT Astra Serif"/>
          <w:b/>
          <w:bCs/>
          <w:color w:val="000000"/>
          <w:sz w:val="28"/>
          <w:szCs w:val="28"/>
        </w:rPr>
      </w:pPr>
    </w:p>
    <w:p w:rsidR="00F41491" w:rsidRDefault="00F41491" w:rsidP="00F41491">
      <w:pPr>
        <w:spacing w:line="276" w:lineRule="auto"/>
        <w:jc w:val="center"/>
        <w:rPr>
          <w:rFonts w:ascii="PT Astra Serif" w:hAnsi="PT Astra Serif"/>
          <w:b/>
          <w:bCs/>
          <w:color w:val="000000"/>
          <w:sz w:val="28"/>
          <w:szCs w:val="28"/>
        </w:rPr>
      </w:pPr>
    </w:p>
    <w:p w:rsidR="00F41491" w:rsidRDefault="00F41491" w:rsidP="00F41491">
      <w:pPr>
        <w:spacing w:line="276" w:lineRule="auto"/>
        <w:jc w:val="center"/>
        <w:rPr>
          <w:rFonts w:ascii="PT Astra Serif" w:hAnsi="PT Astra Serif"/>
          <w:b/>
          <w:bCs/>
          <w:color w:val="000000"/>
          <w:sz w:val="28"/>
          <w:szCs w:val="28"/>
        </w:rPr>
      </w:pPr>
    </w:p>
    <w:p w:rsidR="00F41491" w:rsidRDefault="00F41491" w:rsidP="00F41491">
      <w:pPr>
        <w:spacing w:line="276" w:lineRule="auto"/>
        <w:jc w:val="center"/>
        <w:rPr>
          <w:rFonts w:ascii="PT Astra Serif" w:hAnsi="PT Astra Serif"/>
          <w:b/>
          <w:bCs/>
          <w:color w:val="000000"/>
          <w:sz w:val="28"/>
          <w:szCs w:val="28"/>
        </w:rPr>
      </w:pPr>
    </w:p>
    <w:p w:rsidR="00F41491" w:rsidRDefault="00F41491" w:rsidP="00F41491">
      <w:pPr>
        <w:spacing w:line="276" w:lineRule="auto"/>
        <w:jc w:val="center"/>
        <w:rPr>
          <w:rFonts w:ascii="PT Astra Serif" w:hAnsi="PT Astra Serif"/>
          <w:b/>
          <w:bCs/>
          <w:color w:val="000000"/>
          <w:sz w:val="28"/>
          <w:szCs w:val="28"/>
        </w:rPr>
      </w:pPr>
    </w:p>
    <w:p w:rsidR="00F41491" w:rsidRDefault="00F41491" w:rsidP="00F41491">
      <w:pPr>
        <w:spacing w:line="276" w:lineRule="auto"/>
        <w:jc w:val="center"/>
        <w:rPr>
          <w:rFonts w:ascii="PT Astra Serif" w:hAnsi="PT Astra Serif"/>
          <w:b/>
          <w:bCs/>
          <w:color w:val="000000"/>
          <w:sz w:val="28"/>
          <w:szCs w:val="28"/>
        </w:rPr>
      </w:pPr>
    </w:p>
    <w:p w:rsidR="00F41491" w:rsidRPr="00F41491" w:rsidRDefault="00F41491" w:rsidP="00F41491">
      <w:pPr>
        <w:spacing w:line="276" w:lineRule="auto"/>
        <w:jc w:val="center"/>
        <w:rPr>
          <w:rFonts w:ascii="PT Astra Serif" w:hAnsi="PT Astra Serif"/>
          <w:sz w:val="28"/>
          <w:szCs w:val="28"/>
        </w:rPr>
      </w:pPr>
      <w:r w:rsidRPr="00F41491">
        <w:rPr>
          <w:rFonts w:ascii="PT Astra Serif" w:hAnsi="PT Astra Serif"/>
          <w:b/>
          <w:bCs/>
          <w:color w:val="000000"/>
          <w:sz w:val="28"/>
          <w:szCs w:val="28"/>
        </w:rPr>
        <w:lastRenderedPageBreak/>
        <w:t xml:space="preserve">Раздел 5. Исполнение бюджета города </w:t>
      </w:r>
      <w:proofErr w:type="spellStart"/>
      <w:r w:rsidRPr="00F41491">
        <w:rPr>
          <w:rFonts w:ascii="PT Astra Serif" w:hAnsi="PT Astra Serif"/>
          <w:b/>
          <w:bCs/>
          <w:color w:val="000000"/>
          <w:sz w:val="28"/>
          <w:szCs w:val="28"/>
        </w:rPr>
        <w:t>Югорска</w:t>
      </w:r>
      <w:proofErr w:type="spellEnd"/>
      <w:r w:rsidRPr="00F41491">
        <w:rPr>
          <w:rFonts w:ascii="PT Astra Serif" w:hAnsi="PT Astra Serif"/>
          <w:b/>
          <w:bCs/>
          <w:color w:val="000000"/>
          <w:sz w:val="28"/>
          <w:szCs w:val="28"/>
        </w:rPr>
        <w:t xml:space="preserve"> по источникам финансирования дефицита бюджета</w:t>
      </w:r>
    </w:p>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b/>
          <w:bCs/>
          <w:color w:val="000000"/>
          <w:sz w:val="28"/>
          <w:szCs w:val="28"/>
        </w:rPr>
        <w:t xml:space="preserve">по кодам </w:t>
      </w:r>
      <w:proofErr w:type="gramStart"/>
      <w:r w:rsidRPr="00F41491">
        <w:rPr>
          <w:rFonts w:ascii="PT Astra Serif" w:hAnsi="PT Astra Serif"/>
          <w:b/>
          <w:bCs/>
          <w:color w:val="000000"/>
          <w:sz w:val="28"/>
          <w:szCs w:val="28"/>
        </w:rPr>
        <w:t>классификации источников финансирования дефицитов бюджетов</w:t>
      </w:r>
      <w:proofErr w:type="gramEnd"/>
      <w:r w:rsidRPr="00F41491">
        <w:rPr>
          <w:rFonts w:ascii="PT Astra Serif" w:hAnsi="PT Astra Serif"/>
          <w:color w:val="000000"/>
          <w:sz w:val="28"/>
          <w:szCs w:val="28"/>
        </w:rPr>
        <w:t xml:space="preserve"> </w:t>
      </w:r>
    </w:p>
    <w:p w:rsidR="00F41491" w:rsidRPr="00F41491" w:rsidRDefault="00F41491" w:rsidP="00F41491">
      <w:pPr>
        <w:spacing w:line="276" w:lineRule="auto"/>
        <w:jc w:val="right"/>
        <w:rPr>
          <w:rFonts w:ascii="PT Astra Serif" w:hAnsi="PT Astra Serif"/>
          <w:sz w:val="28"/>
          <w:szCs w:val="28"/>
        </w:rPr>
      </w:pPr>
      <w:r w:rsidRPr="00F41491">
        <w:rPr>
          <w:rFonts w:ascii="PT Astra Serif" w:hAnsi="PT Astra Serif"/>
          <w:color w:val="000000"/>
          <w:sz w:val="28"/>
          <w:szCs w:val="28"/>
        </w:rPr>
        <w:t>рублей</w:t>
      </w:r>
    </w:p>
    <w:tbl>
      <w:tblPr>
        <w:tblW w:w="14428" w:type="dxa"/>
        <w:tblInd w:w="93" w:type="dxa"/>
        <w:tblLook w:val="04A0" w:firstRow="1" w:lastRow="0" w:firstColumn="1" w:lastColumn="0" w:noHBand="0" w:noVBand="1"/>
      </w:tblPr>
      <w:tblGrid>
        <w:gridCol w:w="3701"/>
        <w:gridCol w:w="8647"/>
        <w:gridCol w:w="2080"/>
      </w:tblGrid>
      <w:tr w:rsidR="00F41491" w:rsidRPr="00F41491" w:rsidTr="00F41491">
        <w:trPr>
          <w:trHeight w:val="20"/>
          <w:tblHeader/>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b/>
                <w:bCs/>
                <w:color w:val="000000"/>
                <w:sz w:val="28"/>
                <w:szCs w:val="28"/>
              </w:rPr>
            </w:pPr>
            <w:r w:rsidRPr="00F41491">
              <w:rPr>
                <w:rFonts w:ascii="PT Astra Serif" w:hAnsi="PT Astra Serif"/>
                <w:b/>
                <w:bCs/>
                <w:color w:val="000000"/>
                <w:sz w:val="28"/>
                <w:szCs w:val="28"/>
              </w:rPr>
              <w:t>Код</w:t>
            </w:r>
          </w:p>
        </w:tc>
        <w:tc>
          <w:tcPr>
            <w:tcW w:w="8647" w:type="dxa"/>
            <w:tcBorders>
              <w:top w:val="single" w:sz="4" w:space="0" w:color="auto"/>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b/>
                <w:bCs/>
                <w:color w:val="000000"/>
                <w:sz w:val="28"/>
                <w:szCs w:val="28"/>
              </w:rPr>
            </w:pPr>
            <w:r w:rsidRPr="00F41491">
              <w:rPr>
                <w:rFonts w:ascii="PT Astra Serif" w:hAnsi="PT Astra Serif"/>
                <w:b/>
                <w:bCs/>
                <w:color w:val="000000"/>
                <w:sz w:val="28"/>
                <w:szCs w:val="28"/>
              </w:rPr>
              <w:t xml:space="preserve">Наименование групп, подгрупп, статей, подстатей, элементов, программ (подпрограмм), кодов экономической </w:t>
            </w:r>
            <w:proofErr w:type="gramStart"/>
            <w:r w:rsidRPr="00F41491">
              <w:rPr>
                <w:rFonts w:ascii="PT Astra Serif" w:hAnsi="PT Astra Serif"/>
                <w:b/>
                <w:bCs/>
                <w:color w:val="000000"/>
                <w:sz w:val="28"/>
                <w:szCs w:val="28"/>
              </w:rPr>
              <w:t>классификации источников внутреннего финансирования дефицита бюджета</w:t>
            </w:r>
            <w:proofErr w:type="gramEnd"/>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b/>
                <w:bCs/>
                <w:color w:val="000000"/>
                <w:sz w:val="28"/>
                <w:szCs w:val="28"/>
              </w:rPr>
            </w:pPr>
            <w:r w:rsidRPr="00F41491">
              <w:rPr>
                <w:rFonts w:ascii="PT Astra Serif" w:hAnsi="PT Astra Serif"/>
                <w:b/>
                <w:bCs/>
                <w:color w:val="000000"/>
                <w:sz w:val="28"/>
                <w:szCs w:val="28"/>
              </w:rPr>
              <w:t>Исполнено на 01.07.2021</w:t>
            </w:r>
          </w:p>
        </w:tc>
      </w:tr>
      <w:tr w:rsidR="00F41491" w:rsidRPr="00F41491" w:rsidTr="00F41491">
        <w:trPr>
          <w:trHeight w:val="20"/>
          <w:tblHeader/>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t>1</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t>2</w:t>
            </w:r>
          </w:p>
        </w:tc>
        <w:tc>
          <w:tcPr>
            <w:tcW w:w="2080"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t>3</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b/>
                <w:bCs/>
                <w:color w:val="000000"/>
                <w:sz w:val="28"/>
                <w:szCs w:val="28"/>
              </w:rPr>
            </w:pPr>
            <w:r w:rsidRPr="00F41491">
              <w:rPr>
                <w:rFonts w:ascii="PT Astra Serif" w:hAnsi="PT Astra Serif"/>
                <w:b/>
                <w:bCs/>
                <w:color w:val="000000"/>
                <w:sz w:val="28"/>
                <w:szCs w:val="28"/>
              </w:rPr>
              <w:t>х</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rPr>
                <w:rFonts w:ascii="PT Astra Serif" w:hAnsi="PT Astra Serif"/>
                <w:b/>
                <w:bCs/>
                <w:color w:val="000000"/>
                <w:sz w:val="28"/>
                <w:szCs w:val="28"/>
              </w:rPr>
            </w:pPr>
            <w:r w:rsidRPr="00F41491">
              <w:rPr>
                <w:rFonts w:ascii="PT Astra Serif" w:hAnsi="PT Astra Serif"/>
                <w:b/>
                <w:bCs/>
                <w:color w:val="000000"/>
                <w:sz w:val="28"/>
                <w:szCs w:val="28"/>
              </w:rPr>
              <w:t>ИСТОЧНИКИ ФИНАНСИРОВАНИЯ ДЕФИЦИТА БЮДЖЕТА – всего</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b/>
                <w:bCs/>
                <w:color w:val="000000"/>
                <w:sz w:val="28"/>
                <w:szCs w:val="28"/>
              </w:rPr>
            </w:pPr>
            <w:r w:rsidRPr="00F41491">
              <w:rPr>
                <w:rFonts w:ascii="PT Astra Serif" w:hAnsi="PT Astra Serif"/>
                <w:b/>
                <w:bCs/>
                <w:color w:val="000000"/>
                <w:sz w:val="28"/>
                <w:szCs w:val="28"/>
              </w:rPr>
              <w:t>-69 391 558,00</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b/>
                <w:bCs/>
                <w:color w:val="000000"/>
                <w:sz w:val="28"/>
                <w:szCs w:val="28"/>
              </w:rPr>
            </w:pPr>
            <w:r w:rsidRPr="00F41491">
              <w:rPr>
                <w:rFonts w:ascii="PT Astra Serif" w:hAnsi="PT Astra Serif"/>
                <w:b/>
                <w:bCs/>
                <w:color w:val="000000"/>
                <w:sz w:val="28"/>
                <w:szCs w:val="28"/>
              </w:rPr>
              <w:t>х</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b/>
                <w:bCs/>
                <w:color w:val="000000"/>
                <w:sz w:val="28"/>
                <w:szCs w:val="28"/>
              </w:rPr>
            </w:pPr>
            <w:r w:rsidRPr="00F41491">
              <w:rPr>
                <w:rFonts w:ascii="PT Astra Serif" w:hAnsi="PT Astra Serif"/>
                <w:b/>
                <w:bCs/>
                <w:color w:val="000000"/>
                <w:sz w:val="28"/>
                <w:szCs w:val="28"/>
              </w:rPr>
              <w:t>Привлечение</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b/>
                <w:bCs/>
                <w:color w:val="000000"/>
                <w:sz w:val="28"/>
                <w:szCs w:val="28"/>
              </w:rPr>
            </w:pPr>
            <w:r w:rsidRPr="00F41491">
              <w:rPr>
                <w:rFonts w:ascii="PT Astra Serif" w:hAnsi="PT Astra Serif"/>
                <w:b/>
                <w:bCs/>
                <w:color w:val="000000"/>
                <w:sz w:val="28"/>
                <w:szCs w:val="28"/>
              </w:rPr>
              <w:t>98 000 000,00</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t>000 01 02 00 00 00 0000 700</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both"/>
              <w:rPr>
                <w:rFonts w:ascii="PT Astra Serif" w:hAnsi="PT Astra Serif"/>
                <w:color w:val="000000"/>
                <w:sz w:val="28"/>
                <w:szCs w:val="28"/>
              </w:rPr>
            </w:pPr>
            <w:r w:rsidRPr="00F41491">
              <w:rPr>
                <w:rFonts w:ascii="PT Astra Serif" w:hAnsi="PT Astra Serif"/>
                <w:color w:val="000000"/>
                <w:sz w:val="28"/>
                <w:szCs w:val="28"/>
              </w:rPr>
              <w:t>Получение кредитов от кредитных организаций в валюте Российской Федерации</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olor w:val="000000"/>
                <w:sz w:val="28"/>
                <w:szCs w:val="28"/>
              </w:rPr>
            </w:pPr>
            <w:r w:rsidRPr="00F41491">
              <w:rPr>
                <w:rFonts w:ascii="PT Astra Serif" w:hAnsi="PT Astra Serif"/>
                <w:color w:val="000000"/>
                <w:sz w:val="28"/>
                <w:szCs w:val="28"/>
              </w:rPr>
              <w:t>98 000 000,00</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t>000 01 02 00 00 04 0000 710</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both"/>
              <w:rPr>
                <w:rFonts w:ascii="PT Astra Serif" w:hAnsi="PT Astra Serif"/>
                <w:color w:val="000000"/>
                <w:sz w:val="28"/>
                <w:szCs w:val="28"/>
              </w:rPr>
            </w:pPr>
            <w:r w:rsidRPr="00F41491">
              <w:rPr>
                <w:rFonts w:ascii="PT Astra Serif" w:hAnsi="PT Astra Serif"/>
                <w:color w:val="000000"/>
                <w:sz w:val="28"/>
                <w:szCs w:val="28"/>
              </w:rPr>
              <w:t>Получение кредитов от кредитных организаций бюджетами городских округов в валюте Российской Федерации</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olor w:val="000000"/>
                <w:sz w:val="28"/>
                <w:szCs w:val="28"/>
              </w:rPr>
            </w:pPr>
            <w:r w:rsidRPr="00F41491">
              <w:rPr>
                <w:rFonts w:ascii="PT Astra Serif" w:hAnsi="PT Astra Serif"/>
                <w:color w:val="000000"/>
                <w:sz w:val="28"/>
                <w:szCs w:val="28"/>
              </w:rPr>
              <w:t>98 000 000,00</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b/>
                <w:bCs/>
                <w:color w:val="000000"/>
                <w:sz w:val="28"/>
                <w:szCs w:val="28"/>
              </w:rPr>
            </w:pPr>
            <w:r w:rsidRPr="00F41491">
              <w:rPr>
                <w:rFonts w:ascii="PT Astra Serif" w:hAnsi="PT Astra Serif"/>
                <w:b/>
                <w:bCs/>
                <w:color w:val="000000"/>
                <w:sz w:val="28"/>
                <w:szCs w:val="28"/>
              </w:rPr>
              <w:t>х</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b/>
                <w:bCs/>
                <w:color w:val="000000"/>
                <w:sz w:val="28"/>
                <w:szCs w:val="28"/>
              </w:rPr>
            </w:pPr>
            <w:r w:rsidRPr="00F41491">
              <w:rPr>
                <w:rFonts w:ascii="PT Astra Serif" w:hAnsi="PT Astra Serif"/>
                <w:b/>
                <w:bCs/>
                <w:color w:val="000000"/>
                <w:sz w:val="28"/>
                <w:szCs w:val="28"/>
              </w:rPr>
              <w:t>Погашение</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b/>
                <w:bCs/>
                <w:color w:val="000000"/>
                <w:sz w:val="28"/>
                <w:szCs w:val="28"/>
              </w:rPr>
            </w:pPr>
            <w:r w:rsidRPr="00F41491">
              <w:rPr>
                <w:rFonts w:ascii="PT Astra Serif" w:hAnsi="PT Astra Serif"/>
                <w:b/>
                <w:bCs/>
                <w:color w:val="000000"/>
                <w:sz w:val="28"/>
                <w:szCs w:val="28"/>
              </w:rPr>
              <w:t>-80 000 000,00</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t>000 01 02 00 00 00 0000 800</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both"/>
              <w:rPr>
                <w:rFonts w:ascii="PT Astra Serif" w:hAnsi="PT Astra Serif"/>
                <w:color w:val="000000"/>
                <w:sz w:val="28"/>
                <w:szCs w:val="28"/>
              </w:rPr>
            </w:pPr>
            <w:r w:rsidRPr="00F41491">
              <w:rPr>
                <w:rFonts w:ascii="PT Astra Serif" w:hAnsi="PT Astra Serif"/>
                <w:color w:val="000000"/>
                <w:sz w:val="28"/>
                <w:szCs w:val="28"/>
              </w:rPr>
              <w:t>Погашение кредитов, предоставленных кредитными организациями в валюте Российской Федерации</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olor w:val="000000"/>
                <w:sz w:val="28"/>
                <w:szCs w:val="28"/>
              </w:rPr>
            </w:pPr>
            <w:r w:rsidRPr="00F41491">
              <w:rPr>
                <w:rFonts w:ascii="PT Astra Serif" w:hAnsi="PT Astra Serif"/>
                <w:color w:val="000000"/>
                <w:sz w:val="28"/>
                <w:szCs w:val="28"/>
              </w:rPr>
              <w:t>-80 000 000,00</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t>000 01 02 00 00 04 0000 810</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both"/>
              <w:rPr>
                <w:rFonts w:ascii="PT Astra Serif" w:hAnsi="PT Astra Serif"/>
                <w:color w:val="000000"/>
                <w:sz w:val="28"/>
                <w:szCs w:val="28"/>
              </w:rPr>
            </w:pPr>
            <w:r w:rsidRPr="00F41491">
              <w:rPr>
                <w:rFonts w:ascii="PT Astra Serif" w:hAnsi="PT Astra Serif"/>
                <w:color w:val="000000"/>
                <w:sz w:val="28"/>
                <w:szCs w:val="28"/>
              </w:rPr>
              <w:t>Погашение бюджетами городских округов кредитов от кредитных организаций в валюте Российской Федерации</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olor w:val="000000"/>
                <w:sz w:val="28"/>
                <w:szCs w:val="28"/>
              </w:rPr>
            </w:pPr>
            <w:r w:rsidRPr="00F41491">
              <w:rPr>
                <w:rFonts w:ascii="PT Astra Serif" w:hAnsi="PT Astra Serif"/>
                <w:color w:val="000000"/>
                <w:sz w:val="28"/>
                <w:szCs w:val="28"/>
              </w:rPr>
              <w:t>-80 000 000,00</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b/>
                <w:bCs/>
                <w:color w:val="000000"/>
                <w:sz w:val="28"/>
                <w:szCs w:val="28"/>
              </w:rPr>
            </w:pPr>
            <w:r w:rsidRPr="00F41491">
              <w:rPr>
                <w:rFonts w:ascii="PT Astra Serif" w:hAnsi="PT Astra Serif"/>
                <w:b/>
                <w:bCs/>
                <w:color w:val="000000"/>
                <w:sz w:val="28"/>
                <w:szCs w:val="28"/>
              </w:rPr>
              <w:t>000 01 05 00 00 00 0000 000</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center"/>
              <w:rPr>
                <w:rFonts w:ascii="PT Astra Serif" w:hAnsi="PT Astra Serif"/>
                <w:b/>
                <w:bCs/>
                <w:color w:val="000000"/>
                <w:sz w:val="28"/>
                <w:szCs w:val="28"/>
              </w:rPr>
            </w:pPr>
            <w:r w:rsidRPr="00F41491">
              <w:rPr>
                <w:rFonts w:ascii="PT Astra Serif" w:hAnsi="PT Astra Serif"/>
                <w:b/>
                <w:bCs/>
                <w:color w:val="000000"/>
                <w:sz w:val="28"/>
                <w:szCs w:val="28"/>
              </w:rPr>
              <w:t>Изменение остатков средств</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b/>
                <w:bCs/>
                <w:color w:val="000000"/>
                <w:sz w:val="28"/>
                <w:szCs w:val="28"/>
              </w:rPr>
            </w:pPr>
            <w:r w:rsidRPr="00F41491">
              <w:rPr>
                <w:rFonts w:ascii="PT Astra Serif" w:hAnsi="PT Astra Serif"/>
                <w:b/>
                <w:bCs/>
                <w:color w:val="000000"/>
                <w:sz w:val="28"/>
                <w:szCs w:val="28"/>
              </w:rPr>
              <w:t>-87 391 558,00</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t>000 01 05 02 00 00 0000 500</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both"/>
              <w:rPr>
                <w:rFonts w:ascii="PT Astra Serif" w:hAnsi="PT Astra Serif"/>
                <w:color w:val="000000"/>
                <w:sz w:val="28"/>
                <w:szCs w:val="28"/>
              </w:rPr>
            </w:pPr>
            <w:r w:rsidRPr="00F41491">
              <w:rPr>
                <w:rFonts w:ascii="PT Astra Serif" w:hAnsi="PT Astra Serif"/>
                <w:color w:val="000000"/>
                <w:sz w:val="28"/>
                <w:szCs w:val="28"/>
              </w:rPr>
              <w:t>Увеличение прочих остатков средств бюджетов</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olor w:val="000000"/>
                <w:sz w:val="28"/>
                <w:szCs w:val="28"/>
              </w:rPr>
            </w:pPr>
            <w:r w:rsidRPr="00F41491">
              <w:rPr>
                <w:rFonts w:ascii="PT Astra Serif" w:hAnsi="PT Astra Serif"/>
                <w:color w:val="000000"/>
                <w:sz w:val="28"/>
                <w:szCs w:val="28"/>
              </w:rPr>
              <w:t>93 280 322,09</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t>000 01 05 02 01 04 0000 510</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both"/>
              <w:rPr>
                <w:rFonts w:ascii="PT Astra Serif" w:hAnsi="PT Astra Serif"/>
                <w:color w:val="000000"/>
                <w:sz w:val="28"/>
                <w:szCs w:val="28"/>
              </w:rPr>
            </w:pPr>
            <w:r w:rsidRPr="00F41491">
              <w:rPr>
                <w:rFonts w:ascii="PT Astra Serif" w:hAnsi="PT Astra Serif"/>
                <w:color w:val="000000"/>
                <w:sz w:val="28"/>
                <w:szCs w:val="28"/>
              </w:rPr>
              <w:t>Увеличение прочих остатков денежных средств бюджетов городских округов</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olor w:val="000000"/>
                <w:sz w:val="28"/>
                <w:szCs w:val="28"/>
              </w:rPr>
            </w:pPr>
            <w:r w:rsidRPr="00F41491">
              <w:rPr>
                <w:rFonts w:ascii="PT Astra Serif" w:hAnsi="PT Astra Serif"/>
                <w:color w:val="000000"/>
                <w:sz w:val="28"/>
                <w:szCs w:val="28"/>
              </w:rPr>
              <w:t>93 280 322,09</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t>000 01 05 02 00 00 0000 600</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both"/>
              <w:rPr>
                <w:rFonts w:ascii="PT Astra Serif" w:hAnsi="PT Astra Serif"/>
                <w:color w:val="000000"/>
                <w:sz w:val="28"/>
                <w:szCs w:val="28"/>
              </w:rPr>
            </w:pPr>
            <w:r w:rsidRPr="00F41491">
              <w:rPr>
                <w:rFonts w:ascii="PT Astra Serif" w:hAnsi="PT Astra Serif"/>
                <w:color w:val="000000"/>
                <w:sz w:val="28"/>
                <w:szCs w:val="28"/>
              </w:rPr>
              <w:t>Уменьшение прочих остатков средств бюджетов</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olor w:val="000000"/>
                <w:sz w:val="28"/>
                <w:szCs w:val="28"/>
              </w:rPr>
            </w:pPr>
            <w:r w:rsidRPr="00F41491">
              <w:rPr>
                <w:rFonts w:ascii="PT Astra Serif" w:hAnsi="PT Astra Serif"/>
                <w:color w:val="000000"/>
                <w:sz w:val="28"/>
                <w:szCs w:val="28"/>
              </w:rPr>
              <w:t>5 888 764,09</w:t>
            </w:r>
          </w:p>
        </w:tc>
      </w:tr>
      <w:tr w:rsidR="00F41491" w:rsidRPr="00F41491" w:rsidTr="0068546A">
        <w:trPr>
          <w:trHeight w:val="20"/>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center"/>
              <w:rPr>
                <w:rFonts w:ascii="PT Astra Serif" w:hAnsi="PT Astra Serif"/>
                <w:color w:val="000000"/>
                <w:sz w:val="28"/>
                <w:szCs w:val="28"/>
              </w:rPr>
            </w:pPr>
            <w:r w:rsidRPr="00F41491">
              <w:rPr>
                <w:rFonts w:ascii="PT Astra Serif" w:hAnsi="PT Astra Serif"/>
                <w:color w:val="000000"/>
                <w:sz w:val="28"/>
                <w:szCs w:val="28"/>
              </w:rPr>
              <w:lastRenderedPageBreak/>
              <w:t>000 01 05 02 01 04 0000 610</w:t>
            </w:r>
          </w:p>
        </w:tc>
        <w:tc>
          <w:tcPr>
            <w:tcW w:w="8647" w:type="dxa"/>
            <w:tcBorders>
              <w:top w:val="nil"/>
              <w:left w:val="nil"/>
              <w:bottom w:val="single" w:sz="4" w:space="0" w:color="auto"/>
              <w:right w:val="single" w:sz="4" w:space="0" w:color="auto"/>
            </w:tcBorders>
            <w:shd w:val="clear" w:color="auto" w:fill="auto"/>
            <w:vAlign w:val="center"/>
            <w:hideMark/>
          </w:tcPr>
          <w:p w:rsidR="00F41491" w:rsidRPr="00F41491" w:rsidRDefault="00F41491" w:rsidP="00F41491">
            <w:pPr>
              <w:spacing w:line="276" w:lineRule="auto"/>
              <w:jc w:val="both"/>
              <w:rPr>
                <w:rFonts w:ascii="PT Astra Serif" w:hAnsi="PT Astra Serif"/>
                <w:color w:val="000000"/>
                <w:sz w:val="28"/>
                <w:szCs w:val="28"/>
              </w:rPr>
            </w:pPr>
            <w:r w:rsidRPr="00F41491">
              <w:rPr>
                <w:rFonts w:ascii="PT Astra Serif" w:hAnsi="PT Astra Serif"/>
                <w:color w:val="000000"/>
                <w:sz w:val="28"/>
                <w:szCs w:val="28"/>
              </w:rPr>
              <w:t>Уменьшение прочих остатков денежных средств бюджетов городских округов</w:t>
            </w:r>
          </w:p>
        </w:tc>
        <w:tc>
          <w:tcPr>
            <w:tcW w:w="2080" w:type="dxa"/>
            <w:tcBorders>
              <w:top w:val="nil"/>
              <w:left w:val="nil"/>
              <w:bottom w:val="single" w:sz="4" w:space="0" w:color="auto"/>
              <w:right w:val="single" w:sz="4" w:space="0" w:color="auto"/>
            </w:tcBorders>
            <w:shd w:val="clear" w:color="auto" w:fill="auto"/>
            <w:noWrap/>
            <w:vAlign w:val="center"/>
            <w:hideMark/>
          </w:tcPr>
          <w:p w:rsidR="00F41491" w:rsidRPr="00F41491" w:rsidRDefault="00F41491" w:rsidP="00F41491">
            <w:pPr>
              <w:spacing w:line="276" w:lineRule="auto"/>
              <w:jc w:val="right"/>
              <w:rPr>
                <w:rFonts w:ascii="PT Astra Serif" w:hAnsi="PT Astra Serif"/>
                <w:color w:val="000000"/>
                <w:sz w:val="28"/>
                <w:szCs w:val="28"/>
              </w:rPr>
            </w:pPr>
            <w:r w:rsidRPr="00F41491">
              <w:rPr>
                <w:rFonts w:ascii="PT Astra Serif" w:hAnsi="PT Astra Serif"/>
                <w:color w:val="000000"/>
                <w:sz w:val="28"/>
                <w:szCs w:val="28"/>
              </w:rPr>
              <w:t>5 888 764,09</w:t>
            </w:r>
          </w:p>
        </w:tc>
      </w:tr>
    </w:tbl>
    <w:p w:rsidR="00F41491" w:rsidRPr="00F41491" w:rsidRDefault="00F41491" w:rsidP="00F41491">
      <w:pPr>
        <w:spacing w:line="276" w:lineRule="auto"/>
        <w:jc w:val="center"/>
        <w:rPr>
          <w:rFonts w:ascii="PT Astra Serif" w:hAnsi="PT Astra Serif"/>
          <w:sz w:val="28"/>
          <w:szCs w:val="28"/>
        </w:rPr>
      </w:pPr>
    </w:p>
    <w:p w:rsidR="00A44F85" w:rsidRPr="00F41491" w:rsidRDefault="00A44F85" w:rsidP="00F41491">
      <w:pPr>
        <w:spacing w:line="276" w:lineRule="auto"/>
        <w:rPr>
          <w:rFonts w:ascii="PT Astra Serif" w:hAnsi="PT Astra Serif"/>
          <w:sz w:val="26"/>
          <w:szCs w:val="26"/>
        </w:rPr>
      </w:pPr>
    </w:p>
    <w:sectPr w:rsidR="00A44F85" w:rsidRPr="00F41491" w:rsidSect="005D44BF">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4AA" w:rsidRDefault="007F04AA" w:rsidP="003C5141">
      <w:r>
        <w:separator/>
      </w:r>
    </w:p>
  </w:endnote>
  <w:endnote w:type="continuationSeparator" w:id="0">
    <w:p w:rsidR="007F04AA" w:rsidRDefault="007F04AA"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onet">
    <w:altName w:val="Courier New"/>
    <w:panose1 w:val="03030502040406070605"/>
    <w:charset w:val="00"/>
    <w:family w:val="script"/>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4AA" w:rsidRDefault="007F04AA" w:rsidP="003C5141">
      <w:r>
        <w:separator/>
      </w:r>
    </w:p>
  </w:footnote>
  <w:footnote w:type="continuationSeparator" w:id="0">
    <w:p w:rsidR="007F04AA" w:rsidRDefault="007F04AA"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349374"/>
      <w:docPartObj>
        <w:docPartGallery w:val="Page Numbers (Top of Page)"/>
        <w:docPartUnique/>
      </w:docPartObj>
    </w:sdtPr>
    <w:sdtEndPr/>
    <w:sdtContent>
      <w:p w:rsidR="00F41491" w:rsidRDefault="00F41491">
        <w:pPr>
          <w:pStyle w:val="a8"/>
          <w:jc w:val="center"/>
        </w:pPr>
        <w:r>
          <w:fldChar w:fldCharType="begin"/>
        </w:r>
        <w:r>
          <w:instrText>PAGE   \* MERGEFORMAT</w:instrText>
        </w:r>
        <w:r>
          <w:fldChar w:fldCharType="separate"/>
        </w:r>
        <w:r w:rsidR="009F16D7">
          <w:rPr>
            <w:noProof/>
          </w:rPr>
          <w:t>147</w:t>
        </w:r>
        <w:r>
          <w:fldChar w:fldCharType="end"/>
        </w:r>
      </w:p>
    </w:sdtContent>
  </w:sdt>
  <w:p w:rsidR="00F41491" w:rsidRDefault="00F4149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971483"/>
      <w:docPartObj>
        <w:docPartGallery w:val="Page Numbers (Top of Page)"/>
        <w:docPartUnique/>
      </w:docPartObj>
    </w:sdtPr>
    <w:sdtEndPr/>
    <w:sdtContent>
      <w:p w:rsidR="006E3088" w:rsidRDefault="007F04AA">
        <w:pPr>
          <w:pStyle w:val="a8"/>
          <w:jc w:val="center"/>
        </w:pPr>
      </w:p>
    </w:sdtContent>
  </w:sdt>
  <w:p w:rsidR="006E3088" w:rsidRDefault="006E308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C333523"/>
    <w:multiLevelType w:val="hybridMultilevel"/>
    <w:tmpl w:val="DB5E5EFC"/>
    <w:lvl w:ilvl="0" w:tplc="94E0DDEA">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D9237CA"/>
    <w:multiLevelType w:val="hybridMultilevel"/>
    <w:tmpl w:val="4D8A3BBE"/>
    <w:lvl w:ilvl="0" w:tplc="78B07F12">
      <w:start w:val="1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2EF7C05"/>
    <w:multiLevelType w:val="hybridMultilevel"/>
    <w:tmpl w:val="10028706"/>
    <w:lvl w:ilvl="0" w:tplc="90B01E7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240137"/>
    <w:multiLevelType w:val="hybridMultilevel"/>
    <w:tmpl w:val="B274AD96"/>
    <w:lvl w:ilvl="0" w:tplc="E2B2824A">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29E0622"/>
    <w:multiLevelType w:val="hybridMultilevel"/>
    <w:tmpl w:val="F628E236"/>
    <w:lvl w:ilvl="0" w:tplc="206C4B4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4F12302"/>
    <w:multiLevelType w:val="hybridMultilevel"/>
    <w:tmpl w:val="A0600138"/>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257C7"/>
    <w:rsid w:val="001347D7"/>
    <w:rsid w:val="001356EA"/>
    <w:rsid w:val="00140D6B"/>
    <w:rsid w:val="00142D45"/>
    <w:rsid w:val="0018017D"/>
    <w:rsid w:val="00184ECA"/>
    <w:rsid w:val="00200F5F"/>
    <w:rsid w:val="0021641A"/>
    <w:rsid w:val="00224E69"/>
    <w:rsid w:val="002510D6"/>
    <w:rsid w:val="00256A87"/>
    <w:rsid w:val="00271EA8"/>
    <w:rsid w:val="00285C61"/>
    <w:rsid w:val="00296E8C"/>
    <w:rsid w:val="002F5129"/>
    <w:rsid w:val="002F7AE8"/>
    <w:rsid w:val="003642AD"/>
    <w:rsid w:val="0037056B"/>
    <w:rsid w:val="003C5141"/>
    <w:rsid w:val="003D688F"/>
    <w:rsid w:val="00423003"/>
    <w:rsid w:val="004B0DBB"/>
    <w:rsid w:val="004B28A6"/>
    <w:rsid w:val="004C6A75"/>
    <w:rsid w:val="00510950"/>
    <w:rsid w:val="0053339B"/>
    <w:rsid w:val="005371D9"/>
    <w:rsid w:val="005D44BF"/>
    <w:rsid w:val="00624190"/>
    <w:rsid w:val="0065328E"/>
    <w:rsid w:val="006B3FA0"/>
    <w:rsid w:val="006C28BA"/>
    <w:rsid w:val="006E3088"/>
    <w:rsid w:val="006F6444"/>
    <w:rsid w:val="00713C1C"/>
    <w:rsid w:val="007268A4"/>
    <w:rsid w:val="00750AD5"/>
    <w:rsid w:val="007D227A"/>
    <w:rsid w:val="007D5A8E"/>
    <w:rsid w:val="007E29A5"/>
    <w:rsid w:val="007F04AA"/>
    <w:rsid w:val="007F4A15"/>
    <w:rsid w:val="008267F4"/>
    <w:rsid w:val="008478F4"/>
    <w:rsid w:val="00886003"/>
    <w:rsid w:val="008C407D"/>
    <w:rsid w:val="00906884"/>
    <w:rsid w:val="00914417"/>
    <w:rsid w:val="0092115B"/>
    <w:rsid w:val="00953E9C"/>
    <w:rsid w:val="0097026B"/>
    <w:rsid w:val="00980B76"/>
    <w:rsid w:val="009C4E86"/>
    <w:rsid w:val="009F16D7"/>
    <w:rsid w:val="009F7184"/>
    <w:rsid w:val="00A33E61"/>
    <w:rsid w:val="00A44F85"/>
    <w:rsid w:val="00A471A4"/>
    <w:rsid w:val="00AB09E1"/>
    <w:rsid w:val="00AD29B5"/>
    <w:rsid w:val="00AD77E7"/>
    <w:rsid w:val="00AE5B8D"/>
    <w:rsid w:val="00AF75FC"/>
    <w:rsid w:val="00B14AF7"/>
    <w:rsid w:val="00B753EC"/>
    <w:rsid w:val="00B91EF8"/>
    <w:rsid w:val="00BD7EE5"/>
    <w:rsid w:val="00BE1CAB"/>
    <w:rsid w:val="00C26832"/>
    <w:rsid w:val="00CE2A5A"/>
    <w:rsid w:val="00D01A38"/>
    <w:rsid w:val="00D3103C"/>
    <w:rsid w:val="00D57B9C"/>
    <w:rsid w:val="00D6114D"/>
    <w:rsid w:val="00D6571C"/>
    <w:rsid w:val="00DD3187"/>
    <w:rsid w:val="00E82226"/>
    <w:rsid w:val="00E864FB"/>
    <w:rsid w:val="00E91200"/>
    <w:rsid w:val="00EC794D"/>
    <w:rsid w:val="00ED117A"/>
    <w:rsid w:val="00EF19B1"/>
    <w:rsid w:val="00F33869"/>
    <w:rsid w:val="00F41491"/>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Inde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qFormat/>
    <w:rsid w:val="00F41491"/>
    <w:pPr>
      <w:keepNext/>
      <w:suppressAutoHyphens w:val="0"/>
      <w:jc w:val="center"/>
      <w:outlineLvl w:val="0"/>
    </w:pPr>
    <w:rPr>
      <w:sz w:val="24"/>
      <w:lang w:eastAsia="ru-RU"/>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basedOn w:val="a0"/>
    <w:link w:val="1"/>
    <w:rsid w:val="00F41491"/>
    <w:rPr>
      <w:rFonts w:ascii="Times New Roman" w:eastAsia="Times New Roman" w:hAnsi="Times New Roman"/>
      <w:sz w:val="24"/>
      <w:szCs w:val="20"/>
    </w:rPr>
  </w:style>
  <w:style w:type="paragraph" w:styleId="3">
    <w:name w:val="Body Text 3"/>
    <w:basedOn w:val="a"/>
    <w:link w:val="30"/>
    <w:rsid w:val="00F41491"/>
    <w:pPr>
      <w:suppressAutoHyphens w:val="0"/>
      <w:jc w:val="both"/>
    </w:pPr>
    <w:rPr>
      <w:lang w:eastAsia="ru-RU"/>
    </w:rPr>
  </w:style>
  <w:style w:type="character" w:customStyle="1" w:styleId="30">
    <w:name w:val="Основной текст 3 Знак"/>
    <w:basedOn w:val="a0"/>
    <w:link w:val="3"/>
    <w:rsid w:val="00F41491"/>
    <w:rPr>
      <w:rFonts w:ascii="Times New Roman" w:eastAsia="Times New Roman" w:hAnsi="Times New Roman"/>
      <w:sz w:val="20"/>
      <w:szCs w:val="20"/>
    </w:rPr>
  </w:style>
  <w:style w:type="paragraph" w:styleId="ac">
    <w:name w:val="Title"/>
    <w:basedOn w:val="a"/>
    <w:link w:val="ad"/>
    <w:qFormat/>
    <w:rsid w:val="00F41491"/>
    <w:pPr>
      <w:suppressAutoHyphens w:val="0"/>
      <w:jc w:val="center"/>
    </w:pPr>
    <w:rPr>
      <w:rFonts w:ascii="Coronet" w:hAnsi="Coronet"/>
      <w:sz w:val="32"/>
      <w:lang w:eastAsia="ru-RU"/>
    </w:rPr>
  </w:style>
  <w:style w:type="character" w:customStyle="1" w:styleId="ad">
    <w:name w:val="Название Знак"/>
    <w:basedOn w:val="a0"/>
    <w:link w:val="ac"/>
    <w:rsid w:val="00F41491"/>
    <w:rPr>
      <w:rFonts w:ascii="Coronet" w:eastAsia="Times New Roman" w:hAnsi="Coronet"/>
      <w:sz w:val="32"/>
      <w:szCs w:val="20"/>
    </w:rPr>
  </w:style>
  <w:style w:type="character" w:customStyle="1" w:styleId="ae">
    <w:name w:val="Цветовое выделение"/>
    <w:uiPriority w:val="99"/>
    <w:rsid w:val="00F41491"/>
    <w:rPr>
      <w:b/>
      <w:bCs/>
      <w:color w:val="26282F"/>
    </w:rPr>
  </w:style>
  <w:style w:type="character" w:styleId="af">
    <w:name w:val="Hyperlink"/>
    <w:basedOn w:val="a0"/>
    <w:uiPriority w:val="99"/>
    <w:semiHidden/>
    <w:unhideWhenUsed/>
    <w:rsid w:val="00F41491"/>
    <w:rPr>
      <w:color w:val="0000FF"/>
      <w:u w:val="single"/>
    </w:rPr>
  </w:style>
  <w:style w:type="character" w:styleId="af0">
    <w:name w:val="FollowedHyperlink"/>
    <w:basedOn w:val="a0"/>
    <w:uiPriority w:val="99"/>
    <w:semiHidden/>
    <w:unhideWhenUsed/>
    <w:rsid w:val="00F41491"/>
    <w:rPr>
      <w:color w:val="800080"/>
      <w:u w:val="single"/>
    </w:rPr>
  </w:style>
  <w:style w:type="paragraph" w:customStyle="1" w:styleId="xl65">
    <w:name w:val="xl65"/>
    <w:basedOn w:val="a"/>
    <w:rsid w:val="00F41491"/>
    <w:pPr>
      <w:suppressAutoHyphens w:val="0"/>
      <w:spacing w:before="100" w:beforeAutospacing="1" w:after="100" w:afterAutospacing="1"/>
    </w:pPr>
    <w:rPr>
      <w:sz w:val="16"/>
      <w:szCs w:val="16"/>
      <w:lang w:eastAsia="ru-RU"/>
    </w:rPr>
  </w:style>
  <w:style w:type="paragraph" w:customStyle="1" w:styleId="xl66">
    <w:name w:val="xl66"/>
    <w:basedOn w:val="a"/>
    <w:rsid w:val="00F41491"/>
    <w:pPr>
      <w:suppressAutoHyphens w:val="0"/>
      <w:spacing w:before="100" w:beforeAutospacing="1" w:after="100" w:afterAutospacing="1"/>
      <w:jc w:val="center"/>
    </w:pPr>
    <w:rPr>
      <w:sz w:val="16"/>
      <w:szCs w:val="16"/>
      <w:lang w:eastAsia="ru-RU"/>
    </w:rPr>
  </w:style>
  <w:style w:type="paragraph" w:customStyle="1" w:styleId="xl67">
    <w:name w:val="xl67"/>
    <w:basedOn w:val="a"/>
    <w:rsid w:val="00F41491"/>
    <w:pPr>
      <w:suppressAutoHyphens w:val="0"/>
      <w:spacing w:before="100" w:beforeAutospacing="1" w:after="100" w:afterAutospacing="1"/>
    </w:pPr>
    <w:rPr>
      <w:b/>
      <w:bCs/>
      <w:sz w:val="16"/>
      <w:szCs w:val="16"/>
      <w:lang w:eastAsia="ru-RU"/>
    </w:rPr>
  </w:style>
  <w:style w:type="paragraph" w:customStyle="1" w:styleId="xl68">
    <w:name w:val="xl68"/>
    <w:basedOn w:val="a"/>
    <w:rsid w:val="00F41491"/>
    <w:pPr>
      <w:suppressAutoHyphens w:val="0"/>
      <w:spacing w:before="100" w:beforeAutospacing="1" w:after="100" w:afterAutospacing="1"/>
      <w:jc w:val="right"/>
    </w:pPr>
    <w:rPr>
      <w:sz w:val="16"/>
      <w:szCs w:val="16"/>
      <w:lang w:eastAsia="ru-RU"/>
    </w:rPr>
  </w:style>
  <w:style w:type="paragraph" w:customStyle="1" w:styleId="xl69">
    <w:name w:val="xl69"/>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0">
    <w:name w:val="xl70"/>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1">
    <w:name w:val="xl71"/>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2">
    <w:name w:val="xl72"/>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3">
    <w:name w:val="xl73"/>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4">
    <w:name w:val="xl74"/>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5">
    <w:name w:val="xl75"/>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6">
    <w:name w:val="xl76"/>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7">
    <w:name w:val="xl77"/>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8">
    <w:name w:val="xl78"/>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9">
    <w:name w:val="xl79"/>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0">
    <w:name w:val="xl80"/>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1">
    <w:name w:val="xl81"/>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PT Astra Serif" w:hAnsi="PT Astra Serif"/>
      <w:sz w:val="28"/>
      <w:szCs w:val="28"/>
      <w:lang w:eastAsia="ru-RU"/>
    </w:rPr>
  </w:style>
  <w:style w:type="paragraph" w:customStyle="1" w:styleId="xl82">
    <w:name w:val="xl82"/>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3">
    <w:name w:val="xl83"/>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4">
    <w:name w:val="xl84"/>
    <w:basedOn w:val="a"/>
    <w:rsid w:val="00F41491"/>
    <w:pPr>
      <w:suppressAutoHyphens w:val="0"/>
      <w:spacing w:before="100" w:beforeAutospacing="1" w:after="100" w:afterAutospacing="1"/>
      <w:jc w:val="right"/>
    </w:pPr>
    <w:rPr>
      <w:rFonts w:ascii="PT Astra Serif" w:hAnsi="PT Astra Serif"/>
      <w:sz w:val="28"/>
      <w:szCs w:val="28"/>
      <w:lang w:eastAsia="ru-RU"/>
    </w:rPr>
  </w:style>
  <w:style w:type="paragraph" w:customStyle="1" w:styleId="xl85">
    <w:name w:val="xl85"/>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b/>
      <w:bCs/>
      <w:sz w:val="28"/>
      <w:szCs w:val="28"/>
      <w:lang w:eastAsia="ru-RU"/>
    </w:rPr>
  </w:style>
  <w:style w:type="paragraph" w:customStyle="1" w:styleId="xl86">
    <w:name w:val="xl86"/>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sz w:val="28"/>
      <w:szCs w:val="28"/>
      <w:lang w:eastAsia="ru-RU"/>
    </w:rPr>
  </w:style>
  <w:style w:type="paragraph" w:customStyle="1" w:styleId="xl87">
    <w:name w:val="xl87"/>
    <w:basedOn w:val="a"/>
    <w:rsid w:val="00F41491"/>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pPr>
    <w:rPr>
      <w:rFonts w:ascii="PT Astra Serif" w:hAnsi="PT Astra Serif"/>
      <w:b/>
      <w:bCs/>
      <w:sz w:val="28"/>
      <w:szCs w:val="28"/>
      <w:lang w:eastAsia="ru-RU"/>
    </w:rPr>
  </w:style>
  <w:style w:type="paragraph" w:customStyle="1" w:styleId="xl88">
    <w:name w:val="xl88"/>
    <w:basedOn w:val="a"/>
    <w:rsid w:val="00F41491"/>
    <w:pPr>
      <w:pBdr>
        <w:top w:val="single" w:sz="4" w:space="0" w:color="auto"/>
        <w:left w:val="single" w:sz="4" w:space="0" w:color="auto"/>
        <w:bottom w:val="single" w:sz="4" w:space="0" w:color="auto"/>
        <w:right w:val="single" w:sz="4" w:space="0" w:color="auto"/>
      </w:pBdr>
      <w:shd w:val="clear" w:color="000000" w:fill="969696"/>
      <w:suppressAutoHyphens w:val="0"/>
      <w:spacing w:before="100" w:beforeAutospacing="1" w:after="100" w:afterAutospacing="1"/>
    </w:pPr>
    <w:rPr>
      <w:rFonts w:ascii="PT Astra Serif" w:hAnsi="PT Astra Serif"/>
      <w:sz w:val="28"/>
      <w:szCs w:val="28"/>
      <w:lang w:eastAsia="ru-RU"/>
    </w:rPr>
  </w:style>
  <w:style w:type="paragraph" w:customStyle="1" w:styleId="xl89">
    <w:name w:val="xl89"/>
    <w:basedOn w:val="a"/>
    <w:rsid w:val="00F41491"/>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PT Astra Serif" w:hAnsi="PT Astra Serif"/>
      <w:sz w:val="28"/>
      <w:szCs w:val="28"/>
      <w:lang w:eastAsia="ru-RU"/>
    </w:rPr>
  </w:style>
  <w:style w:type="paragraph" w:customStyle="1" w:styleId="xl90">
    <w:name w:val="xl90"/>
    <w:basedOn w:val="a"/>
    <w:rsid w:val="00F41491"/>
    <w:pPr>
      <w:pBdr>
        <w:top w:val="single" w:sz="4" w:space="0" w:color="auto"/>
        <w:left w:val="single" w:sz="4" w:space="0" w:color="auto"/>
        <w:bottom w:val="single" w:sz="4" w:space="0" w:color="auto"/>
        <w:right w:val="single" w:sz="4" w:space="0" w:color="auto"/>
      </w:pBdr>
      <w:shd w:val="clear" w:color="000000" w:fill="FF99CC"/>
      <w:suppressAutoHyphens w:val="0"/>
      <w:spacing w:before="100" w:beforeAutospacing="1" w:after="100" w:afterAutospacing="1"/>
    </w:pPr>
    <w:rPr>
      <w:rFonts w:ascii="PT Astra Serif" w:hAnsi="PT Astra Serif"/>
      <w:sz w:val="28"/>
      <w:szCs w:val="28"/>
      <w:lang w:eastAsia="ru-RU"/>
    </w:rPr>
  </w:style>
  <w:style w:type="paragraph" w:customStyle="1" w:styleId="xl91">
    <w:name w:val="xl91"/>
    <w:basedOn w:val="a"/>
    <w:rsid w:val="00F41491"/>
    <w:pPr>
      <w:suppressAutoHyphens w:val="0"/>
      <w:spacing w:before="100" w:beforeAutospacing="1" w:after="100" w:afterAutospacing="1"/>
    </w:pPr>
    <w:rPr>
      <w:rFonts w:ascii="PT Astra Serif" w:hAnsi="PT Astra Serif"/>
      <w:b/>
      <w:bCs/>
      <w:sz w:val="28"/>
      <w:szCs w:val="28"/>
      <w:lang w:eastAsia="ru-RU"/>
    </w:rPr>
  </w:style>
  <w:style w:type="paragraph" w:customStyle="1" w:styleId="xl92">
    <w:name w:val="xl92"/>
    <w:basedOn w:val="a"/>
    <w:rsid w:val="00F4149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PT Astra Serif" w:hAnsi="PT Astra Serif"/>
      <w:sz w:val="28"/>
      <w:szCs w:val="28"/>
      <w:lang w:eastAsia="ru-RU"/>
    </w:rPr>
  </w:style>
  <w:style w:type="paragraph" w:customStyle="1" w:styleId="xl93">
    <w:name w:val="xl93"/>
    <w:basedOn w:val="a"/>
    <w:rsid w:val="00F41491"/>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rFonts w:ascii="PT Astra Serif" w:hAnsi="PT Astra Serif"/>
      <w:sz w:val="28"/>
      <w:szCs w:val="28"/>
      <w:lang w:eastAsia="ru-RU"/>
    </w:rPr>
  </w:style>
  <w:style w:type="paragraph" w:customStyle="1" w:styleId="xl94">
    <w:name w:val="xl94"/>
    <w:basedOn w:val="a"/>
    <w:rsid w:val="00F41491"/>
    <w:pPr>
      <w:pBdr>
        <w:top w:val="single" w:sz="4" w:space="0" w:color="auto"/>
        <w:left w:val="single" w:sz="4" w:space="0" w:color="auto"/>
        <w:bottom w:val="single" w:sz="4" w:space="0" w:color="auto"/>
        <w:right w:val="single" w:sz="4" w:space="0" w:color="auto"/>
      </w:pBdr>
      <w:shd w:val="clear" w:color="000000" w:fill="FF99CC"/>
      <w:suppressAutoHyphens w:val="0"/>
      <w:spacing w:before="100" w:beforeAutospacing="1" w:after="100" w:afterAutospacing="1"/>
    </w:pPr>
    <w:rPr>
      <w:rFonts w:ascii="PT Astra Serif" w:hAnsi="PT Astra Serif"/>
      <w:sz w:val="28"/>
      <w:szCs w:val="28"/>
      <w:lang w:eastAsia="ru-RU"/>
    </w:rPr>
  </w:style>
  <w:style w:type="paragraph" w:customStyle="1" w:styleId="xl95">
    <w:name w:val="xl95"/>
    <w:basedOn w:val="a"/>
    <w:rsid w:val="00F41491"/>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PT Astra Serif" w:hAnsi="PT Astra Serif"/>
      <w:sz w:val="28"/>
      <w:szCs w:val="28"/>
      <w:lang w:eastAsia="ru-RU"/>
    </w:rPr>
  </w:style>
  <w:style w:type="paragraph" w:customStyle="1" w:styleId="xl96">
    <w:name w:val="xl96"/>
    <w:basedOn w:val="a"/>
    <w:rsid w:val="00F41491"/>
    <w:pPr>
      <w:pBdr>
        <w:top w:val="single" w:sz="4" w:space="0" w:color="auto"/>
        <w:left w:val="single" w:sz="4" w:space="0" w:color="auto"/>
        <w:bottom w:val="single" w:sz="4" w:space="0" w:color="auto"/>
        <w:right w:val="single" w:sz="4" w:space="0" w:color="auto"/>
      </w:pBdr>
      <w:shd w:val="clear" w:color="000000" w:fill="969696"/>
      <w:suppressAutoHyphens w:val="0"/>
      <w:spacing w:before="100" w:beforeAutospacing="1" w:after="100" w:afterAutospacing="1"/>
    </w:pPr>
    <w:rPr>
      <w:rFonts w:ascii="PT Astra Serif" w:hAnsi="PT Astra Serif"/>
      <w:sz w:val="28"/>
      <w:szCs w:val="28"/>
      <w:lang w:eastAsia="ru-RU"/>
    </w:rPr>
  </w:style>
  <w:style w:type="paragraph" w:customStyle="1" w:styleId="xl97">
    <w:name w:val="xl97"/>
    <w:basedOn w:val="a"/>
    <w:rsid w:val="00F41491"/>
    <w:pPr>
      <w:suppressAutoHyphens w:val="0"/>
      <w:spacing w:before="100" w:beforeAutospacing="1" w:after="100" w:afterAutospacing="1"/>
      <w:jc w:val="center"/>
    </w:pPr>
    <w:rPr>
      <w:rFonts w:ascii="PT Astra Serif" w:hAnsi="PT Astra Serif"/>
      <w:b/>
      <w:bCs/>
      <w:sz w:val="28"/>
      <w:szCs w:val="28"/>
      <w:lang w:eastAsia="ru-RU"/>
    </w:rPr>
  </w:style>
  <w:style w:type="paragraph" w:customStyle="1" w:styleId="xl98">
    <w:name w:val="xl98"/>
    <w:basedOn w:val="a"/>
    <w:rsid w:val="00F41491"/>
    <w:pPr>
      <w:suppressAutoHyphens w:val="0"/>
      <w:spacing w:before="100" w:beforeAutospacing="1" w:after="100" w:afterAutospacing="1"/>
      <w:jc w:val="center"/>
      <w:textAlignment w:val="center"/>
    </w:pPr>
    <w:rPr>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Inde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qFormat/>
    <w:rsid w:val="00F41491"/>
    <w:pPr>
      <w:keepNext/>
      <w:suppressAutoHyphens w:val="0"/>
      <w:jc w:val="center"/>
      <w:outlineLvl w:val="0"/>
    </w:pPr>
    <w:rPr>
      <w:sz w:val="24"/>
      <w:lang w:eastAsia="ru-RU"/>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basedOn w:val="a0"/>
    <w:link w:val="1"/>
    <w:rsid w:val="00F41491"/>
    <w:rPr>
      <w:rFonts w:ascii="Times New Roman" w:eastAsia="Times New Roman" w:hAnsi="Times New Roman"/>
      <w:sz w:val="24"/>
      <w:szCs w:val="20"/>
    </w:rPr>
  </w:style>
  <w:style w:type="paragraph" w:styleId="3">
    <w:name w:val="Body Text 3"/>
    <w:basedOn w:val="a"/>
    <w:link w:val="30"/>
    <w:rsid w:val="00F41491"/>
    <w:pPr>
      <w:suppressAutoHyphens w:val="0"/>
      <w:jc w:val="both"/>
    </w:pPr>
    <w:rPr>
      <w:lang w:eastAsia="ru-RU"/>
    </w:rPr>
  </w:style>
  <w:style w:type="character" w:customStyle="1" w:styleId="30">
    <w:name w:val="Основной текст 3 Знак"/>
    <w:basedOn w:val="a0"/>
    <w:link w:val="3"/>
    <w:rsid w:val="00F41491"/>
    <w:rPr>
      <w:rFonts w:ascii="Times New Roman" w:eastAsia="Times New Roman" w:hAnsi="Times New Roman"/>
      <w:sz w:val="20"/>
      <w:szCs w:val="20"/>
    </w:rPr>
  </w:style>
  <w:style w:type="paragraph" w:styleId="ac">
    <w:name w:val="Title"/>
    <w:basedOn w:val="a"/>
    <w:link w:val="ad"/>
    <w:qFormat/>
    <w:rsid w:val="00F41491"/>
    <w:pPr>
      <w:suppressAutoHyphens w:val="0"/>
      <w:jc w:val="center"/>
    </w:pPr>
    <w:rPr>
      <w:rFonts w:ascii="Coronet" w:hAnsi="Coronet"/>
      <w:sz w:val="32"/>
      <w:lang w:eastAsia="ru-RU"/>
    </w:rPr>
  </w:style>
  <w:style w:type="character" w:customStyle="1" w:styleId="ad">
    <w:name w:val="Название Знак"/>
    <w:basedOn w:val="a0"/>
    <w:link w:val="ac"/>
    <w:rsid w:val="00F41491"/>
    <w:rPr>
      <w:rFonts w:ascii="Coronet" w:eastAsia="Times New Roman" w:hAnsi="Coronet"/>
      <w:sz w:val="32"/>
      <w:szCs w:val="20"/>
    </w:rPr>
  </w:style>
  <w:style w:type="character" w:customStyle="1" w:styleId="ae">
    <w:name w:val="Цветовое выделение"/>
    <w:uiPriority w:val="99"/>
    <w:rsid w:val="00F41491"/>
    <w:rPr>
      <w:b/>
      <w:bCs/>
      <w:color w:val="26282F"/>
    </w:rPr>
  </w:style>
  <w:style w:type="character" w:styleId="af">
    <w:name w:val="Hyperlink"/>
    <w:basedOn w:val="a0"/>
    <w:uiPriority w:val="99"/>
    <w:semiHidden/>
    <w:unhideWhenUsed/>
    <w:rsid w:val="00F41491"/>
    <w:rPr>
      <w:color w:val="0000FF"/>
      <w:u w:val="single"/>
    </w:rPr>
  </w:style>
  <w:style w:type="character" w:styleId="af0">
    <w:name w:val="FollowedHyperlink"/>
    <w:basedOn w:val="a0"/>
    <w:uiPriority w:val="99"/>
    <w:semiHidden/>
    <w:unhideWhenUsed/>
    <w:rsid w:val="00F41491"/>
    <w:rPr>
      <w:color w:val="800080"/>
      <w:u w:val="single"/>
    </w:rPr>
  </w:style>
  <w:style w:type="paragraph" w:customStyle="1" w:styleId="xl65">
    <w:name w:val="xl65"/>
    <w:basedOn w:val="a"/>
    <w:rsid w:val="00F41491"/>
    <w:pPr>
      <w:suppressAutoHyphens w:val="0"/>
      <w:spacing w:before="100" w:beforeAutospacing="1" w:after="100" w:afterAutospacing="1"/>
    </w:pPr>
    <w:rPr>
      <w:sz w:val="16"/>
      <w:szCs w:val="16"/>
      <w:lang w:eastAsia="ru-RU"/>
    </w:rPr>
  </w:style>
  <w:style w:type="paragraph" w:customStyle="1" w:styleId="xl66">
    <w:name w:val="xl66"/>
    <w:basedOn w:val="a"/>
    <w:rsid w:val="00F41491"/>
    <w:pPr>
      <w:suppressAutoHyphens w:val="0"/>
      <w:spacing w:before="100" w:beforeAutospacing="1" w:after="100" w:afterAutospacing="1"/>
      <w:jc w:val="center"/>
    </w:pPr>
    <w:rPr>
      <w:sz w:val="16"/>
      <w:szCs w:val="16"/>
      <w:lang w:eastAsia="ru-RU"/>
    </w:rPr>
  </w:style>
  <w:style w:type="paragraph" w:customStyle="1" w:styleId="xl67">
    <w:name w:val="xl67"/>
    <w:basedOn w:val="a"/>
    <w:rsid w:val="00F41491"/>
    <w:pPr>
      <w:suppressAutoHyphens w:val="0"/>
      <w:spacing w:before="100" w:beforeAutospacing="1" w:after="100" w:afterAutospacing="1"/>
    </w:pPr>
    <w:rPr>
      <w:b/>
      <w:bCs/>
      <w:sz w:val="16"/>
      <w:szCs w:val="16"/>
      <w:lang w:eastAsia="ru-RU"/>
    </w:rPr>
  </w:style>
  <w:style w:type="paragraph" w:customStyle="1" w:styleId="xl68">
    <w:name w:val="xl68"/>
    <w:basedOn w:val="a"/>
    <w:rsid w:val="00F41491"/>
    <w:pPr>
      <w:suppressAutoHyphens w:val="0"/>
      <w:spacing w:before="100" w:beforeAutospacing="1" w:after="100" w:afterAutospacing="1"/>
      <w:jc w:val="right"/>
    </w:pPr>
    <w:rPr>
      <w:sz w:val="16"/>
      <w:szCs w:val="16"/>
      <w:lang w:eastAsia="ru-RU"/>
    </w:rPr>
  </w:style>
  <w:style w:type="paragraph" w:customStyle="1" w:styleId="xl69">
    <w:name w:val="xl69"/>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0">
    <w:name w:val="xl70"/>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1">
    <w:name w:val="xl71"/>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2">
    <w:name w:val="xl72"/>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3">
    <w:name w:val="xl73"/>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4">
    <w:name w:val="xl74"/>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5">
    <w:name w:val="xl75"/>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b/>
      <w:bCs/>
      <w:sz w:val="28"/>
      <w:szCs w:val="28"/>
      <w:lang w:eastAsia="ru-RU"/>
    </w:rPr>
  </w:style>
  <w:style w:type="paragraph" w:customStyle="1" w:styleId="xl76">
    <w:name w:val="xl76"/>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7">
    <w:name w:val="xl77"/>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8">
    <w:name w:val="xl78"/>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79">
    <w:name w:val="xl79"/>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0">
    <w:name w:val="xl80"/>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1">
    <w:name w:val="xl81"/>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PT Astra Serif" w:hAnsi="PT Astra Serif"/>
      <w:sz w:val="28"/>
      <w:szCs w:val="28"/>
      <w:lang w:eastAsia="ru-RU"/>
    </w:rPr>
  </w:style>
  <w:style w:type="paragraph" w:customStyle="1" w:styleId="xl82">
    <w:name w:val="xl82"/>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3">
    <w:name w:val="xl83"/>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PT Astra Serif" w:hAnsi="PT Astra Serif"/>
      <w:sz w:val="28"/>
      <w:szCs w:val="28"/>
      <w:lang w:eastAsia="ru-RU"/>
    </w:rPr>
  </w:style>
  <w:style w:type="paragraph" w:customStyle="1" w:styleId="xl84">
    <w:name w:val="xl84"/>
    <w:basedOn w:val="a"/>
    <w:rsid w:val="00F41491"/>
    <w:pPr>
      <w:suppressAutoHyphens w:val="0"/>
      <w:spacing w:before="100" w:beforeAutospacing="1" w:after="100" w:afterAutospacing="1"/>
      <w:jc w:val="right"/>
    </w:pPr>
    <w:rPr>
      <w:rFonts w:ascii="PT Astra Serif" w:hAnsi="PT Astra Serif"/>
      <w:sz w:val="28"/>
      <w:szCs w:val="28"/>
      <w:lang w:eastAsia="ru-RU"/>
    </w:rPr>
  </w:style>
  <w:style w:type="paragraph" w:customStyle="1" w:styleId="xl85">
    <w:name w:val="xl85"/>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b/>
      <w:bCs/>
      <w:sz w:val="28"/>
      <w:szCs w:val="28"/>
      <w:lang w:eastAsia="ru-RU"/>
    </w:rPr>
  </w:style>
  <w:style w:type="paragraph" w:customStyle="1" w:styleId="xl86">
    <w:name w:val="xl86"/>
    <w:basedOn w:val="a"/>
    <w:rsid w:val="00F414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PT Astra Serif" w:hAnsi="PT Astra Serif"/>
      <w:sz w:val="28"/>
      <w:szCs w:val="28"/>
      <w:lang w:eastAsia="ru-RU"/>
    </w:rPr>
  </w:style>
  <w:style w:type="paragraph" w:customStyle="1" w:styleId="xl87">
    <w:name w:val="xl87"/>
    <w:basedOn w:val="a"/>
    <w:rsid w:val="00F41491"/>
    <w:pPr>
      <w:pBdr>
        <w:top w:val="single" w:sz="4" w:space="0" w:color="auto"/>
        <w:left w:val="single" w:sz="4" w:space="0" w:color="auto"/>
        <w:bottom w:val="single" w:sz="4" w:space="0" w:color="auto"/>
        <w:right w:val="single" w:sz="4" w:space="0" w:color="auto"/>
      </w:pBdr>
      <w:shd w:val="clear" w:color="000000" w:fill="CCCCFF"/>
      <w:suppressAutoHyphens w:val="0"/>
      <w:spacing w:before="100" w:beforeAutospacing="1" w:after="100" w:afterAutospacing="1"/>
    </w:pPr>
    <w:rPr>
      <w:rFonts w:ascii="PT Astra Serif" w:hAnsi="PT Astra Serif"/>
      <w:b/>
      <w:bCs/>
      <w:sz w:val="28"/>
      <w:szCs w:val="28"/>
      <w:lang w:eastAsia="ru-RU"/>
    </w:rPr>
  </w:style>
  <w:style w:type="paragraph" w:customStyle="1" w:styleId="xl88">
    <w:name w:val="xl88"/>
    <w:basedOn w:val="a"/>
    <w:rsid w:val="00F41491"/>
    <w:pPr>
      <w:pBdr>
        <w:top w:val="single" w:sz="4" w:space="0" w:color="auto"/>
        <w:left w:val="single" w:sz="4" w:space="0" w:color="auto"/>
        <w:bottom w:val="single" w:sz="4" w:space="0" w:color="auto"/>
        <w:right w:val="single" w:sz="4" w:space="0" w:color="auto"/>
      </w:pBdr>
      <w:shd w:val="clear" w:color="000000" w:fill="969696"/>
      <w:suppressAutoHyphens w:val="0"/>
      <w:spacing w:before="100" w:beforeAutospacing="1" w:after="100" w:afterAutospacing="1"/>
    </w:pPr>
    <w:rPr>
      <w:rFonts w:ascii="PT Astra Serif" w:hAnsi="PT Astra Serif"/>
      <w:sz w:val="28"/>
      <w:szCs w:val="28"/>
      <w:lang w:eastAsia="ru-RU"/>
    </w:rPr>
  </w:style>
  <w:style w:type="paragraph" w:customStyle="1" w:styleId="xl89">
    <w:name w:val="xl89"/>
    <w:basedOn w:val="a"/>
    <w:rsid w:val="00F41491"/>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PT Astra Serif" w:hAnsi="PT Astra Serif"/>
      <w:sz w:val="28"/>
      <w:szCs w:val="28"/>
      <w:lang w:eastAsia="ru-RU"/>
    </w:rPr>
  </w:style>
  <w:style w:type="paragraph" w:customStyle="1" w:styleId="xl90">
    <w:name w:val="xl90"/>
    <w:basedOn w:val="a"/>
    <w:rsid w:val="00F41491"/>
    <w:pPr>
      <w:pBdr>
        <w:top w:val="single" w:sz="4" w:space="0" w:color="auto"/>
        <w:left w:val="single" w:sz="4" w:space="0" w:color="auto"/>
        <w:bottom w:val="single" w:sz="4" w:space="0" w:color="auto"/>
        <w:right w:val="single" w:sz="4" w:space="0" w:color="auto"/>
      </w:pBdr>
      <w:shd w:val="clear" w:color="000000" w:fill="FF99CC"/>
      <w:suppressAutoHyphens w:val="0"/>
      <w:spacing w:before="100" w:beforeAutospacing="1" w:after="100" w:afterAutospacing="1"/>
    </w:pPr>
    <w:rPr>
      <w:rFonts w:ascii="PT Astra Serif" w:hAnsi="PT Astra Serif"/>
      <w:sz w:val="28"/>
      <w:szCs w:val="28"/>
      <w:lang w:eastAsia="ru-RU"/>
    </w:rPr>
  </w:style>
  <w:style w:type="paragraph" w:customStyle="1" w:styleId="xl91">
    <w:name w:val="xl91"/>
    <w:basedOn w:val="a"/>
    <w:rsid w:val="00F41491"/>
    <w:pPr>
      <w:suppressAutoHyphens w:val="0"/>
      <w:spacing w:before="100" w:beforeAutospacing="1" w:after="100" w:afterAutospacing="1"/>
    </w:pPr>
    <w:rPr>
      <w:rFonts w:ascii="PT Astra Serif" w:hAnsi="PT Astra Serif"/>
      <w:b/>
      <w:bCs/>
      <w:sz w:val="28"/>
      <w:szCs w:val="28"/>
      <w:lang w:eastAsia="ru-RU"/>
    </w:rPr>
  </w:style>
  <w:style w:type="paragraph" w:customStyle="1" w:styleId="xl92">
    <w:name w:val="xl92"/>
    <w:basedOn w:val="a"/>
    <w:rsid w:val="00F4149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PT Astra Serif" w:hAnsi="PT Astra Serif"/>
      <w:sz w:val="28"/>
      <w:szCs w:val="28"/>
      <w:lang w:eastAsia="ru-RU"/>
    </w:rPr>
  </w:style>
  <w:style w:type="paragraph" w:customStyle="1" w:styleId="xl93">
    <w:name w:val="xl93"/>
    <w:basedOn w:val="a"/>
    <w:rsid w:val="00F41491"/>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pPr>
    <w:rPr>
      <w:rFonts w:ascii="PT Astra Serif" w:hAnsi="PT Astra Serif"/>
      <w:sz w:val="28"/>
      <w:szCs w:val="28"/>
      <w:lang w:eastAsia="ru-RU"/>
    </w:rPr>
  </w:style>
  <w:style w:type="paragraph" w:customStyle="1" w:styleId="xl94">
    <w:name w:val="xl94"/>
    <w:basedOn w:val="a"/>
    <w:rsid w:val="00F41491"/>
    <w:pPr>
      <w:pBdr>
        <w:top w:val="single" w:sz="4" w:space="0" w:color="auto"/>
        <w:left w:val="single" w:sz="4" w:space="0" w:color="auto"/>
        <w:bottom w:val="single" w:sz="4" w:space="0" w:color="auto"/>
        <w:right w:val="single" w:sz="4" w:space="0" w:color="auto"/>
      </w:pBdr>
      <w:shd w:val="clear" w:color="000000" w:fill="FF99CC"/>
      <w:suppressAutoHyphens w:val="0"/>
      <w:spacing w:before="100" w:beforeAutospacing="1" w:after="100" w:afterAutospacing="1"/>
    </w:pPr>
    <w:rPr>
      <w:rFonts w:ascii="PT Astra Serif" w:hAnsi="PT Astra Serif"/>
      <w:sz w:val="28"/>
      <w:szCs w:val="28"/>
      <w:lang w:eastAsia="ru-RU"/>
    </w:rPr>
  </w:style>
  <w:style w:type="paragraph" w:customStyle="1" w:styleId="xl95">
    <w:name w:val="xl95"/>
    <w:basedOn w:val="a"/>
    <w:rsid w:val="00F41491"/>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PT Astra Serif" w:hAnsi="PT Astra Serif"/>
      <w:sz w:val="28"/>
      <w:szCs w:val="28"/>
      <w:lang w:eastAsia="ru-RU"/>
    </w:rPr>
  </w:style>
  <w:style w:type="paragraph" w:customStyle="1" w:styleId="xl96">
    <w:name w:val="xl96"/>
    <w:basedOn w:val="a"/>
    <w:rsid w:val="00F41491"/>
    <w:pPr>
      <w:pBdr>
        <w:top w:val="single" w:sz="4" w:space="0" w:color="auto"/>
        <w:left w:val="single" w:sz="4" w:space="0" w:color="auto"/>
        <w:bottom w:val="single" w:sz="4" w:space="0" w:color="auto"/>
        <w:right w:val="single" w:sz="4" w:space="0" w:color="auto"/>
      </w:pBdr>
      <w:shd w:val="clear" w:color="000000" w:fill="969696"/>
      <w:suppressAutoHyphens w:val="0"/>
      <w:spacing w:before="100" w:beforeAutospacing="1" w:after="100" w:afterAutospacing="1"/>
    </w:pPr>
    <w:rPr>
      <w:rFonts w:ascii="PT Astra Serif" w:hAnsi="PT Astra Serif"/>
      <w:sz w:val="28"/>
      <w:szCs w:val="28"/>
      <w:lang w:eastAsia="ru-RU"/>
    </w:rPr>
  </w:style>
  <w:style w:type="paragraph" w:customStyle="1" w:styleId="xl97">
    <w:name w:val="xl97"/>
    <w:basedOn w:val="a"/>
    <w:rsid w:val="00F41491"/>
    <w:pPr>
      <w:suppressAutoHyphens w:val="0"/>
      <w:spacing w:before="100" w:beforeAutospacing="1" w:after="100" w:afterAutospacing="1"/>
      <w:jc w:val="center"/>
    </w:pPr>
    <w:rPr>
      <w:rFonts w:ascii="PT Astra Serif" w:hAnsi="PT Astra Serif"/>
      <w:b/>
      <w:bCs/>
      <w:sz w:val="28"/>
      <w:szCs w:val="28"/>
      <w:lang w:eastAsia="ru-RU"/>
    </w:rPr>
  </w:style>
  <w:style w:type="paragraph" w:customStyle="1" w:styleId="xl98">
    <w:name w:val="xl98"/>
    <w:basedOn w:val="a"/>
    <w:rsid w:val="00F41491"/>
    <w:pPr>
      <w:suppressAutoHyphens w:val="0"/>
      <w:spacing w:before="100" w:beforeAutospacing="1" w:after="100" w:afterAutospacing="1"/>
      <w:jc w:val="center"/>
      <w:textAlignment w:val="center"/>
    </w:pPr>
    <w:rPr>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24477</Words>
  <Characters>139523</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163673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Ксения Федоровна</cp:lastModifiedBy>
  <cp:revision>19</cp:revision>
  <cp:lastPrinted>2021-07-30T07:18:00Z</cp:lastPrinted>
  <dcterms:created xsi:type="dcterms:W3CDTF">2019-08-02T09:29:00Z</dcterms:created>
  <dcterms:modified xsi:type="dcterms:W3CDTF">2021-07-30T07:19:00Z</dcterms:modified>
</cp:coreProperties>
</file>