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99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9C1AF7" w:rsidTr="00F63379">
        <w:tc>
          <w:tcPr>
            <w:tcW w:w="5210" w:type="dxa"/>
          </w:tcPr>
          <w:p w:rsidR="009C1AF7" w:rsidRDefault="009C1AF7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9C1AF7" w:rsidRDefault="009C1AF7" w:rsidP="006C073B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63379" w:rsidRPr="00F705A8" w:rsidTr="00F63379">
        <w:tc>
          <w:tcPr>
            <w:tcW w:w="5211" w:type="dxa"/>
            <w:hideMark/>
          </w:tcPr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«УТВЕРЖДАЮ»</w:t>
            </w:r>
          </w:p>
          <w:p w:rsidR="00F63379" w:rsidRPr="0074405B" w:rsidRDefault="009B2297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Руководитель 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Оперативной группы   по проведению первоочередных мероприятий по пресечению террористических актов 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на территории МО город Югорск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_______________ Ю.И. Карпов</w:t>
            </w:r>
          </w:p>
          <w:p w:rsidR="00F63379" w:rsidRPr="0074405B" w:rsidRDefault="00DA31BC" w:rsidP="002F1A26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</w:t>
            </w:r>
            <w:r w:rsidR="002F1A26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05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апреля</w:t>
            </w:r>
            <w:r w:rsidR="0018670F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2023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786" w:type="dxa"/>
          </w:tcPr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F63379" w:rsidRPr="0074405B" w:rsidRDefault="002F1A26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Заместитель 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я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Антитеррористической комиссии МО городской округ Югорск</w:t>
            </w:r>
          </w:p>
          <w:p w:rsidR="00F63379" w:rsidRPr="0074405B" w:rsidRDefault="00F63379" w:rsidP="00CB49D5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F63379" w:rsidRPr="0074405B" w:rsidRDefault="00F63379" w:rsidP="00CB49D5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_____________ </w:t>
            </w:r>
            <w:r w:rsidR="002F1A26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А.Н. Шибанов</w:t>
            </w:r>
          </w:p>
          <w:p w:rsidR="00F63379" w:rsidRPr="0074405B" w:rsidRDefault="00DA31BC" w:rsidP="002F1A26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</w:t>
            </w:r>
            <w:r w:rsidR="002F1A26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05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апреля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202</w:t>
            </w:r>
            <w:r w:rsidR="0018670F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3</w:t>
            </w:r>
            <w:r w:rsidR="00F63379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г.</w:t>
            </w:r>
          </w:p>
        </w:tc>
      </w:tr>
    </w:tbl>
    <w:p w:rsidR="00F63379" w:rsidRPr="00F705A8" w:rsidRDefault="00F63379" w:rsidP="00F63379">
      <w:pPr>
        <w:pStyle w:val="Standard"/>
        <w:jc w:val="both"/>
        <w:rPr>
          <w:rFonts w:ascii="PT Astra Serif" w:hAnsi="PT Astra Serif"/>
          <w:sz w:val="26"/>
          <w:szCs w:val="26"/>
        </w:rPr>
      </w:pPr>
    </w:p>
    <w:p w:rsidR="00F63379" w:rsidRPr="00F705A8" w:rsidRDefault="00F63379" w:rsidP="00F63379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F63379" w:rsidRPr="0074405B" w:rsidRDefault="00F63379" w:rsidP="00F63379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ПОВЕСТК</w:t>
      </w:r>
      <w:r w:rsidR="00DA31BC">
        <w:rPr>
          <w:rFonts w:ascii="PT Astra Serif" w:hAnsi="PT Astra Serif"/>
          <w:b/>
          <w:sz w:val="28"/>
          <w:szCs w:val="28"/>
        </w:rPr>
        <w:t>А</w:t>
      </w:r>
    </w:p>
    <w:p w:rsidR="00F63379" w:rsidRPr="0074405B" w:rsidRDefault="00F63379" w:rsidP="00F63379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 xml:space="preserve">совместного заседания Антитеррористической комиссии города Югорска и Оперативной группы в городе Югорске </w:t>
      </w:r>
    </w:p>
    <w:p w:rsidR="009C1AF7" w:rsidRDefault="009C1AF7" w:rsidP="009C1AF7">
      <w:pPr>
        <w:pStyle w:val="Standard"/>
        <w:tabs>
          <w:tab w:val="left" w:pos="3030"/>
        </w:tabs>
        <w:rPr>
          <w:rFonts w:ascii="PT Astra Serif" w:hAnsi="PT Astra Serif"/>
          <w:b/>
          <w:sz w:val="28"/>
          <w:szCs w:val="28"/>
        </w:rPr>
      </w:pPr>
    </w:p>
    <w:p w:rsidR="009C1AF7" w:rsidRDefault="009C1AF7" w:rsidP="00F63379">
      <w:pPr>
        <w:pStyle w:val="Standard"/>
        <w:rPr>
          <w:rFonts w:ascii="PT Astra Serif" w:hAnsi="PT Astra Serif"/>
          <w:b/>
          <w:sz w:val="28"/>
          <w:szCs w:val="28"/>
        </w:rPr>
      </w:pP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Дата проведения:  </w:t>
      </w:r>
      <w:r w:rsidRPr="0074405B">
        <w:rPr>
          <w:rFonts w:ascii="PT Astra Serif" w:hAnsi="PT Astra Serif"/>
          <w:b/>
          <w:sz w:val="28"/>
          <w:szCs w:val="28"/>
        </w:rPr>
        <w:t>«</w:t>
      </w:r>
      <w:r w:rsidR="00F01C03">
        <w:rPr>
          <w:rFonts w:ascii="PT Astra Serif" w:hAnsi="PT Astra Serif"/>
          <w:b/>
          <w:sz w:val="28"/>
          <w:szCs w:val="28"/>
        </w:rPr>
        <w:t>10</w:t>
      </w:r>
      <w:r w:rsidRPr="0074405B">
        <w:rPr>
          <w:rFonts w:ascii="PT Astra Serif" w:hAnsi="PT Astra Serif"/>
          <w:b/>
          <w:sz w:val="28"/>
          <w:szCs w:val="28"/>
        </w:rPr>
        <w:t xml:space="preserve">» </w:t>
      </w:r>
      <w:r w:rsidR="000E66E0">
        <w:rPr>
          <w:rFonts w:ascii="PT Astra Serif" w:hAnsi="PT Astra Serif"/>
          <w:b/>
          <w:sz w:val="28"/>
          <w:szCs w:val="28"/>
        </w:rPr>
        <w:t>апрел</w:t>
      </w:r>
      <w:r w:rsidR="00F21A93">
        <w:rPr>
          <w:rFonts w:ascii="PT Astra Serif" w:hAnsi="PT Astra Serif"/>
          <w:b/>
          <w:sz w:val="28"/>
          <w:szCs w:val="28"/>
        </w:rPr>
        <w:t>я</w:t>
      </w:r>
      <w:r w:rsidRPr="0074405B">
        <w:rPr>
          <w:rFonts w:ascii="PT Astra Serif" w:hAnsi="PT Astra Serif"/>
          <w:b/>
          <w:sz w:val="28"/>
          <w:szCs w:val="28"/>
        </w:rPr>
        <w:t xml:space="preserve"> 202</w:t>
      </w:r>
      <w:r w:rsidR="0018670F">
        <w:rPr>
          <w:rFonts w:ascii="PT Astra Serif" w:hAnsi="PT Astra Serif"/>
          <w:b/>
          <w:sz w:val="28"/>
          <w:szCs w:val="28"/>
        </w:rPr>
        <w:t>3</w:t>
      </w:r>
      <w:r w:rsidRPr="0074405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Время проведения: </w:t>
      </w:r>
      <w:r w:rsidR="00F63379">
        <w:rPr>
          <w:rFonts w:ascii="PT Astra Serif" w:hAnsi="PT Astra Serif"/>
          <w:b/>
          <w:sz w:val="28"/>
          <w:szCs w:val="28"/>
        </w:rPr>
        <w:t>14</w:t>
      </w:r>
      <w:r w:rsidRPr="009B0485">
        <w:rPr>
          <w:rFonts w:ascii="PT Astra Serif" w:hAnsi="PT Astra Serif"/>
          <w:b/>
          <w:sz w:val="28"/>
          <w:szCs w:val="28"/>
        </w:rPr>
        <w:t xml:space="preserve"> часов</w:t>
      </w:r>
      <w:r w:rsidRPr="0074405B">
        <w:rPr>
          <w:rFonts w:ascii="PT Astra Serif" w:hAnsi="PT Astra Serif"/>
          <w:b/>
          <w:sz w:val="28"/>
          <w:szCs w:val="28"/>
        </w:rPr>
        <w:t xml:space="preserve"> </w:t>
      </w:r>
      <w:r w:rsidR="009B0485">
        <w:rPr>
          <w:rFonts w:ascii="PT Astra Serif" w:hAnsi="PT Astra Serif"/>
          <w:b/>
          <w:sz w:val="28"/>
          <w:szCs w:val="28"/>
        </w:rPr>
        <w:t>00</w:t>
      </w:r>
      <w:r w:rsidRPr="0074405B">
        <w:rPr>
          <w:rFonts w:ascii="PT Astra Serif" w:hAnsi="PT Astra Serif"/>
          <w:b/>
          <w:sz w:val="28"/>
          <w:szCs w:val="28"/>
        </w:rPr>
        <w:t xml:space="preserve">  минут 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Место проведения: А</w:t>
      </w:r>
      <w:r w:rsidRPr="0074405B">
        <w:rPr>
          <w:rFonts w:ascii="PT Astra Serif" w:hAnsi="PT Astra Serif"/>
          <w:b/>
          <w:sz w:val="28"/>
          <w:szCs w:val="28"/>
        </w:rPr>
        <w:t xml:space="preserve">дминистрация города Югорска, ул.40 лет Победы, 11,  </w:t>
      </w:r>
      <w:proofErr w:type="spellStart"/>
      <w:r w:rsidRPr="0074405B">
        <w:rPr>
          <w:rFonts w:ascii="PT Astra Serif" w:hAnsi="PT Astra Serif"/>
          <w:b/>
          <w:sz w:val="28"/>
          <w:szCs w:val="28"/>
        </w:rPr>
        <w:t>каб</w:t>
      </w:r>
      <w:proofErr w:type="spellEnd"/>
      <w:r w:rsidRPr="0074405B">
        <w:rPr>
          <w:rFonts w:ascii="PT Astra Serif" w:hAnsi="PT Astra Serif"/>
          <w:b/>
          <w:sz w:val="28"/>
          <w:szCs w:val="28"/>
        </w:rPr>
        <w:t>. 410.</w:t>
      </w:r>
    </w:p>
    <w:p w:rsidR="0052060A" w:rsidRPr="0074405B" w:rsidRDefault="0052060A" w:rsidP="0052060A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2060A" w:rsidRDefault="0052060A" w:rsidP="0052060A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Рассматриваемые вопросы:</w:t>
      </w:r>
    </w:p>
    <w:p w:rsidR="00BE776A" w:rsidRPr="000E66E0" w:rsidRDefault="00BE776A" w:rsidP="001B421E">
      <w:pPr>
        <w:pStyle w:val="Standard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BE776A">
        <w:rPr>
          <w:rFonts w:ascii="PT Astra Serif" w:hAnsi="PT Astra Serif"/>
          <w:b/>
          <w:sz w:val="28"/>
          <w:szCs w:val="28"/>
        </w:rPr>
        <w:t>1.</w:t>
      </w:r>
      <w:r w:rsidRPr="00BE776A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 xml:space="preserve"> </w:t>
      </w:r>
      <w:r w:rsidR="000E66E0" w:rsidRPr="000E66E0">
        <w:rPr>
          <w:rFonts w:ascii="PT Astra Serif" w:hAnsi="PT Astra Serif" w:cs="Times New Roman"/>
          <w:b/>
          <w:bCs/>
          <w:sz w:val="28"/>
          <w:szCs w:val="28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0E66E0" w:rsidRPr="000E66E0">
        <w:rPr>
          <w:rFonts w:ascii="PT Astra Serif" w:hAnsi="PT Astra Serif" w:cs="Times New Roman"/>
          <w:b/>
          <w:bCs/>
          <w:sz w:val="28"/>
          <w:szCs w:val="28"/>
          <w:vertAlign w:val="superscript"/>
        </w:rPr>
        <w:footnoteReference w:id="1"/>
      </w:r>
      <w:r w:rsidR="000E66E0" w:rsidRPr="000E66E0">
        <w:rPr>
          <w:rFonts w:ascii="PT Astra Serif" w:hAnsi="PT Astra Serif" w:cs="Times New Roman"/>
          <w:b/>
          <w:bCs/>
          <w:sz w:val="28"/>
          <w:szCs w:val="28"/>
        </w:rPr>
        <w:t xml:space="preserve"> на территории муниципального образования город Югорск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</w:r>
    </w:p>
    <w:p w:rsidR="00BE776A" w:rsidRDefault="00BE776A" w:rsidP="001B421E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</w:t>
      </w:r>
      <w:r w:rsidR="009B7093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т: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1.1.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ОМВД России по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городу </w:t>
      </w:r>
      <w:proofErr w:type="spellStart"/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Югорску</w:t>
      </w:r>
      <w:proofErr w:type="spellEnd"/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1.2.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9 ПСО ФПС ГПС Главн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ого управления</w:t>
      </w:r>
    </w:p>
    <w:p w:rsidR="00D17B67" w:rsidRDefault="00F21A93" w:rsidP="000E66E0">
      <w:pPr>
        <w:widowControl w:val="0"/>
        <w:suppressLineNumbers/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1.3. </w:t>
      </w:r>
      <w:r w:rsidR="00D17B67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Заместитель главы города Югорска – директор Департамента жилищно-коммунального и строительного комплекса администрации города Югорска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1.4.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Директор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МАУ «Центр культуры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«Югра-презент»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1.5.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Управлени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я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социальной политики администра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ции г. Югорска</w:t>
      </w:r>
    </w:p>
    <w:p w:rsidR="00BE776A" w:rsidRPr="001B421E" w:rsidRDefault="00F21A93" w:rsidP="000E66E0">
      <w:pPr>
        <w:widowControl w:val="0"/>
        <w:suppressLineNumbers/>
        <w:autoSpaceDN w:val="0"/>
        <w:spacing w:after="0"/>
        <w:ind w:firstLine="567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1.6. </w:t>
      </w:r>
      <w:proofErr w:type="gramStart"/>
      <w:r w:rsidR="001B421E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Исполняющий</w:t>
      </w:r>
      <w:proofErr w:type="gramEnd"/>
      <w:r w:rsidR="001B421E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обязанности директора МАУ «Городское лесничество» </w:t>
      </w:r>
      <w:r w:rsidR="001B421E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ab/>
      </w:r>
      <w:r w:rsidR="001B421E" w:rsidRPr="001B421E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2.</w:t>
      </w:r>
      <w:r w:rsidR="001B421E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0E66E0" w:rsidRPr="000E66E0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 xml:space="preserve">Об эффективности использования АПК «Безопасный город», при проведении массовых мероприятий, и оперативно - служебной деятельности ОМВД России по г. </w:t>
      </w:r>
      <w:proofErr w:type="spellStart"/>
      <w:r w:rsidR="000E66E0" w:rsidRPr="000E66E0">
        <w:rPr>
          <w:rFonts w:ascii="PT Astra Serif" w:hAnsi="PT Astra Serif" w:cs="Times New Roman"/>
          <w:b/>
          <w:bCs/>
          <w:color w:val="000000"/>
          <w:sz w:val="28"/>
          <w:szCs w:val="28"/>
          <w:lang w:bidi="en-US"/>
        </w:rPr>
        <w:t>Югорску</w:t>
      </w:r>
      <w:proofErr w:type="spellEnd"/>
    </w:p>
    <w:p w:rsidR="00A5588F" w:rsidRPr="00A5588F" w:rsidRDefault="00A5588F" w:rsidP="0052060A">
      <w:pPr>
        <w:pStyle w:val="Standard"/>
        <w:ind w:firstLine="567"/>
        <w:jc w:val="both"/>
        <w:rPr>
          <w:rFonts w:ascii="PT Astra Serif" w:hAnsi="PT Astra Serif" w:cs="Times New Roman"/>
          <w:bCs/>
          <w:color w:val="000000"/>
          <w:sz w:val="28"/>
          <w:szCs w:val="28"/>
          <w:lang w:bidi="en-US"/>
        </w:rPr>
      </w:pPr>
      <w:r w:rsidRPr="00A5588F">
        <w:rPr>
          <w:rFonts w:ascii="PT Astra Serif" w:hAnsi="PT Astra Serif" w:cs="Times New Roman"/>
          <w:bCs/>
          <w:color w:val="000000"/>
          <w:sz w:val="28"/>
          <w:szCs w:val="28"/>
          <w:lang w:bidi="en-US"/>
        </w:rPr>
        <w:t>Докладыва</w:t>
      </w:r>
      <w:r w:rsidR="00B05C63">
        <w:rPr>
          <w:rFonts w:ascii="PT Astra Serif" w:hAnsi="PT Astra Serif" w:cs="Times New Roman"/>
          <w:bCs/>
          <w:color w:val="000000"/>
          <w:sz w:val="28"/>
          <w:szCs w:val="28"/>
          <w:lang w:bidi="en-US"/>
        </w:rPr>
        <w:t>е</w:t>
      </w:r>
      <w:r w:rsidRPr="00A5588F">
        <w:rPr>
          <w:rFonts w:ascii="PT Astra Serif" w:hAnsi="PT Astra Serif" w:cs="Times New Roman"/>
          <w:bCs/>
          <w:color w:val="000000"/>
          <w:sz w:val="28"/>
          <w:szCs w:val="28"/>
          <w:lang w:bidi="en-US"/>
        </w:rPr>
        <w:t>т:</w:t>
      </w:r>
    </w:p>
    <w:p w:rsidR="000E66E0" w:rsidRDefault="00F21A93" w:rsidP="00F21A93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2.1.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ОМВД России по городу </w:t>
      </w:r>
      <w:proofErr w:type="spell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Югорску</w:t>
      </w:r>
      <w:proofErr w:type="spellEnd"/>
    </w:p>
    <w:p w:rsidR="00F21A93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</w:pPr>
      <w:r w:rsidRPr="006C073B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ab/>
      </w:r>
    </w:p>
    <w:p w:rsidR="0048671B" w:rsidRDefault="00BE776A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 w:rsidRPr="006C073B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lastRenderedPageBreak/>
        <w:t xml:space="preserve">3. </w:t>
      </w:r>
      <w:r w:rsidR="000E66E0" w:rsidRPr="000E66E0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О реализации комплекса мер, направленных на обеспечение антитеррористической безопасности мест отдыха детей в ходе летнего оздоровительного сезона в 2023 году</w:t>
      </w:r>
    </w:p>
    <w:p w:rsidR="00BE776A" w:rsidRDefault="00BE776A" w:rsidP="0048671B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</w:t>
      </w:r>
      <w:r w:rsidR="00B05C63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</w:t>
      </w: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т:</w:t>
      </w:r>
    </w:p>
    <w:p w:rsid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3.1. </w:t>
      </w:r>
      <w:r w:rsidR="0048671B" w:rsidRPr="0048671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Управлени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я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социальной политики администрации города Югорска </w:t>
      </w:r>
    </w:p>
    <w:p w:rsidR="006C073B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3.2. </w:t>
      </w:r>
      <w:proofErr w:type="spellStart"/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И.о</w:t>
      </w:r>
      <w:proofErr w:type="spellEnd"/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</w:t>
      </w:r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а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Управлени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я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образования администрации города Югорска </w:t>
      </w:r>
    </w:p>
    <w:p w:rsidR="00B1269D" w:rsidRDefault="00B1269D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ab/>
      </w:r>
      <w:r w:rsidRPr="00B1269D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 xml:space="preserve">4. </w:t>
      </w:r>
      <w:r w:rsidR="000E66E0" w:rsidRPr="000E66E0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комплекса, расположенных на территории города Югорска</w:t>
      </w:r>
    </w:p>
    <w:p w:rsidR="00B05C63" w:rsidRPr="00B05C63" w:rsidRDefault="00B05C63" w:rsidP="00B05C63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B05C63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Докладывают: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4.1. </w:t>
      </w:r>
      <w:r w:rsidR="00B87EFA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Заместитель н</w:t>
      </w:r>
      <w:r w:rsidR="00195E81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ачальник</w:t>
      </w:r>
      <w:r w:rsidR="00B87EFA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а</w:t>
      </w:r>
      <w:r w:rsidR="00195E81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Службы корпоративной защит</w:t>
      </w:r>
      <w:proofErr w:type="gram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ы ООО</w:t>
      </w:r>
      <w:proofErr w:type="gramEnd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«Газпром </w:t>
      </w:r>
      <w:proofErr w:type="spell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трансгаз</w:t>
      </w:r>
      <w:proofErr w:type="spellEnd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Югорск</w:t>
      </w:r>
      <w:r w:rsidR="00B87EFA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»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4.2.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Директор МУП «</w:t>
      </w:r>
      <w:proofErr w:type="spell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Югорскэнергогаз</w:t>
      </w:r>
      <w:proofErr w:type="spellEnd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»</w:t>
      </w:r>
    </w:p>
    <w:p w:rsidR="00BE776A" w:rsidRDefault="00B1269D" w:rsidP="007176B9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5</w:t>
      </w:r>
      <w:r w:rsidR="00BE776A" w:rsidRPr="006C073B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 xml:space="preserve">. </w:t>
      </w:r>
      <w:r w:rsidR="000E66E0" w:rsidRPr="000E66E0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О реализации мероприятий по противодействию идеологии терроризма</w:t>
      </w:r>
    </w:p>
    <w:p w:rsidR="00903450" w:rsidRPr="00903450" w:rsidRDefault="00903450" w:rsidP="007176B9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 w:rsidRP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</w:t>
      </w:r>
      <w:r w:rsidR="00B05C63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</w:t>
      </w:r>
      <w:r w:rsidRP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т:</w:t>
      </w:r>
    </w:p>
    <w:p w:rsid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5.1. 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ОМВД России по городу </w:t>
      </w:r>
      <w:proofErr w:type="spell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Югорску</w:t>
      </w:r>
      <w:proofErr w:type="spellEnd"/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5.2. </w:t>
      </w:r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</w:t>
      </w:r>
      <w:r w:rsid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ф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илиала </w:t>
      </w:r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по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г. </w:t>
      </w:r>
      <w:proofErr w:type="spellStart"/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Югорск</w:t>
      </w:r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</w:t>
      </w:r>
      <w:proofErr w:type="spellEnd"/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«Уголовно-исполнительная инспекция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УФСИН по ХМАО-Югре</w:t>
      </w:r>
      <w:r w:rsidR="002660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»</w:t>
      </w:r>
    </w:p>
    <w:p w:rsidR="00B40233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5.3. </w:t>
      </w:r>
      <w:r w:rsidR="00B40233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 Управления внутренней политики и массовых коммуникаци</w:t>
      </w:r>
      <w:r w:rsidR="0018240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й</w:t>
      </w:r>
      <w:r w:rsidR="00B40233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администрации города Югорска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5.4. </w:t>
      </w:r>
      <w:proofErr w:type="spellStart"/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И.о</w:t>
      </w:r>
      <w:proofErr w:type="spellEnd"/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. 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Начальник</w:t>
      </w:r>
      <w:r w:rsidR="005D235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а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Управления образования  админ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истрации города Югорска</w:t>
      </w:r>
    </w:p>
    <w:p w:rsidR="000E66E0" w:rsidRP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5.5. 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Начальник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Управления культуры администрации 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города Югорска</w:t>
      </w:r>
    </w:p>
    <w:p w:rsidR="000E66E0" w:rsidRDefault="00F21A93" w:rsidP="000E66E0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5.6. </w:t>
      </w:r>
      <w:bookmarkStart w:id="0" w:name="_GoBack"/>
      <w:bookmarkEnd w:id="0"/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Директор </w:t>
      </w:r>
      <w:r w:rsidR="000E66E0" w:rsidRPr="000E66E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БУ ХМАО-Югры «Юг</w:t>
      </w:r>
      <w:r w:rsidR="00903450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орский политехнический колледж»</w:t>
      </w:r>
    </w:p>
    <w:p w:rsidR="00903450" w:rsidRPr="00903450" w:rsidRDefault="00903450" w:rsidP="007176B9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</w:pPr>
      <w:r w:rsidRPr="00903450">
        <w:rPr>
          <w:rFonts w:ascii="PT Astra Serif" w:eastAsia="Lucida Sans Unicode" w:hAnsi="PT Astra Serif" w:cs="Times New Roman"/>
          <w:b/>
          <w:color w:val="000000"/>
          <w:kern w:val="3"/>
          <w:sz w:val="28"/>
          <w:szCs w:val="28"/>
          <w:lang w:bidi="en-US"/>
        </w:rPr>
        <w:t>6. Об исполнении ранее принятых решений АТК  города Югорска</w:t>
      </w:r>
    </w:p>
    <w:p w:rsidR="00BE776A" w:rsidRDefault="00BE776A" w:rsidP="007176B9">
      <w:pPr>
        <w:widowControl w:val="0"/>
        <w:suppressLineNumbers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Докладыва</w:t>
      </w:r>
      <w:r w:rsidR="007176B9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е</w:t>
      </w: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т:</w:t>
      </w:r>
    </w:p>
    <w:p w:rsidR="006C073B" w:rsidRDefault="0091091E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>Руководитель</w:t>
      </w:r>
      <w:r w:rsidR="006C073B" w:rsidRPr="00804E06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bidi="en-US"/>
        </w:rPr>
        <w:t xml:space="preserve"> аппарата антитеррористической комиссии города Югорска</w:t>
      </w:r>
    </w:p>
    <w:p w:rsidR="006C073B" w:rsidRDefault="006C073B" w:rsidP="00BE776A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4F0508" w:rsidRDefault="004F0508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9B0485" w:rsidRDefault="009B0485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8C5394" w:rsidRPr="00195E81" w:rsidRDefault="006C073B" w:rsidP="006C073B">
      <w:pPr>
        <w:pStyle w:val="a3"/>
        <w:widowControl w:val="0"/>
        <w:spacing w:after="0" w:line="240" w:lineRule="auto"/>
        <w:ind w:left="0"/>
        <w:jc w:val="both"/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</w:pPr>
      <w:r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>Руководитель</w:t>
      </w:r>
      <w:r w:rsidR="008C5394"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 xml:space="preserve"> аппарата АТК города Югорска</w:t>
      </w:r>
      <w:r w:rsidR="008C5394"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ab/>
      </w:r>
      <w:r w:rsidR="008C5394"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ab/>
      </w:r>
      <w:r w:rsidR="008C5394"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ab/>
      </w:r>
      <w:r w:rsidR="007176B9" w:rsidRPr="00195E81">
        <w:rPr>
          <w:rFonts w:ascii="PT Astra Serif" w:hAnsi="PT Astra Serif" w:cs="Times New Roman"/>
          <w:b/>
          <w:color w:val="000000"/>
          <w:sz w:val="28"/>
          <w:szCs w:val="28"/>
          <w:lang w:bidi="en-US"/>
        </w:rPr>
        <w:t>Д.Н. Яковлев</w:t>
      </w:r>
    </w:p>
    <w:sectPr w:rsidR="008C5394" w:rsidRPr="00195E81" w:rsidSect="009B048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8A" w:rsidRDefault="00D46D8A" w:rsidP="00BE776A">
      <w:pPr>
        <w:spacing w:after="0" w:line="240" w:lineRule="auto"/>
      </w:pPr>
      <w:r>
        <w:separator/>
      </w:r>
    </w:p>
  </w:endnote>
  <w:endnote w:type="continuationSeparator" w:id="0">
    <w:p w:rsidR="00D46D8A" w:rsidRDefault="00D46D8A" w:rsidP="00BE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8A" w:rsidRDefault="00D46D8A" w:rsidP="00BE776A">
      <w:pPr>
        <w:spacing w:after="0" w:line="240" w:lineRule="auto"/>
      </w:pPr>
      <w:r>
        <w:separator/>
      </w:r>
    </w:p>
  </w:footnote>
  <w:footnote w:type="continuationSeparator" w:id="0">
    <w:p w:rsidR="00D46D8A" w:rsidRDefault="00D46D8A" w:rsidP="00BE776A">
      <w:pPr>
        <w:spacing w:after="0" w:line="240" w:lineRule="auto"/>
      </w:pPr>
      <w:r>
        <w:continuationSeparator/>
      </w:r>
    </w:p>
  </w:footnote>
  <w:footnote w:id="1">
    <w:p w:rsidR="000E66E0" w:rsidRPr="00671493" w:rsidRDefault="000E66E0" w:rsidP="000E66E0">
      <w:pPr>
        <w:pStyle w:val="a5"/>
        <w:jc w:val="both"/>
      </w:pPr>
      <w:r w:rsidRPr="00671493">
        <w:rPr>
          <w:rStyle w:val="a7"/>
        </w:rPr>
        <w:footnoteRef/>
      </w:r>
      <w:r>
        <w:t xml:space="preserve"> </w:t>
      </w:r>
      <w:r w:rsidRPr="007C2679">
        <w:t>Православная Пасха (16.04.2023), Праздник весны и труда (29.04-01.05.2023), День Победы (06-09.05.2023), День России (10-12.06.2023), Ураза-байрам (21.04.2023), Курбан-байрам (28-30.06.2023</w:t>
      </w:r>
      <w:r>
        <w:t xml:space="preserve">), </w:t>
      </w:r>
      <w:r w:rsidRPr="008D0051">
        <w:t>Выпускной 2023 (июнь 2023)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92C"/>
    <w:multiLevelType w:val="hybridMultilevel"/>
    <w:tmpl w:val="901C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B90"/>
    <w:multiLevelType w:val="hybridMultilevel"/>
    <w:tmpl w:val="37B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568"/>
    <w:multiLevelType w:val="hybridMultilevel"/>
    <w:tmpl w:val="0254AE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A12BEA"/>
    <w:multiLevelType w:val="multilevel"/>
    <w:tmpl w:val="F872B8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1"/>
    <w:rsid w:val="000E66E0"/>
    <w:rsid w:val="001654BA"/>
    <w:rsid w:val="0018240B"/>
    <w:rsid w:val="0018670F"/>
    <w:rsid w:val="00195E81"/>
    <w:rsid w:val="001B421E"/>
    <w:rsid w:val="001D6669"/>
    <w:rsid w:val="00266006"/>
    <w:rsid w:val="00294027"/>
    <w:rsid w:val="002C2977"/>
    <w:rsid w:val="002E70C0"/>
    <w:rsid w:val="002F1A26"/>
    <w:rsid w:val="00374F7F"/>
    <w:rsid w:val="003C5C4F"/>
    <w:rsid w:val="0048671B"/>
    <w:rsid w:val="004C2355"/>
    <w:rsid w:val="004E784D"/>
    <w:rsid w:val="004F0508"/>
    <w:rsid w:val="004F6388"/>
    <w:rsid w:val="0052060A"/>
    <w:rsid w:val="005D2359"/>
    <w:rsid w:val="006C073B"/>
    <w:rsid w:val="007176B9"/>
    <w:rsid w:val="00721541"/>
    <w:rsid w:val="008C5394"/>
    <w:rsid w:val="00903450"/>
    <w:rsid w:val="0091091E"/>
    <w:rsid w:val="00921EF3"/>
    <w:rsid w:val="00943D21"/>
    <w:rsid w:val="009A1412"/>
    <w:rsid w:val="009B0485"/>
    <w:rsid w:val="009B2297"/>
    <w:rsid w:val="009B7093"/>
    <w:rsid w:val="009C1AF7"/>
    <w:rsid w:val="009D6455"/>
    <w:rsid w:val="00A005CB"/>
    <w:rsid w:val="00A13410"/>
    <w:rsid w:val="00A300BA"/>
    <w:rsid w:val="00A5588F"/>
    <w:rsid w:val="00B05C63"/>
    <w:rsid w:val="00B1269D"/>
    <w:rsid w:val="00B40233"/>
    <w:rsid w:val="00B87EFA"/>
    <w:rsid w:val="00BE776A"/>
    <w:rsid w:val="00C6339E"/>
    <w:rsid w:val="00C63634"/>
    <w:rsid w:val="00D17B67"/>
    <w:rsid w:val="00D46D8A"/>
    <w:rsid w:val="00D55C9D"/>
    <w:rsid w:val="00DA31BC"/>
    <w:rsid w:val="00DA5BB6"/>
    <w:rsid w:val="00E02200"/>
    <w:rsid w:val="00E5428D"/>
    <w:rsid w:val="00EB340A"/>
    <w:rsid w:val="00F01C03"/>
    <w:rsid w:val="00F21A93"/>
    <w:rsid w:val="00F4007D"/>
    <w:rsid w:val="00F44633"/>
    <w:rsid w:val="00F558E4"/>
    <w:rsid w:val="00F63379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BE77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6"/>
    <w:uiPriority w:val="99"/>
    <w:qFormat/>
    <w:rsid w:val="00BE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5"/>
    <w:uiPriority w:val="99"/>
    <w:rsid w:val="00BE7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BE776A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7"/>
    <w:uiPriority w:val="99"/>
    <w:qFormat/>
    <w:rsid w:val="000E66E0"/>
    <w:pPr>
      <w:spacing w:before="120" w:after="160" w:line="240" w:lineRule="exact"/>
    </w:pPr>
    <w:rPr>
      <w:rFonts w:ascii="PT Astra Serif" w:eastAsiaTheme="minorHAnsi" w:hAnsi="PT Astra Serif"/>
      <w:sz w:val="26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59"/>
    <w:rsid w:val="00BE77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6"/>
    <w:uiPriority w:val="99"/>
    <w:qFormat/>
    <w:rsid w:val="00BE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5"/>
    <w:uiPriority w:val="99"/>
    <w:rsid w:val="00BE7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BE776A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7"/>
    <w:uiPriority w:val="99"/>
    <w:qFormat/>
    <w:rsid w:val="000E66E0"/>
    <w:pPr>
      <w:spacing w:before="120" w:after="160" w:line="240" w:lineRule="exact"/>
    </w:pPr>
    <w:rPr>
      <w:rFonts w:ascii="PT Astra Serif" w:eastAsiaTheme="minorHAnsi" w:hAnsi="PT Astra Serif"/>
      <w:sz w:val="26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9</cp:revision>
  <cp:lastPrinted>2023-04-05T06:46:00Z</cp:lastPrinted>
  <dcterms:created xsi:type="dcterms:W3CDTF">2023-04-04T11:16:00Z</dcterms:created>
  <dcterms:modified xsi:type="dcterms:W3CDTF">2023-04-07T12:51:00Z</dcterms:modified>
</cp:coreProperties>
</file>