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" o:ole="">
            <v:imagedata r:id="rId6" o:title=""/>
          </v:shape>
          <o:OLEObject Type="Embed" ProgID="PBrush" ShapeID="_x0000_i1025" DrawAspect="Content" ObjectID="_1569489262" r:id="rId7"/>
        </w:objec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>«</w:t>
      </w:r>
      <w:r w:rsidR="00636416">
        <w:rPr>
          <w:rFonts w:ascii="Times New Roman" w:hAnsi="Times New Roman" w:cs="Times New Roman"/>
          <w:sz w:val="24"/>
          <w:szCs w:val="24"/>
        </w:rPr>
        <w:t>Гимназия</w:t>
      </w:r>
      <w:r w:rsidRPr="00EF0A63">
        <w:rPr>
          <w:rFonts w:ascii="Times New Roman" w:hAnsi="Times New Roman" w:cs="Times New Roman"/>
          <w:sz w:val="24"/>
          <w:szCs w:val="24"/>
        </w:rPr>
        <w:t>»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>(МБОУ «</w:t>
      </w:r>
      <w:r w:rsidR="00636416">
        <w:rPr>
          <w:rFonts w:ascii="Times New Roman" w:hAnsi="Times New Roman" w:cs="Times New Roman"/>
          <w:sz w:val="24"/>
          <w:szCs w:val="24"/>
        </w:rPr>
        <w:t>Гимназия</w:t>
      </w:r>
      <w:r w:rsidRPr="00EF0A63">
        <w:rPr>
          <w:rFonts w:ascii="Times New Roman" w:hAnsi="Times New Roman" w:cs="Times New Roman"/>
          <w:sz w:val="24"/>
          <w:szCs w:val="24"/>
        </w:rPr>
        <w:t>»)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0A63" w:rsidRPr="00EF0A63" w:rsidRDefault="00EF0A63" w:rsidP="00EF0A63">
      <w:pPr>
        <w:pStyle w:val="1"/>
        <w:spacing w:line="0" w:lineRule="atLeast"/>
        <w:rPr>
          <w:sz w:val="24"/>
        </w:rPr>
      </w:pPr>
      <w:proofErr w:type="gramStart"/>
      <w:r w:rsidRPr="00EF0A63">
        <w:rPr>
          <w:sz w:val="24"/>
        </w:rPr>
        <w:t>П</w:t>
      </w:r>
      <w:proofErr w:type="gramEnd"/>
      <w:r w:rsidRPr="00EF0A63">
        <w:rPr>
          <w:sz w:val="24"/>
        </w:rPr>
        <w:t xml:space="preserve"> Р И К А З</w:t>
      </w:r>
    </w:p>
    <w:p w:rsidR="00EF0A63" w:rsidRPr="00EF0A63" w:rsidRDefault="00EF0A63" w:rsidP="00EF0A63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F0A6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E23D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EF0A63">
        <w:rPr>
          <w:rFonts w:ascii="Times New Roman" w:hAnsi="Times New Roman" w:cs="Times New Roman"/>
          <w:sz w:val="24"/>
          <w:szCs w:val="24"/>
        </w:rPr>
        <w:t xml:space="preserve">  </w:t>
      </w:r>
      <w:r w:rsidR="009E23DD">
        <w:rPr>
          <w:rFonts w:ascii="Times New Roman" w:hAnsi="Times New Roman" w:cs="Times New Roman"/>
          <w:sz w:val="24"/>
          <w:szCs w:val="24"/>
          <w:u w:val="single"/>
        </w:rPr>
        <w:t>октябр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EF0A63">
        <w:rPr>
          <w:rFonts w:ascii="Times New Roman" w:hAnsi="Times New Roman" w:cs="Times New Roman"/>
          <w:sz w:val="24"/>
          <w:szCs w:val="24"/>
        </w:rPr>
        <w:t xml:space="preserve">  201</w:t>
      </w:r>
      <w:r w:rsidR="009E23DD">
        <w:rPr>
          <w:rFonts w:ascii="Times New Roman" w:hAnsi="Times New Roman" w:cs="Times New Roman"/>
          <w:sz w:val="24"/>
          <w:szCs w:val="24"/>
        </w:rPr>
        <w:t>5</w:t>
      </w:r>
      <w:r w:rsidRPr="00EF0A63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Pr="00EF0A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№ 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E23DD">
        <w:rPr>
          <w:rFonts w:ascii="Times New Roman" w:hAnsi="Times New Roman" w:cs="Times New Roman"/>
          <w:sz w:val="24"/>
          <w:szCs w:val="24"/>
          <w:u w:val="single"/>
        </w:rPr>
        <w:t>176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E23D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A63">
        <w:rPr>
          <w:rFonts w:ascii="Times New Roman" w:hAnsi="Times New Roman" w:cs="Times New Roman"/>
          <w:b/>
          <w:bCs/>
          <w:sz w:val="24"/>
          <w:szCs w:val="24"/>
        </w:rPr>
        <w:t>г. Югорск</w:t>
      </w:r>
    </w:p>
    <w:p w:rsidR="00EF0A63" w:rsidRPr="00EF0A63" w:rsidRDefault="00EF0A63" w:rsidP="00EF0A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A6DEB" w:rsidRPr="00370960" w:rsidRDefault="00CA6DEB" w:rsidP="0037096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60">
        <w:rPr>
          <w:rFonts w:ascii="Times New Roman" w:hAnsi="Times New Roman" w:cs="Times New Roman"/>
          <w:b/>
          <w:sz w:val="24"/>
          <w:szCs w:val="24"/>
        </w:rPr>
        <w:t xml:space="preserve">Об организации деятельности по профилактике </w:t>
      </w:r>
    </w:p>
    <w:p w:rsidR="00CA6DEB" w:rsidRPr="00370960" w:rsidRDefault="00CA6DEB" w:rsidP="0037096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60">
        <w:rPr>
          <w:rFonts w:ascii="Times New Roman" w:hAnsi="Times New Roman" w:cs="Times New Roman"/>
          <w:b/>
          <w:sz w:val="24"/>
          <w:szCs w:val="24"/>
        </w:rPr>
        <w:t xml:space="preserve">коррупционных правонарушений </w:t>
      </w:r>
    </w:p>
    <w:p w:rsidR="009E23DD" w:rsidRDefault="009E23DD" w:rsidP="009E23D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3DD" w:rsidRPr="005B5EE9" w:rsidRDefault="009E23DD" w:rsidP="009E23D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EE9">
        <w:rPr>
          <w:rFonts w:ascii="Times New Roman" w:hAnsi="Times New Roman" w:cs="Times New Roman"/>
          <w:sz w:val="24"/>
          <w:szCs w:val="24"/>
        </w:rPr>
        <w:t>В соответствии с Законом «Об образовании в Российской Федерации», Уставом учреждения, Постановлением главы города от 31.03.2015 № 1703 «О переименовании муниципального бюджетного общеобразовательного учреждения «Гимназия» и об утверждении Устава в новой редакции»</w:t>
      </w:r>
    </w:p>
    <w:p w:rsidR="009E23DD" w:rsidRDefault="009E23DD" w:rsidP="009E23DD">
      <w:pPr>
        <w:pStyle w:val="a8"/>
        <w:shd w:val="clear" w:color="auto" w:fill="auto"/>
        <w:spacing w:after="0" w:line="274" w:lineRule="exact"/>
        <w:ind w:left="20" w:right="20" w:firstLine="720"/>
        <w:jc w:val="both"/>
        <w:rPr>
          <w:rStyle w:val="11"/>
          <w:color w:val="000000"/>
          <w:sz w:val="24"/>
          <w:szCs w:val="24"/>
        </w:rPr>
      </w:pPr>
    </w:p>
    <w:p w:rsidR="009E23DD" w:rsidRDefault="009E23DD" w:rsidP="009E23DD">
      <w:pPr>
        <w:pStyle w:val="a8"/>
        <w:shd w:val="clear" w:color="auto" w:fill="auto"/>
        <w:spacing w:after="0" w:line="274" w:lineRule="exact"/>
        <w:ind w:left="20" w:right="20" w:firstLine="720"/>
        <w:jc w:val="both"/>
        <w:rPr>
          <w:rStyle w:val="11"/>
          <w:sz w:val="24"/>
          <w:szCs w:val="24"/>
        </w:rPr>
      </w:pPr>
      <w:r w:rsidRPr="00CA6DEB">
        <w:rPr>
          <w:sz w:val="28"/>
          <w:szCs w:val="28"/>
        </w:rPr>
        <w:t>ПРИКАЗЫВАЮ:</w:t>
      </w:r>
    </w:p>
    <w:p w:rsidR="009E23DD" w:rsidRDefault="009E23DD" w:rsidP="009E23DD">
      <w:pPr>
        <w:pStyle w:val="Textbody"/>
        <w:spacing w:line="0" w:lineRule="atLeast"/>
        <w:ind w:left="0" w:firstLine="709"/>
        <w:rPr>
          <w:rStyle w:val="11"/>
          <w:sz w:val="24"/>
          <w:szCs w:val="24"/>
        </w:rPr>
      </w:pPr>
    </w:p>
    <w:p w:rsidR="009E23DD" w:rsidRPr="009E23DD" w:rsidRDefault="009E23DD" w:rsidP="009E23DD">
      <w:pPr>
        <w:pStyle w:val="aa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3DD">
        <w:rPr>
          <w:rFonts w:ascii="Times New Roman" w:hAnsi="Times New Roman" w:cs="Times New Roman"/>
          <w:sz w:val="24"/>
          <w:szCs w:val="24"/>
        </w:rPr>
        <w:t xml:space="preserve">Признать утратившими силу приказ от </w:t>
      </w:r>
      <w:r w:rsidRPr="009E23DD">
        <w:rPr>
          <w:rStyle w:val="2"/>
          <w:b w:val="0"/>
          <w:color w:val="000000"/>
          <w:sz w:val="24"/>
          <w:szCs w:val="24"/>
        </w:rPr>
        <w:t xml:space="preserve">04.04.2014г. № 62/2 </w:t>
      </w:r>
      <w:r w:rsidRPr="009E23DD">
        <w:rPr>
          <w:rFonts w:ascii="Times New Roman" w:hAnsi="Times New Roman" w:cs="Times New Roman"/>
          <w:sz w:val="24"/>
          <w:szCs w:val="24"/>
        </w:rPr>
        <w:t xml:space="preserve">«Об организации деятельности по профилактике коррупционных правонарушений». </w:t>
      </w:r>
    </w:p>
    <w:p w:rsidR="009E23DD" w:rsidRDefault="009E23DD" w:rsidP="009E23DD">
      <w:pPr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6DEB">
        <w:rPr>
          <w:rFonts w:ascii="Times New Roman" w:hAnsi="Times New Roman" w:cs="Times New Roman"/>
          <w:sz w:val="24"/>
          <w:szCs w:val="24"/>
        </w:rPr>
        <w:t>Назначить 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DEB">
        <w:rPr>
          <w:rStyle w:val="a4"/>
          <w:rFonts w:ascii="Times New Roman" w:hAnsi="Times New Roman" w:cs="Times New Roman"/>
          <w:b w:val="0"/>
          <w:sz w:val="24"/>
          <w:szCs w:val="24"/>
        </w:rPr>
        <w:t>за</w:t>
      </w:r>
      <w:r w:rsidRPr="00CA6D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CA6D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работу по профилактике коррупционных правонарушений, МБОУ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«Гимназия»</w:t>
      </w:r>
      <w:r w:rsidRPr="00CA6D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CA6DEB">
        <w:rPr>
          <w:rFonts w:ascii="Times New Roman" w:hAnsi="Times New Roman" w:cs="Times New Roman"/>
          <w:sz w:val="24"/>
          <w:szCs w:val="24"/>
        </w:rPr>
        <w:t xml:space="preserve">заместителя директора по ВР </w:t>
      </w:r>
      <w:r>
        <w:rPr>
          <w:rFonts w:ascii="Times New Roman" w:hAnsi="Times New Roman" w:cs="Times New Roman"/>
          <w:sz w:val="24"/>
          <w:szCs w:val="24"/>
        </w:rPr>
        <w:t>Коваленко О.Г.</w:t>
      </w:r>
    </w:p>
    <w:p w:rsidR="009E23DD" w:rsidRPr="009E23DD" w:rsidRDefault="009E23DD" w:rsidP="009E23DD">
      <w:pPr>
        <w:pStyle w:val="aa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3D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36416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5760A">
        <w:rPr>
          <w:rStyle w:val="s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профилактике коррупционных правонарушений в </w:t>
      </w:r>
      <w:r w:rsidRPr="00CA6D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МБОУ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«Гимназия» </w:t>
      </w:r>
      <w:r w:rsidRPr="009E23DD">
        <w:rPr>
          <w:rFonts w:ascii="Times New Roman" w:hAnsi="Times New Roman" w:cs="Times New Roman"/>
          <w:sz w:val="24"/>
          <w:szCs w:val="24"/>
        </w:rPr>
        <w:t>(Приложение)</w:t>
      </w:r>
      <w:r w:rsidRPr="009E23DD">
        <w:rPr>
          <w:rStyle w:val="2"/>
          <w:color w:val="000000"/>
        </w:rPr>
        <w:t>.</w:t>
      </w:r>
    </w:p>
    <w:p w:rsidR="009E23DD" w:rsidRPr="009E23DD" w:rsidRDefault="009E23DD" w:rsidP="009E23DD">
      <w:pPr>
        <w:pStyle w:val="aa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3DD">
        <w:rPr>
          <w:rFonts w:ascii="Times New Roman" w:hAnsi="Times New Roman" w:cs="Times New Roman"/>
          <w:sz w:val="24"/>
          <w:szCs w:val="24"/>
        </w:rPr>
        <w:t>Секретарю учреждения ознакомить с данным приказом педагогических работников учреждения.</w:t>
      </w:r>
    </w:p>
    <w:p w:rsidR="009E23DD" w:rsidRPr="009E23DD" w:rsidRDefault="009E23DD" w:rsidP="009E23DD">
      <w:pPr>
        <w:pStyle w:val="aa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3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23DD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9E23DD" w:rsidRDefault="009E23DD" w:rsidP="009E23DD">
      <w:pPr>
        <w:jc w:val="both"/>
        <w:rPr>
          <w:rFonts w:ascii="Times New Roman" w:hAnsi="Times New Roman" w:cs="Times New Roman"/>
        </w:rPr>
      </w:pPr>
    </w:p>
    <w:p w:rsidR="00370960" w:rsidRDefault="00370960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F9" w:rsidRDefault="000C07F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60" w:rsidRPr="00370960" w:rsidRDefault="00370960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F261E9">
        <w:rPr>
          <w:rFonts w:ascii="Times New Roman" w:hAnsi="Times New Roman" w:cs="Times New Roman"/>
          <w:sz w:val="24"/>
          <w:szCs w:val="24"/>
        </w:rPr>
        <w:t xml:space="preserve"> МБОУ «Гимназия»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1E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1E9">
        <w:rPr>
          <w:noProof/>
        </w:rPr>
        <w:drawing>
          <wp:inline distT="0" distB="0" distL="0" distR="0" wp14:anchorId="526D7982" wp14:editId="4CDB6364">
            <wp:extent cx="2370455" cy="533400"/>
            <wp:effectExtent l="0" t="0" r="0" b="0"/>
            <wp:docPr id="1" name="Рисунок 1" descr="D:\_Директор_\____Положения_Гимназия___\подпис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_Директор_\____Положения_Гимназия___\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1E9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В.В. Погребняк</w:t>
      </w:r>
    </w:p>
    <w:p w:rsidR="00CA6DEB" w:rsidRDefault="00CA6DEB" w:rsidP="00CA6DEB">
      <w:pPr>
        <w:jc w:val="both"/>
        <w:rPr>
          <w:sz w:val="28"/>
          <w:szCs w:val="28"/>
        </w:rPr>
      </w:pPr>
    </w:p>
    <w:p w:rsidR="00CA6DEB" w:rsidRDefault="00CA6DEB" w:rsidP="00CA6DEB">
      <w:pPr>
        <w:jc w:val="both"/>
        <w:rPr>
          <w:sz w:val="28"/>
          <w:szCs w:val="28"/>
        </w:rPr>
      </w:pPr>
    </w:p>
    <w:p w:rsidR="00370960" w:rsidRDefault="00370960" w:rsidP="00CA6DEB">
      <w:pPr>
        <w:jc w:val="center"/>
        <w:rPr>
          <w:b/>
          <w:i/>
          <w:sz w:val="28"/>
          <w:szCs w:val="28"/>
        </w:rPr>
      </w:pPr>
    </w:p>
    <w:p w:rsidR="00B43BFE" w:rsidRDefault="00B43BFE" w:rsidP="00CA6DEB">
      <w:pPr>
        <w:jc w:val="center"/>
        <w:rPr>
          <w:b/>
          <w:i/>
          <w:sz w:val="28"/>
          <w:szCs w:val="28"/>
        </w:rPr>
      </w:pPr>
    </w:p>
    <w:p w:rsidR="00B43BFE" w:rsidRDefault="00B43BFE" w:rsidP="00CA6DEB">
      <w:pPr>
        <w:jc w:val="center"/>
        <w:rPr>
          <w:b/>
          <w:i/>
          <w:sz w:val="28"/>
          <w:szCs w:val="28"/>
        </w:rPr>
      </w:pPr>
    </w:p>
    <w:p w:rsidR="009E23DD" w:rsidRPr="005B5EE9" w:rsidRDefault="009E23DD" w:rsidP="009E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5EE9">
        <w:rPr>
          <w:rFonts w:ascii="Times New Roman" w:hAnsi="Times New Roman" w:cs="Times New Roman"/>
          <w:sz w:val="24"/>
          <w:szCs w:val="24"/>
        </w:rPr>
        <w:t xml:space="preserve">Приложение к приказу директора МБОУ «Гимназия» </w:t>
      </w:r>
    </w:p>
    <w:p w:rsidR="009E23DD" w:rsidRDefault="009E23DD" w:rsidP="009E23DD">
      <w:pPr>
        <w:pStyle w:val="p3"/>
        <w:spacing w:before="0" w:beforeAutospacing="0" w:after="0" w:afterAutospacing="0"/>
        <w:jc w:val="right"/>
        <w:rPr>
          <w:u w:val="single"/>
        </w:rPr>
      </w:pPr>
      <w:r w:rsidRPr="005B5EE9">
        <w:t xml:space="preserve">от </w:t>
      </w:r>
      <w:r w:rsidRPr="00DB0AD8">
        <w:t>2</w:t>
      </w:r>
      <w:r>
        <w:t>0</w:t>
      </w:r>
      <w:r w:rsidRPr="00DB0AD8">
        <w:t>.</w:t>
      </w:r>
      <w:r>
        <w:t>11</w:t>
      </w:r>
      <w:r w:rsidRPr="00DB0AD8">
        <w:t>.2015</w:t>
      </w:r>
      <w:r w:rsidRPr="005B5EE9">
        <w:t xml:space="preserve"> № </w:t>
      </w:r>
      <w:r>
        <w:rPr>
          <w:u w:val="single"/>
        </w:rPr>
        <w:t>176/4</w:t>
      </w:r>
    </w:p>
    <w:p w:rsidR="009E23DD" w:rsidRDefault="009E23DD" w:rsidP="009E23DD">
      <w:pPr>
        <w:pStyle w:val="p3"/>
        <w:spacing w:before="0" w:beforeAutospacing="0" w:after="0" w:afterAutospacing="0"/>
        <w:jc w:val="center"/>
        <w:rPr>
          <w:rStyle w:val="s1"/>
          <w:b/>
          <w:color w:val="000000"/>
          <w:bdr w:val="none" w:sz="0" w:space="0" w:color="auto" w:frame="1"/>
        </w:rPr>
      </w:pPr>
    </w:p>
    <w:p w:rsidR="005C248E" w:rsidRPr="005C248E" w:rsidRDefault="005C248E" w:rsidP="009E23DD">
      <w:pPr>
        <w:pStyle w:val="p3"/>
        <w:spacing w:before="0" w:beforeAutospacing="0" w:after="0" w:afterAutospacing="0"/>
        <w:jc w:val="center"/>
        <w:rPr>
          <w:b/>
          <w:color w:val="000000"/>
        </w:rPr>
      </w:pPr>
      <w:r w:rsidRPr="005C248E">
        <w:rPr>
          <w:rStyle w:val="s1"/>
          <w:b/>
          <w:color w:val="000000"/>
          <w:bdr w:val="none" w:sz="0" w:space="0" w:color="auto" w:frame="1"/>
        </w:rPr>
        <w:t>ПОЛОЖЕНИЕ</w:t>
      </w:r>
    </w:p>
    <w:p w:rsidR="005C248E" w:rsidRPr="005C248E" w:rsidRDefault="005C248E" w:rsidP="005C248E">
      <w:pPr>
        <w:pStyle w:val="p3"/>
        <w:spacing w:before="0" w:beforeAutospacing="0" w:after="0" w:afterAutospacing="0"/>
        <w:jc w:val="center"/>
        <w:rPr>
          <w:rStyle w:val="s1"/>
          <w:b/>
          <w:color w:val="000000"/>
          <w:bdr w:val="none" w:sz="0" w:space="0" w:color="auto" w:frame="1"/>
        </w:rPr>
      </w:pPr>
      <w:r w:rsidRPr="005C248E">
        <w:rPr>
          <w:rStyle w:val="s1"/>
          <w:b/>
          <w:color w:val="000000"/>
          <w:bdr w:val="none" w:sz="0" w:space="0" w:color="auto" w:frame="1"/>
        </w:rPr>
        <w:t xml:space="preserve">О профилактике коррупционных правонарушений </w:t>
      </w:r>
    </w:p>
    <w:p w:rsidR="005C248E" w:rsidRPr="005C248E" w:rsidRDefault="005C248E" w:rsidP="005C248E">
      <w:pPr>
        <w:pStyle w:val="p3"/>
        <w:spacing w:before="0" w:beforeAutospacing="0" w:after="0" w:afterAutospacing="0"/>
        <w:jc w:val="center"/>
        <w:rPr>
          <w:color w:val="000000"/>
        </w:rPr>
      </w:pPr>
      <w:r w:rsidRPr="005C248E">
        <w:rPr>
          <w:rStyle w:val="s1"/>
          <w:b/>
          <w:color w:val="000000"/>
          <w:bdr w:val="none" w:sz="0" w:space="0" w:color="auto" w:frame="1"/>
        </w:rPr>
        <w:t xml:space="preserve">в </w:t>
      </w:r>
      <w:r w:rsidRPr="005C248E">
        <w:rPr>
          <w:rStyle w:val="a4"/>
        </w:rPr>
        <w:t>МБОУ «</w:t>
      </w:r>
      <w:r w:rsidR="009E23DD">
        <w:rPr>
          <w:rStyle w:val="a4"/>
        </w:rPr>
        <w:t>Гимназия</w:t>
      </w:r>
      <w:r w:rsidRPr="005C248E">
        <w:rPr>
          <w:rStyle w:val="a4"/>
        </w:rPr>
        <w:t>»</w:t>
      </w:r>
      <w:r w:rsidRPr="005C248E">
        <w:rPr>
          <w:rStyle w:val="s1"/>
          <w:color w:val="000000"/>
          <w:bdr w:val="none" w:sz="0" w:space="0" w:color="auto" w:frame="1"/>
        </w:rPr>
        <w:t>.</w:t>
      </w:r>
    </w:p>
    <w:p w:rsidR="005C248E" w:rsidRDefault="005C248E" w:rsidP="005C248E">
      <w:pPr>
        <w:pStyle w:val="p5"/>
        <w:spacing w:before="0" w:beforeAutospacing="0" w:after="0" w:afterAutospacing="0"/>
        <w:ind w:firstLine="900"/>
        <w:jc w:val="center"/>
        <w:rPr>
          <w:rStyle w:val="s1"/>
          <w:color w:val="000000"/>
          <w:bdr w:val="none" w:sz="0" w:space="0" w:color="auto" w:frame="1"/>
        </w:rPr>
      </w:pPr>
    </w:p>
    <w:p w:rsidR="005C248E" w:rsidRPr="00BE294A" w:rsidRDefault="005C248E" w:rsidP="0003742D">
      <w:pPr>
        <w:pStyle w:val="p5"/>
        <w:numPr>
          <w:ilvl w:val="0"/>
          <w:numId w:val="2"/>
        </w:numPr>
        <w:spacing w:before="0" w:beforeAutospacing="0" w:after="0" w:afterAutospacing="0"/>
        <w:jc w:val="center"/>
        <w:rPr>
          <w:rStyle w:val="s1"/>
          <w:b/>
          <w:color w:val="000000"/>
          <w:bdr w:val="none" w:sz="0" w:space="0" w:color="auto" w:frame="1"/>
        </w:rPr>
      </w:pPr>
      <w:r w:rsidRPr="00BE294A">
        <w:rPr>
          <w:rStyle w:val="s1"/>
          <w:b/>
          <w:color w:val="000000"/>
          <w:bdr w:val="none" w:sz="0" w:space="0" w:color="auto" w:frame="1"/>
        </w:rPr>
        <w:t>Общие положения.</w:t>
      </w:r>
    </w:p>
    <w:p w:rsidR="0003742D" w:rsidRDefault="0003742D" w:rsidP="0003742D">
      <w:pPr>
        <w:pStyle w:val="p5"/>
        <w:spacing w:before="0" w:beforeAutospacing="0" w:after="0" w:afterAutospacing="0"/>
        <w:ind w:left="1260"/>
        <w:rPr>
          <w:color w:val="000000"/>
        </w:rPr>
      </w:pPr>
    </w:p>
    <w:p w:rsidR="005C248E" w:rsidRPr="005C248E" w:rsidRDefault="005C248E" w:rsidP="00BE294A">
      <w:pPr>
        <w:shd w:val="clear" w:color="auto" w:fill="FFFFFF"/>
        <w:spacing w:after="0" w:line="0" w:lineRule="atLeast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</w:pPr>
      <w:r w:rsidRPr="005C248E"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48E">
        <w:rPr>
          <w:rFonts w:ascii="Times New Roman" w:hAnsi="Times New Roman" w:cs="Times New Roman"/>
          <w:color w:val="000000"/>
          <w:sz w:val="24"/>
          <w:szCs w:val="24"/>
        </w:rPr>
        <w:t xml:space="preserve"> Данное Положение «О профилактике коррупционных правонарушений в </w:t>
      </w:r>
      <w:r w:rsidRPr="005C248E">
        <w:rPr>
          <w:rStyle w:val="a4"/>
          <w:rFonts w:ascii="Times New Roman" w:hAnsi="Times New Roman" w:cs="Times New Roman"/>
          <w:b w:val="0"/>
          <w:sz w:val="24"/>
          <w:szCs w:val="24"/>
        </w:rPr>
        <w:t>МБОУ «</w:t>
      </w:r>
      <w:r w:rsidR="009E23DD">
        <w:rPr>
          <w:rStyle w:val="a4"/>
          <w:rFonts w:ascii="Times New Roman" w:hAnsi="Times New Roman" w:cs="Times New Roman"/>
          <w:b w:val="0"/>
          <w:sz w:val="24"/>
          <w:szCs w:val="24"/>
        </w:rPr>
        <w:t>Гимназия</w:t>
      </w:r>
      <w:r w:rsidRPr="005C248E"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  <w:r w:rsidRPr="005C248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 разработано на основе Федерального закона Российской Федерации от 25 декабря 2008 г. № 273-ФЗ «О прот</w:t>
      </w:r>
      <w:r w:rsidR="0003742D">
        <w:rPr>
          <w:rFonts w:ascii="Times New Roman" w:hAnsi="Times New Roman" w:cs="Times New Roman"/>
          <w:color w:val="000000"/>
          <w:sz w:val="24"/>
          <w:szCs w:val="24"/>
        </w:rPr>
        <w:t>иводействии коррупции»</w:t>
      </w:r>
      <w:r w:rsidRPr="005C24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1.3. Для целей настоящего Положения используются следующие основные понятия: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1.3.1. </w:t>
      </w:r>
      <w:r>
        <w:rPr>
          <w:rStyle w:val="s2"/>
          <w:color w:val="000000"/>
          <w:u w:val="single"/>
          <w:bdr w:val="none" w:sz="0" w:space="0" w:color="auto" w:frame="1"/>
        </w:rPr>
        <w:t>коррупция: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proofErr w:type="gramStart"/>
      <w:r>
        <w:rPr>
          <w:color w:val="0000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1.3.2. </w:t>
      </w:r>
      <w:r>
        <w:rPr>
          <w:rStyle w:val="s2"/>
          <w:color w:val="000000"/>
          <w:u w:val="single"/>
          <w:bdr w:val="none" w:sz="0" w:space="0" w:color="auto" w:frame="1"/>
        </w:rPr>
        <w:t>противодействие коррупции </w:t>
      </w:r>
      <w:r w:rsidR="0003742D">
        <w:rPr>
          <w:rStyle w:val="s2"/>
          <w:color w:val="000000"/>
          <w:u w:val="single"/>
          <w:bdr w:val="none" w:sz="0" w:space="0" w:color="auto" w:frame="1"/>
        </w:rPr>
        <w:t xml:space="preserve"> </w:t>
      </w:r>
      <w:r>
        <w:rPr>
          <w:rStyle w:val="s2"/>
          <w:color w:val="000000"/>
          <w:u w:val="single"/>
          <w:bdr w:val="none" w:sz="0" w:space="0" w:color="auto" w:frame="1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в) по минимизации и (или) ликвидации последствий коррупционных правонарушений.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1.4. Основные принципы противодействия коррупции: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- признание, обеспечение и защита основных прав и свобод человека и гражданина;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- законность;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- публичность и открытость деятельности органов управления и самоуправления;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- неотвратимость ответственности за совершение коррупционных правонарушений;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- приоритетное применение мер по предупреждению коррупции.</w:t>
      </w:r>
    </w:p>
    <w:p w:rsidR="0003742D" w:rsidRDefault="0003742D" w:rsidP="0003742D">
      <w:pPr>
        <w:pStyle w:val="p7"/>
        <w:spacing w:before="0" w:beforeAutospacing="0" w:after="0" w:afterAutospacing="0" w:line="0" w:lineRule="atLeast"/>
        <w:ind w:firstLine="900"/>
        <w:jc w:val="both"/>
        <w:rPr>
          <w:rStyle w:val="s1"/>
          <w:color w:val="000000"/>
          <w:bdr w:val="none" w:sz="0" w:space="0" w:color="auto" w:frame="1"/>
        </w:rPr>
      </w:pPr>
    </w:p>
    <w:p w:rsidR="005C248E" w:rsidRPr="00BE294A" w:rsidRDefault="005C248E" w:rsidP="0003742D">
      <w:pPr>
        <w:pStyle w:val="p7"/>
        <w:numPr>
          <w:ilvl w:val="0"/>
          <w:numId w:val="2"/>
        </w:numPr>
        <w:spacing w:before="0" w:beforeAutospacing="0" w:after="0" w:afterAutospacing="0" w:line="0" w:lineRule="atLeast"/>
        <w:jc w:val="center"/>
        <w:rPr>
          <w:rStyle w:val="s1"/>
          <w:b/>
          <w:color w:val="000000"/>
          <w:bdr w:val="none" w:sz="0" w:space="0" w:color="auto" w:frame="1"/>
        </w:rPr>
      </w:pPr>
      <w:r w:rsidRPr="00BE294A">
        <w:rPr>
          <w:rStyle w:val="s1"/>
          <w:b/>
          <w:color w:val="000000"/>
          <w:bdr w:val="none" w:sz="0" w:space="0" w:color="auto" w:frame="1"/>
        </w:rPr>
        <w:t>Основные меры по профилактике коррупции.</w:t>
      </w:r>
    </w:p>
    <w:p w:rsidR="0003742D" w:rsidRDefault="0003742D" w:rsidP="0003742D">
      <w:pPr>
        <w:pStyle w:val="p7"/>
        <w:spacing w:before="0" w:beforeAutospacing="0" w:after="0" w:afterAutospacing="0" w:line="0" w:lineRule="atLeast"/>
        <w:ind w:left="1260"/>
        <w:rPr>
          <w:color w:val="000000"/>
        </w:rPr>
      </w:pPr>
    </w:p>
    <w:p w:rsidR="005C248E" w:rsidRDefault="005C248E" w:rsidP="0003742D">
      <w:pPr>
        <w:pStyle w:val="p6"/>
        <w:spacing w:before="0" w:beforeAutospacing="0" w:after="0" w:afterAutospacing="0" w:line="0" w:lineRule="atLeast"/>
        <w:ind w:firstLine="708"/>
        <w:jc w:val="both"/>
        <w:rPr>
          <w:color w:val="000000"/>
        </w:rPr>
      </w:pPr>
      <w:r>
        <w:rPr>
          <w:color w:val="000000"/>
        </w:rPr>
        <w:t>Профилактика коррупции осуществляется путем применения следующих основных мер: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 xml:space="preserve">2.1. </w:t>
      </w:r>
      <w:r w:rsidR="0003742D">
        <w:rPr>
          <w:color w:val="000000"/>
        </w:rPr>
        <w:t>Ф</w:t>
      </w:r>
      <w:r>
        <w:rPr>
          <w:color w:val="000000"/>
        </w:rPr>
        <w:t>ормирование в коллективе педагогических и непедагогических работников школы нетерпимости к коррупционному поведению;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2.2. Ф</w:t>
      </w:r>
      <w:r w:rsidR="005C248E">
        <w:rPr>
          <w:color w:val="000000"/>
        </w:rPr>
        <w:t>ормирование у родителей (законных представителей) уч</w:t>
      </w:r>
      <w:r>
        <w:rPr>
          <w:color w:val="000000"/>
        </w:rPr>
        <w:t>а</w:t>
      </w:r>
      <w:r w:rsidR="005C248E">
        <w:rPr>
          <w:color w:val="000000"/>
        </w:rPr>
        <w:t>щихся нетерпимости к коррупционному поведению;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2.3. П</w:t>
      </w:r>
      <w:r w:rsidR="005C248E">
        <w:rPr>
          <w:color w:val="000000"/>
        </w:rPr>
        <w:t>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2.4. П</w:t>
      </w:r>
      <w:r w:rsidR="005C248E">
        <w:rPr>
          <w:color w:val="000000"/>
        </w:rPr>
        <w:t xml:space="preserve">роведение мероприятий по разъяснению работникам </w:t>
      </w:r>
      <w:r w:rsidR="00DB4BFE">
        <w:rPr>
          <w:color w:val="000000"/>
        </w:rPr>
        <w:t>учреждения</w:t>
      </w:r>
      <w:r w:rsidR="005C248E">
        <w:rPr>
          <w:color w:val="000000"/>
        </w:rPr>
        <w:t xml:space="preserve"> и родителям (законным представителям) учащихся законодательства в сфере противодействия коррупции.</w:t>
      </w:r>
    </w:p>
    <w:p w:rsidR="0003742D" w:rsidRDefault="0003742D" w:rsidP="0003742D">
      <w:pPr>
        <w:pStyle w:val="p6"/>
        <w:spacing w:before="0" w:beforeAutospacing="0" w:after="0" w:afterAutospacing="0" w:line="0" w:lineRule="atLeast"/>
        <w:jc w:val="both"/>
        <w:rPr>
          <w:color w:val="000000"/>
        </w:rPr>
      </w:pPr>
    </w:p>
    <w:p w:rsidR="005C248E" w:rsidRPr="00BE294A" w:rsidRDefault="005C248E" w:rsidP="0003742D">
      <w:pPr>
        <w:pStyle w:val="p7"/>
        <w:numPr>
          <w:ilvl w:val="0"/>
          <w:numId w:val="2"/>
        </w:numPr>
        <w:spacing w:before="0" w:beforeAutospacing="0" w:after="0" w:afterAutospacing="0" w:line="0" w:lineRule="atLeast"/>
        <w:jc w:val="center"/>
        <w:rPr>
          <w:rStyle w:val="s1"/>
          <w:b/>
          <w:color w:val="000000"/>
          <w:bdr w:val="none" w:sz="0" w:space="0" w:color="auto" w:frame="1"/>
        </w:rPr>
      </w:pPr>
      <w:r w:rsidRPr="00BE294A">
        <w:rPr>
          <w:rStyle w:val="s1"/>
          <w:b/>
          <w:color w:val="000000"/>
          <w:bdr w:val="none" w:sz="0" w:space="0" w:color="auto" w:frame="1"/>
        </w:rPr>
        <w:t>Основные направления по повышению эффективности противодействия коррупции.</w:t>
      </w:r>
    </w:p>
    <w:p w:rsidR="0003742D" w:rsidRDefault="0003742D" w:rsidP="0003742D">
      <w:pPr>
        <w:pStyle w:val="p7"/>
        <w:spacing w:before="0" w:beforeAutospacing="0" w:after="0" w:afterAutospacing="0" w:line="0" w:lineRule="atLeast"/>
        <w:ind w:left="1260"/>
        <w:rPr>
          <w:color w:val="000000"/>
        </w:rPr>
      </w:pP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3.1. С</w:t>
      </w:r>
      <w:r w:rsidR="005C248E">
        <w:rPr>
          <w:color w:val="000000"/>
        </w:rPr>
        <w:t>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3.2. П</w:t>
      </w:r>
      <w:r w:rsidR="005C248E">
        <w:rPr>
          <w:color w:val="000000"/>
        </w:rPr>
        <w:t>ринятие административных и иных мер, направленных на привлечение работников и родителей (законных представителей) уча</w:t>
      </w:r>
      <w:r>
        <w:rPr>
          <w:color w:val="000000"/>
        </w:rPr>
        <w:t>щ</w:t>
      </w:r>
      <w:r w:rsidR="005C248E">
        <w:rPr>
          <w:color w:val="000000"/>
        </w:rPr>
        <w:t>ихся к более активному участию в противодействии коррупции, на формирование в коллективе и у родителей (законных представителей) учащихся негативного отношения к коррупционному поведению;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 xml:space="preserve">3.3. </w:t>
      </w:r>
      <w:r w:rsidR="0003742D">
        <w:rPr>
          <w:color w:val="000000"/>
        </w:rPr>
        <w:t>С</w:t>
      </w:r>
      <w:r>
        <w:rPr>
          <w:color w:val="000000"/>
        </w:rPr>
        <w:t>овершенствование системы и структуры органов самоуправления;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3.4. С</w:t>
      </w:r>
      <w:r w:rsidR="005C248E">
        <w:rPr>
          <w:color w:val="000000"/>
        </w:rPr>
        <w:t xml:space="preserve">оздание </w:t>
      </w:r>
      <w:proofErr w:type="gramStart"/>
      <w:r w:rsidR="005C248E">
        <w:rPr>
          <w:color w:val="000000"/>
        </w:rPr>
        <w:t>механизмов общественного контроля деятельности органов управления</w:t>
      </w:r>
      <w:proofErr w:type="gramEnd"/>
      <w:r w:rsidR="005C248E">
        <w:rPr>
          <w:color w:val="000000"/>
        </w:rPr>
        <w:t xml:space="preserve"> и самоуправления;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3.5. О</w:t>
      </w:r>
      <w:r w:rsidR="005C248E">
        <w:rPr>
          <w:color w:val="000000"/>
        </w:rPr>
        <w:t xml:space="preserve">беспечение доступа работников школы и родителей (законных представителей) </w:t>
      </w:r>
      <w:r>
        <w:rPr>
          <w:color w:val="000000"/>
        </w:rPr>
        <w:t>уча</w:t>
      </w:r>
      <w:r w:rsidR="005C248E">
        <w:rPr>
          <w:color w:val="000000"/>
        </w:rPr>
        <w:t>щихся к информации о деятельности органов управления и самоуправления;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3.6. К</w:t>
      </w:r>
      <w:r w:rsidR="005C248E">
        <w:rPr>
          <w:color w:val="000000"/>
        </w:rPr>
        <w:t>онкретизация полномочий педагогических, непедагогических и руководящих работников школы, которые должны быть отр</w:t>
      </w:r>
      <w:r>
        <w:rPr>
          <w:color w:val="000000"/>
        </w:rPr>
        <w:t>ажены в должностных инструкциях;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3.7. У</w:t>
      </w:r>
      <w:r w:rsidR="005C248E">
        <w:rPr>
          <w:color w:val="000000"/>
        </w:rPr>
        <w:t xml:space="preserve">ведомление в письменной форме работниками школы администрации и Рабочей комиссии </w:t>
      </w:r>
      <w:proofErr w:type="gramStart"/>
      <w:r w:rsidR="005C248E">
        <w:rPr>
          <w:color w:val="000000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="005C248E">
        <w:rPr>
          <w:color w:val="000000"/>
        </w:rPr>
        <w:t xml:space="preserve"> коррупционных правонарушений;</w:t>
      </w:r>
    </w:p>
    <w:p w:rsidR="005C248E" w:rsidRDefault="0003742D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3.8. С</w:t>
      </w:r>
      <w:r w:rsidR="005C248E">
        <w:rPr>
          <w:color w:val="000000"/>
        </w:rPr>
        <w:t xml:space="preserve">оздание условий для уведомления учащимися и их родителями (законными представителями) администрации </w:t>
      </w:r>
      <w:r w:rsidR="00DB4BFE">
        <w:rPr>
          <w:color w:val="000000"/>
        </w:rPr>
        <w:t>гимназии</w:t>
      </w:r>
      <w:r w:rsidR="005C248E">
        <w:rPr>
          <w:color w:val="000000"/>
        </w:rPr>
        <w:t xml:space="preserve"> обо всех случаях вымогания у них взяток работниками </w:t>
      </w:r>
      <w:r w:rsidR="00DB4BFE">
        <w:rPr>
          <w:color w:val="000000"/>
        </w:rPr>
        <w:t>учреждения</w:t>
      </w:r>
      <w:r w:rsidR="005C248E">
        <w:rPr>
          <w:color w:val="000000"/>
        </w:rPr>
        <w:t>.</w:t>
      </w:r>
    </w:p>
    <w:p w:rsidR="0003742D" w:rsidRDefault="0003742D" w:rsidP="0003742D">
      <w:pPr>
        <w:pStyle w:val="p7"/>
        <w:spacing w:before="0" w:beforeAutospacing="0" w:after="0" w:afterAutospacing="0" w:line="0" w:lineRule="atLeast"/>
        <w:ind w:firstLine="900"/>
        <w:jc w:val="center"/>
        <w:rPr>
          <w:rStyle w:val="s1"/>
          <w:color w:val="000000"/>
          <w:bdr w:val="none" w:sz="0" w:space="0" w:color="auto" w:frame="1"/>
        </w:rPr>
      </w:pPr>
    </w:p>
    <w:p w:rsidR="005C248E" w:rsidRPr="00BE294A" w:rsidRDefault="005C248E" w:rsidP="0003742D">
      <w:pPr>
        <w:pStyle w:val="p7"/>
        <w:numPr>
          <w:ilvl w:val="0"/>
          <w:numId w:val="2"/>
        </w:numPr>
        <w:spacing w:before="0" w:beforeAutospacing="0" w:after="0" w:afterAutospacing="0" w:line="0" w:lineRule="atLeast"/>
        <w:jc w:val="center"/>
        <w:rPr>
          <w:rStyle w:val="s1"/>
          <w:b/>
          <w:color w:val="000000"/>
          <w:bdr w:val="none" w:sz="0" w:space="0" w:color="auto" w:frame="1"/>
        </w:rPr>
      </w:pPr>
      <w:r w:rsidRPr="00BE294A">
        <w:rPr>
          <w:rStyle w:val="s1"/>
          <w:b/>
          <w:color w:val="000000"/>
          <w:bdr w:val="none" w:sz="0" w:space="0" w:color="auto" w:frame="1"/>
        </w:rPr>
        <w:t>Организационные основы противодействия коррупции</w:t>
      </w:r>
      <w:r w:rsidR="00BE294A">
        <w:rPr>
          <w:rStyle w:val="s1"/>
          <w:b/>
          <w:color w:val="000000"/>
          <w:bdr w:val="none" w:sz="0" w:space="0" w:color="auto" w:frame="1"/>
        </w:rPr>
        <w:t>.</w:t>
      </w:r>
    </w:p>
    <w:p w:rsidR="0003742D" w:rsidRDefault="0003742D" w:rsidP="0003742D">
      <w:pPr>
        <w:pStyle w:val="p7"/>
        <w:spacing w:before="0" w:beforeAutospacing="0" w:after="0" w:afterAutospacing="0" w:line="0" w:lineRule="atLeast"/>
        <w:ind w:left="1260"/>
        <w:rPr>
          <w:color w:val="000000"/>
        </w:rPr>
      </w:pP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4.1. Общее руководство мероприятиями, направленными на противодействие коррупции, осуществляют: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6B5600">
        <w:rPr>
          <w:color w:val="000000"/>
        </w:rPr>
        <w:t>Рабочая группа</w:t>
      </w:r>
      <w:r>
        <w:rPr>
          <w:color w:val="000000"/>
        </w:rPr>
        <w:t xml:space="preserve"> по противодействию коррупции;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заместитель директора по учебно-воспитательной работе;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заместитель директора по воспитательной работе.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</w:t>
      </w:r>
      <w:r w:rsidR="006B5600">
        <w:rPr>
          <w:color w:val="000000"/>
        </w:rPr>
        <w:t>трудового совета коллектива</w:t>
      </w:r>
      <w:r>
        <w:rPr>
          <w:color w:val="000000"/>
        </w:rPr>
        <w:t xml:space="preserve"> </w:t>
      </w:r>
      <w:r w:rsidR="00DB4BFE">
        <w:rPr>
          <w:color w:val="000000"/>
        </w:rPr>
        <w:t>учреждения</w:t>
      </w:r>
      <w:r>
        <w:rPr>
          <w:color w:val="000000"/>
        </w:rPr>
        <w:t xml:space="preserve">, представители педагогических </w:t>
      </w:r>
      <w:r w:rsidR="006B5600">
        <w:rPr>
          <w:color w:val="000000"/>
        </w:rPr>
        <w:t xml:space="preserve"> и непедагогических </w:t>
      </w:r>
      <w:r>
        <w:rPr>
          <w:color w:val="000000"/>
        </w:rPr>
        <w:t xml:space="preserve">работников </w:t>
      </w:r>
      <w:r w:rsidR="00DB4BFE">
        <w:rPr>
          <w:color w:val="000000"/>
        </w:rPr>
        <w:t>учреждения</w:t>
      </w:r>
      <w:r>
        <w:rPr>
          <w:color w:val="000000"/>
        </w:rPr>
        <w:t>, член родительско</w:t>
      </w:r>
      <w:r w:rsidR="006B5600">
        <w:rPr>
          <w:color w:val="000000"/>
        </w:rPr>
        <w:t>й общественности</w:t>
      </w:r>
      <w:r>
        <w:rPr>
          <w:color w:val="000000"/>
        </w:rPr>
        <w:t>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4.3. Выборы членов Рабочей группы по противодействию коррупции проводятся на Общем собрании трудового коллектива и Общешкольно</w:t>
      </w:r>
      <w:r w:rsidR="006B5600">
        <w:rPr>
          <w:color w:val="000000"/>
        </w:rPr>
        <w:t>й</w:t>
      </w:r>
      <w:r>
        <w:rPr>
          <w:color w:val="000000"/>
        </w:rPr>
        <w:t xml:space="preserve"> родительско</w:t>
      </w:r>
      <w:r w:rsidR="006B5600">
        <w:rPr>
          <w:color w:val="000000"/>
        </w:rPr>
        <w:t>й</w:t>
      </w:r>
      <w:r>
        <w:rPr>
          <w:color w:val="000000"/>
        </w:rPr>
        <w:t xml:space="preserve"> </w:t>
      </w:r>
      <w:r w:rsidR="006B5600">
        <w:rPr>
          <w:color w:val="000000"/>
        </w:rPr>
        <w:t>конференции</w:t>
      </w:r>
      <w:r>
        <w:rPr>
          <w:color w:val="000000"/>
        </w:rPr>
        <w:t xml:space="preserve">. Обсуждается состав Рабочей группы на заседании Управляющего совета школы, утверждается приказом директора </w:t>
      </w:r>
      <w:r w:rsidR="00DB4BFE">
        <w:rPr>
          <w:color w:val="000000"/>
        </w:rPr>
        <w:t>учреждения</w:t>
      </w:r>
      <w:r>
        <w:rPr>
          <w:color w:val="000000"/>
        </w:rPr>
        <w:t>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4.4. Члены Рабочей группы избирают председателя и секретаря.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/>
        <w:jc w:val="both"/>
        <w:rPr>
          <w:color w:val="000000"/>
        </w:rPr>
      </w:pPr>
      <w:r>
        <w:rPr>
          <w:color w:val="000000"/>
        </w:rPr>
        <w:t>Члены Рабочей группы осуществляют свою деятельность на общественной основе.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4.5. Полномочия членов Рабочей группы по противодействию коррупции: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4.5.1.Председатель Рабочей группы по противодействию коррупции: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определяет место, время проведения и повестку дня заседания Рабочей группы;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информирует директора </w:t>
      </w:r>
      <w:r w:rsidR="00DB4BFE">
        <w:rPr>
          <w:color w:val="000000"/>
        </w:rPr>
        <w:t>учреждения</w:t>
      </w:r>
      <w:r>
        <w:rPr>
          <w:color w:val="000000"/>
        </w:rPr>
        <w:t xml:space="preserve"> о результатах работы Рабочей группы;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 xml:space="preserve">- представляет Рабочую группу в отношениях с работниками </w:t>
      </w:r>
      <w:r w:rsidR="00DB4BFE">
        <w:rPr>
          <w:color w:val="000000"/>
        </w:rPr>
        <w:t>учреждения</w:t>
      </w:r>
      <w:r>
        <w:rPr>
          <w:color w:val="000000"/>
        </w:rPr>
        <w:t>, учащимися и их родителями (законными представителями) по вопросам, относящимся к ее компетенции;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дает соответствующие поручения секретарю и членам Рабочей группы,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их выполнением;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подписывает протокол заседания Рабочей группы.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4.5.2. Секретарь Рабочей группы: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организует подготовку материалов к заседанию Рабочей группы, а также проектов его решений;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ведет протокол заседания Рабочей группы.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4.5.3. Члены Рабочей группы по противодействию коррупции: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вносят председателю Рабочей группы предложения по формированию повестки дня заседаний Рабочей группы;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вносят предложения по формированию плана работы;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участвуют в реализации принятых Рабочей группой решений и полномочий.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Заседания могут быть как </w:t>
      </w:r>
      <w:proofErr w:type="gramStart"/>
      <w:r>
        <w:rPr>
          <w:color w:val="000000"/>
        </w:rPr>
        <w:t>открытыми</w:t>
      </w:r>
      <w:proofErr w:type="gramEnd"/>
      <w:r>
        <w:rPr>
          <w:color w:val="000000"/>
        </w:rPr>
        <w:t xml:space="preserve"> так и закрытыми.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C248E" w:rsidRPr="006B5600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</w:pPr>
      <w:r>
        <w:rPr>
          <w:color w:val="000000"/>
        </w:rPr>
        <w:t>4.9. Член</w:t>
      </w:r>
      <w:r w:rsidR="006B5600">
        <w:rPr>
          <w:color w:val="000000"/>
        </w:rPr>
        <w:t>ы</w:t>
      </w:r>
      <w:r>
        <w:rPr>
          <w:color w:val="000000"/>
        </w:rPr>
        <w:t xml:space="preserve"> Рабочей группы</w:t>
      </w:r>
      <w:r w:rsidRPr="006B5600">
        <w:rPr>
          <w:rStyle w:val="s3"/>
          <w:bdr w:val="none" w:sz="0" w:space="0" w:color="auto" w:frame="1"/>
        </w:rPr>
        <w:t xml:space="preserve">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4.10. Рабочая группа по противодействию коррупции: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осуществляет противодействие коррупции в пределах своих полномочий: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реализует меры, направленные на профилактику коррупции;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вырабатывает механизмы защиты от проникновения коррупции в </w:t>
      </w:r>
      <w:r w:rsidR="00DB4BFE">
        <w:rPr>
          <w:color w:val="000000"/>
        </w:rPr>
        <w:t>учреждении</w:t>
      </w:r>
      <w:r>
        <w:rPr>
          <w:color w:val="000000"/>
        </w:rPr>
        <w:t>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осуществляет антикоррупционную пропаганду и воспитание всех участников образовательного процесса;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- осуществляет анал</w:t>
      </w:r>
      <w:r w:rsidR="006B5600">
        <w:rPr>
          <w:color w:val="000000"/>
        </w:rPr>
        <w:t xml:space="preserve">из обращений работников </w:t>
      </w:r>
      <w:r w:rsidR="00DB4BFE">
        <w:rPr>
          <w:color w:val="000000"/>
        </w:rPr>
        <w:t>учреждения</w:t>
      </w:r>
      <w:r w:rsidR="006B5600">
        <w:rPr>
          <w:color w:val="000000"/>
        </w:rPr>
        <w:t xml:space="preserve">, </w:t>
      </w:r>
      <w:r>
        <w:rPr>
          <w:color w:val="000000"/>
        </w:rPr>
        <w:t>учащихся и их родителей (законных представителей) о фактах коррупционных проявлений должностными лицами;</w:t>
      </w:r>
    </w:p>
    <w:p w:rsidR="006B5600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проводит проверки локальных актов </w:t>
      </w:r>
      <w:r w:rsidR="00DB4BFE">
        <w:rPr>
          <w:color w:val="000000"/>
        </w:rPr>
        <w:t>учреждения</w:t>
      </w:r>
      <w:r>
        <w:rPr>
          <w:color w:val="000000"/>
        </w:rPr>
        <w:t xml:space="preserve"> на соответствие действующему законодательству; </w:t>
      </w:r>
    </w:p>
    <w:p w:rsidR="005C248E" w:rsidRDefault="006B5600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5C248E">
        <w:rPr>
          <w:color w:val="000000"/>
        </w:rPr>
        <w:t>проверяет выполнение работниками своих должностных обязанностей;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DB4BFE">
        <w:rPr>
          <w:color w:val="000000"/>
        </w:rPr>
        <w:t>учреждения</w:t>
      </w:r>
      <w:r>
        <w:rPr>
          <w:color w:val="000000"/>
        </w:rPr>
        <w:t>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организует работ</w:t>
      </w:r>
      <w:r w:rsidR="006B5600">
        <w:rPr>
          <w:color w:val="000000"/>
        </w:rPr>
        <w:t>у</w:t>
      </w:r>
      <w:r>
        <w:rPr>
          <w:color w:val="000000"/>
        </w:rPr>
        <w:t xml:space="preserve"> по устранению негативных последствий коррупционных проявлений;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выявляет причины коррупции, разрабатывает и направляет директору </w:t>
      </w:r>
      <w:r w:rsidR="00DB4BFE">
        <w:rPr>
          <w:color w:val="000000"/>
        </w:rPr>
        <w:t>учреждения</w:t>
      </w:r>
      <w:r>
        <w:rPr>
          <w:color w:val="000000"/>
        </w:rPr>
        <w:t xml:space="preserve"> рекомендации по устранению причин коррупции;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- информирует о результатах работы директора </w:t>
      </w:r>
      <w:r w:rsidR="00DB4BFE">
        <w:rPr>
          <w:color w:val="000000"/>
        </w:rPr>
        <w:t>учреждения</w:t>
      </w:r>
      <w:r>
        <w:rPr>
          <w:color w:val="000000"/>
        </w:rPr>
        <w:t>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4.1</w:t>
      </w:r>
      <w:r w:rsidR="006B5600">
        <w:rPr>
          <w:color w:val="000000"/>
        </w:rPr>
        <w:t>2</w:t>
      </w:r>
      <w:r>
        <w:rPr>
          <w:color w:val="000000"/>
        </w:rPr>
        <w:t>. Заместитель директора по воспитательной работе: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осуществляет противодействие коррупции в пределах своих полномочий: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принимает заявления учащихся и их родителей (законных представителей) о фактах коррупционных проявлений должностными лицами;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направляет в рабочую комиссию по противодействию коррупции свои предложения по улучшению антикоррупционной деятельности школы;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567" w:hanging="567"/>
        <w:jc w:val="both"/>
        <w:rPr>
          <w:color w:val="000000"/>
        </w:rPr>
      </w:pPr>
      <w:r>
        <w:rPr>
          <w:color w:val="000000"/>
        </w:rPr>
        <w:t>- осуществляет антикоррупционную пропаганду и воспитание уч</w:t>
      </w:r>
      <w:r w:rsidR="00BE294A">
        <w:rPr>
          <w:color w:val="000000"/>
        </w:rPr>
        <w:t>а</w:t>
      </w:r>
      <w:r>
        <w:rPr>
          <w:color w:val="000000"/>
        </w:rPr>
        <w:t xml:space="preserve">щихся </w:t>
      </w:r>
      <w:r w:rsidR="00DB4BFE">
        <w:rPr>
          <w:color w:val="000000"/>
        </w:rPr>
        <w:t>учреждения</w:t>
      </w:r>
      <w:r>
        <w:rPr>
          <w:color w:val="000000"/>
        </w:rPr>
        <w:t>.</w:t>
      </w:r>
    </w:p>
    <w:p w:rsidR="00BE294A" w:rsidRDefault="00BE294A" w:rsidP="0003742D">
      <w:pPr>
        <w:pStyle w:val="p6"/>
        <w:spacing w:before="0" w:beforeAutospacing="0" w:after="0" w:afterAutospacing="0" w:line="0" w:lineRule="atLeast"/>
        <w:jc w:val="both"/>
        <w:rPr>
          <w:color w:val="000000"/>
        </w:rPr>
      </w:pPr>
    </w:p>
    <w:p w:rsidR="005C248E" w:rsidRPr="00BE294A" w:rsidRDefault="005C248E" w:rsidP="006B5600">
      <w:pPr>
        <w:pStyle w:val="p7"/>
        <w:numPr>
          <w:ilvl w:val="0"/>
          <w:numId w:val="2"/>
        </w:numPr>
        <w:spacing w:before="0" w:beforeAutospacing="0" w:after="0" w:afterAutospacing="0" w:line="0" w:lineRule="atLeast"/>
        <w:jc w:val="center"/>
        <w:rPr>
          <w:rStyle w:val="s1"/>
          <w:b/>
          <w:color w:val="000000"/>
          <w:bdr w:val="none" w:sz="0" w:space="0" w:color="auto" w:frame="1"/>
        </w:rPr>
      </w:pPr>
      <w:r w:rsidRPr="00BE294A">
        <w:rPr>
          <w:rStyle w:val="s1"/>
          <w:b/>
          <w:color w:val="000000"/>
          <w:bdr w:val="none" w:sz="0" w:space="0" w:color="auto" w:frame="1"/>
        </w:rPr>
        <w:t>Ответственность физических и юридических лиц за коррупционные правонарушения</w:t>
      </w:r>
      <w:r w:rsidR="00BE294A">
        <w:rPr>
          <w:rStyle w:val="s1"/>
          <w:b/>
          <w:color w:val="000000"/>
          <w:bdr w:val="none" w:sz="0" w:space="0" w:color="auto" w:frame="1"/>
        </w:rPr>
        <w:t>.</w:t>
      </w:r>
    </w:p>
    <w:p w:rsidR="006B5600" w:rsidRDefault="006B5600" w:rsidP="006B5600">
      <w:pPr>
        <w:pStyle w:val="p7"/>
        <w:spacing w:before="0" w:beforeAutospacing="0" w:after="0" w:afterAutospacing="0" w:line="0" w:lineRule="atLeast"/>
        <w:ind w:left="1260"/>
        <w:rPr>
          <w:color w:val="000000"/>
        </w:rPr>
      </w:pP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E294A" w:rsidRDefault="005C248E" w:rsidP="00BE294A">
      <w:pPr>
        <w:pStyle w:val="a5"/>
        <w:shd w:val="clear" w:color="auto" w:fill="FFFFFF"/>
        <w:spacing w:before="0" w:beforeAutospacing="0" w:after="0" w:afterAutospacing="0" w:line="250" w:lineRule="atLeast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5.3. </w:t>
      </w:r>
      <w:r w:rsidR="00BE294A">
        <w:rPr>
          <w:color w:val="000000"/>
        </w:rPr>
        <w:t>В случае</w:t>
      </w:r>
      <w:proofErr w:type="gramStart"/>
      <w:r w:rsidR="00BE294A">
        <w:rPr>
          <w:color w:val="000000"/>
        </w:rPr>
        <w:t>,</w:t>
      </w:r>
      <w:proofErr w:type="gramEnd"/>
      <w:r w:rsidR="00BE294A">
        <w:rPr>
          <w:color w:val="0000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C248E" w:rsidRDefault="005C248E" w:rsidP="00BE294A">
      <w:pPr>
        <w:pStyle w:val="p6"/>
        <w:spacing w:before="0" w:beforeAutospacing="0" w:after="0" w:afterAutospacing="0" w:line="0" w:lineRule="atLeast"/>
        <w:ind w:left="426" w:hanging="426"/>
        <w:jc w:val="both"/>
        <w:rPr>
          <w:color w:val="000000"/>
        </w:rPr>
      </w:pPr>
      <w:r>
        <w:rPr>
          <w:color w:val="000000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E294A" w:rsidRDefault="00BE294A" w:rsidP="00BE294A">
      <w:pPr>
        <w:pStyle w:val="a5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</w:rPr>
      </w:pPr>
    </w:p>
    <w:p w:rsidR="00BE294A" w:rsidRDefault="00BE294A" w:rsidP="00BE294A">
      <w:pPr>
        <w:pStyle w:val="a5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</w:rPr>
      </w:pPr>
    </w:p>
    <w:p w:rsidR="00BE294A" w:rsidRDefault="00BE294A" w:rsidP="00BE294A">
      <w:pPr>
        <w:pStyle w:val="a5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</w:rPr>
      </w:pPr>
    </w:p>
    <w:sectPr w:rsidR="00BE294A" w:rsidSect="00B43BF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2B8"/>
    <w:multiLevelType w:val="hybridMultilevel"/>
    <w:tmpl w:val="115EBD4A"/>
    <w:lvl w:ilvl="0" w:tplc="0419000F">
      <w:start w:val="1"/>
      <w:numFmt w:val="decimal"/>
      <w:lvlText w:val="%1."/>
      <w:lvlJc w:val="left"/>
      <w:pPr>
        <w:ind w:left="3949" w:hanging="360"/>
      </w:p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">
    <w:nsid w:val="34636B80"/>
    <w:multiLevelType w:val="hybridMultilevel"/>
    <w:tmpl w:val="6A1AF1B4"/>
    <w:lvl w:ilvl="0" w:tplc="628286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BEF4C5E"/>
    <w:multiLevelType w:val="hybridMultilevel"/>
    <w:tmpl w:val="4C4EB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272194"/>
    <w:multiLevelType w:val="hybridMultilevel"/>
    <w:tmpl w:val="AED0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DEB"/>
    <w:rsid w:val="0003742D"/>
    <w:rsid w:val="000C07F9"/>
    <w:rsid w:val="00370960"/>
    <w:rsid w:val="005C248E"/>
    <w:rsid w:val="00636416"/>
    <w:rsid w:val="00654098"/>
    <w:rsid w:val="006B5600"/>
    <w:rsid w:val="009E23DD"/>
    <w:rsid w:val="00B43BFE"/>
    <w:rsid w:val="00B5760A"/>
    <w:rsid w:val="00BE294A"/>
    <w:rsid w:val="00CA6DEB"/>
    <w:rsid w:val="00DB4BFE"/>
    <w:rsid w:val="00EF0A63"/>
    <w:rsid w:val="00F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CA6DEB"/>
    <w:pPr>
      <w:suppressAutoHyphens/>
      <w:autoSpaceDN w:val="0"/>
      <w:spacing w:after="0" w:line="400" w:lineRule="atLeast"/>
      <w:ind w:left="835" w:firstLine="360"/>
      <w:jc w:val="both"/>
    </w:pPr>
    <w:rPr>
      <w:rFonts w:ascii="Arial" w:eastAsia="Times New Roman" w:hAnsi="Arial" w:cs="Arial"/>
      <w:spacing w:val="-5"/>
      <w:kern w:val="3"/>
      <w:sz w:val="20"/>
      <w:szCs w:val="20"/>
      <w:lang w:eastAsia="zh-CN" w:bidi="mni-IN"/>
    </w:rPr>
  </w:style>
  <w:style w:type="character" w:styleId="a4">
    <w:name w:val="Strong"/>
    <w:basedOn w:val="a0"/>
    <w:uiPriority w:val="22"/>
    <w:qFormat/>
    <w:rsid w:val="00CA6DEB"/>
    <w:rPr>
      <w:b/>
      <w:bCs/>
    </w:rPr>
  </w:style>
  <w:style w:type="paragraph" w:styleId="a5">
    <w:name w:val="Normal (Web)"/>
    <w:basedOn w:val="a"/>
    <w:unhideWhenUsed/>
    <w:rsid w:val="00CA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5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5760A"/>
  </w:style>
  <w:style w:type="paragraph" w:customStyle="1" w:styleId="p5">
    <w:name w:val="p5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C248E"/>
  </w:style>
  <w:style w:type="paragraph" w:customStyle="1" w:styleId="p7">
    <w:name w:val="p7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C248E"/>
  </w:style>
  <w:style w:type="character" w:customStyle="1" w:styleId="10">
    <w:name w:val="Заголовок 1 Знак"/>
    <w:basedOn w:val="a0"/>
    <w:link w:val="1"/>
    <w:rsid w:val="00EF0A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A63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8"/>
    <w:uiPriority w:val="99"/>
    <w:locked/>
    <w:rsid w:val="009E23DD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E23DD"/>
    <w:rPr>
      <w:rFonts w:ascii="Times New Roman" w:hAnsi="Times New Roman" w:cs="Times New Roman"/>
      <w:b/>
      <w:bCs/>
      <w:shd w:val="clear" w:color="auto" w:fill="FFFFFF"/>
    </w:rPr>
  </w:style>
  <w:style w:type="paragraph" w:styleId="a8">
    <w:name w:val="Body Text"/>
    <w:basedOn w:val="a"/>
    <w:link w:val="11"/>
    <w:uiPriority w:val="99"/>
    <w:rsid w:val="009E23DD"/>
    <w:pPr>
      <w:widowControl w:val="0"/>
      <w:shd w:val="clear" w:color="auto" w:fill="FFFFFF"/>
      <w:spacing w:after="1080" w:line="269" w:lineRule="exact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uiPriority w:val="99"/>
    <w:semiHidden/>
    <w:rsid w:val="009E23DD"/>
  </w:style>
  <w:style w:type="paragraph" w:customStyle="1" w:styleId="20">
    <w:name w:val="Основной текст (2)"/>
    <w:basedOn w:val="a"/>
    <w:link w:val="2"/>
    <w:uiPriority w:val="99"/>
    <w:rsid w:val="009E23DD"/>
    <w:pPr>
      <w:widowControl w:val="0"/>
      <w:shd w:val="clear" w:color="auto" w:fill="FFFFFF"/>
      <w:spacing w:before="1080" w:after="0" w:line="240" w:lineRule="atLeast"/>
    </w:pPr>
    <w:rPr>
      <w:rFonts w:ascii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9E2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Библиотекарь</cp:lastModifiedBy>
  <cp:revision>9</cp:revision>
  <cp:lastPrinted>2014-10-15T06:08:00Z</cp:lastPrinted>
  <dcterms:created xsi:type="dcterms:W3CDTF">2014-06-11T03:28:00Z</dcterms:created>
  <dcterms:modified xsi:type="dcterms:W3CDTF">2017-10-14T07:28:00Z</dcterms:modified>
</cp:coreProperties>
</file>