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E1707">
      <w:pPr>
        <w:shd w:val="clear" w:color="auto" w:fill="FFFFFF"/>
        <w:spacing w:line="274" w:lineRule="exact"/>
        <w:ind w:right="413"/>
        <w:jc w:val="right"/>
      </w:pPr>
      <w:r>
        <w:rPr>
          <w:spacing w:val="-2"/>
          <w:sz w:val="24"/>
          <w:szCs w:val="24"/>
        </w:rPr>
        <w:t>УТВЕРЖДАЮ</w:t>
      </w:r>
    </w:p>
    <w:p w:rsidR="00000000" w:rsidRDefault="000E1707">
      <w:pPr>
        <w:shd w:val="clear" w:color="auto" w:fill="FFFFFF"/>
        <w:spacing w:line="274" w:lineRule="exact"/>
        <w:ind w:right="365"/>
        <w:jc w:val="right"/>
      </w:pPr>
      <w:r>
        <w:rPr>
          <w:spacing w:val="-1"/>
          <w:sz w:val="24"/>
          <w:szCs w:val="24"/>
        </w:rPr>
        <w:t>Председатель комиссии</w:t>
      </w:r>
    </w:p>
    <w:p w:rsidR="00000000" w:rsidRDefault="000E1707">
      <w:pPr>
        <w:shd w:val="clear" w:color="auto" w:fill="FFFFFF"/>
        <w:spacing w:line="274" w:lineRule="exact"/>
        <w:ind w:right="365"/>
        <w:jc w:val="right"/>
      </w:pPr>
      <w:r>
        <w:rPr>
          <w:spacing w:val="-1"/>
          <w:sz w:val="24"/>
          <w:szCs w:val="24"/>
        </w:rPr>
        <w:t>по противодействию коррупции</w:t>
      </w:r>
    </w:p>
    <w:p w:rsidR="00000000" w:rsidRDefault="000E1707">
      <w:pPr>
        <w:shd w:val="clear" w:color="auto" w:fill="FFFFFF"/>
        <w:spacing w:line="274" w:lineRule="exact"/>
        <w:ind w:right="360"/>
        <w:jc w:val="right"/>
      </w:pPr>
      <w:r>
        <w:rPr>
          <w:sz w:val="24"/>
          <w:szCs w:val="24"/>
        </w:rPr>
        <w:t>муниципального автономного</w:t>
      </w:r>
    </w:p>
    <w:p w:rsidR="00000000" w:rsidRDefault="000E1707">
      <w:pPr>
        <w:shd w:val="clear" w:color="auto" w:fill="FFFFFF"/>
        <w:spacing w:line="274" w:lineRule="exact"/>
        <w:ind w:right="360"/>
        <w:jc w:val="right"/>
      </w:pPr>
      <w:r>
        <w:rPr>
          <w:sz w:val="24"/>
          <w:szCs w:val="24"/>
        </w:rPr>
        <w:t>учреждения «</w:t>
      </w:r>
      <w:proofErr w:type="gramStart"/>
      <w:r>
        <w:rPr>
          <w:sz w:val="24"/>
          <w:szCs w:val="24"/>
        </w:rPr>
        <w:t>Многофункциональный</w:t>
      </w:r>
      <w:proofErr w:type="gramEnd"/>
    </w:p>
    <w:p w:rsidR="00B07D0A" w:rsidRDefault="000E1707">
      <w:pPr>
        <w:shd w:val="clear" w:color="auto" w:fill="FFFFFF"/>
        <w:spacing w:line="274" w:lineRule="exact"/>
        <w:ind w:right="360"/>
        <w:jc w:val="right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центр предоставления </w:t>
      </w:r>
      <w:proofErr w:type="gramStart"/>
      <w:r>
        <w:rPr>
          <w:spacing w:val="-2"/>
          <w:sz w:val="24"/>
          <w:szCs w:val="24"/>
        </w:rPr>
        <w:t>государственных</w:t>
      </w:r>
      <w:proofErr w:type="gramEnd"/>
    </w:p>
    <w:p w:rsidR="00000000" w:rsidRDefault="00B07D0A" w:rsidP="00B07D0A">
      <w:pPr>
        <w:shd w:val="clear" w:color="auto" w:fill="FFFFFF"/>
        <w:spacing w:line="274" w:lineRule="exact"/>
        <w:ind w:right="360"/>
        <w:jc w:val="right"/>
      </w:pPr>
      <w:r w:rsidRPr="00B07D0A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и муниципальных</w:t>
      </w:r>
      <w:r>
        <w:t xml:space="preserve">  </w:t>
      </w:r>
      <w:r w:rsidR="000E1707">
        <w:rPr>
          <w:sz w:val="24"/>
          <w:szCs w:val="24"/>
        </w:rPr>
        <w:t>услуг»</w:t>
      </w:r>
    </w:p>
    <w:p w:rsidR="00000000" w:rsidRDefault="00B07D0A" w:rsidP="00B07D0A">
      <w:pPr>
        <w:shd w:val="clear" w:color="auto" w:fill="FFFFFF"/>
        <w:tabs>
          <w:tab w:val="left" w:leader="underscore" w:pos="7262"/>
          <w:tab w:val="left" w:leader="underscore" w:pos="8587"/>
        </w:tabs>
        <w:spacing w:line="274" w:lineRule="exact"/>
        <w:ind w:left="6662"/>
        <w:jc w:val="center"/>
      </w:pPr>
      <w:r>
        <w:rPr>
          <w:sz w:val="24"/>
          <w:szCs w:val="24"/>
        </w:rPr>
        <w:t xml:space="preserve">              </w:t>
      </w:r>
      <w:r w:rsidR="000E1707">
        <w:rPr>
          <w:sz w:val="24"/>
          <w:szCs w:val="24"/>
        </w:rPr>
        <w:t>И.П. Данилова</w:t>
      </w:r>
    </w:p>
    <w:p w:rsidR="00000000" w:rsidRDefault="00B07D0A" w:rsidP="00B07D0A">
      <w:pPr>
        <w:shd w:val="clear" w:color="auto" w:fill="FFFFFF"/>
        <w:tabs>
          <w:tab w:val="left" w:leader="underscore" w:pos="9461"/>
        </w:tabs>
        <w:spacing w:line="274" w:lineRule="exact"/>
        <w:ind w:left="6590"/>
        <w:jc w:val="center"/>
      </w:pPr>
      <w:r>
        <w:rPr>
          <w:sz w:val="24"/>
          <w:szCs w:val="24"/>
        </w:rPr>
        <w:t xml:space="preserve">          14</w:t>
      </w:r>
      <w:r w:rsidR="000E1707" w:rsidRPr="00B07D0A">
        <w:rPr>
          <w:i/>
          <w:iCs/>
          <w:sz w:val="24"/>
          <w:szCs w:val="24"/>
        </w:rPr>
        <w:t xml:space="preserve"> </w:t>
      </w:r>
      <w:r w:rsidR="000E1707" w:rsidRPr="00B07D0A">
        <w:rPr>
          <w:i/>
          <w:iCs/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>января 20</w:t>
      </w:r>
      <w:r w:rsidR="000E1707">
        <w:rPr>
          <w:spacing w:val="-4"/>
          <w:sz w:val="24"/>
          <w:szCs w:val="24"/>
        </w:rPr>
        <w:t>1</w:t>
      </w:r>
      <w:r>
        <w:rPr>
          <w:spacing w:val="-4"/>
          <w:sz w:val="24"/>
          <w:szCs w:val="24"/>
          <w:lang w:val="en-US"/>
        </w:rPr>
        <w:t>9</w:t>
      </w:r>
      <w:r w:rsidR="000E1707">
        <w:rPr>
          <w:spacing w:val="-4"/>
          <w:sz w:val="24"/>
          <w:szCs w:val="24"/>
        </w:rPr>
        <w:t xml:space="preserve"> г.</w:t>
      </w:r>
    </w:p>
    <w:p w:rsidR="00000000" w:rsidRDefault="000E1707">
      <w:pPr>
        <w:shd w:val="clear" w:color="auto" w:fill="FFFFFF"/>
        <w:spacing w:before="557" w:line="274" w:lineRule="exact"/>
        <w:ind w:right="254"/>
        <w:jc w:val="center"/>
      </w:pPr>
      <w:r>
        <w:rPr>
          <w:b/>
          <w:bCs/>
          <w:spacing w:val="-2"/>
          <w:sz w:val="24"/>
          <w:szCs w:val="24"/>
        </w:rPr>
        <w:t>План работы</w:t>
      </w:r>
    </w:p>
    <w:p w:rsidR="00000000" w:rsidRDefault="000E1707">
      <w:pPr>
        <w:shd w:val="clear" w:color="auto" w:fill="FFFFFF"/>
        <w:spacing w:line="274" w:lineRule="exact"/>
        <w:ind w:right="250"/>
        <w:jc w:val="center"/>
      </w:pPr>
      <w:r>
        <w:rPr>
          <w:b/>
          <w:bCs/>
          <w:spacing w:val="-1"/>
          <w:sz w:val="24"/>
          <w:szCs w:val="24"/>
        </w:rPr>
        <w:t>комисси</w:t>
      </w:r>
      <w:r>
        <w:rPr>
          <w:b/>
          <w:bCs/>
          <w:spacing w:val="-1"/>
          <w:sz w:val="24"/>
          <w:szCs w:val="24"/>
        </w:rPr>
        <w:t>и по противодействию коррупции</w:t>
      </w:r>
    </w:p>
    <w:p w:rsidR="00000000" w:rsidRDefault="000E1707">
      <w:pPr>
        <w:shd w:val="clear" w:color="auto" w:fill="FFFFFF"/>
        <w:spacing w:line="274" w:lineRule="exact"/>
        <w:ind w:right="240"/>
        <w:jc w:val="center"/>
      </w:pPr>
      <w:r>
        <w:rPr>
          <w:b/>
          <w:bCs/>
          <w:spacing w:val="-1"/>
          <w:sz w:val="24"/>
          <w:szCs w:val="24"/>
        </w:rPr>
        <w:t>муниципального автономного учреждения «Многофункциональный центр предоставления</w:t>
      </w:r>
    </w:p>
    <w:p w:rsidR="00000000" w:rsidRDefault="000E1707">
      <w:pPr>
        <w:shd w:val="clear" w:color="auto" w:fill="FFFFFF"/>
        <w:spacing w:line="274" w:lineRule="exact"/>
        <w:ind w:left="4162" w:right="2650" w:hanging="1373"/>
      </w:pPr>
      <w:r>
        <w:rPr>
          <w:b/>
          <w:bCs/>
          <w:spacing w:val="-2"/>
          <w:sz w:val="24"/>
          <w:szCs w:val="24"/>
        </w:rPr>
        <w:t xml:space="preserve">государственных и муниципальных услуг» </w:t>
      </w:r>
      <w:r>
        <w:rPr>
          <w:b/>
          <w:bCs/>
          <w:sz w:val="24"/>
          <w:szCs w:val="24"/>
        </w:rPr>
        <w:t>на 201</w:t>
      </w:r>
      <w:r w:rsidR="00B07D0A">
        <w:rPr>
          <w:b/>
          <w:bCs/>
          <w:sz w:val="24"/>
          <w:szCs w:val="24"/>
        </w:rPr>
        <w:t>9</w:t>
      </w:r>
      <w:r>
        <w:rPr>
          <w:b/>
          <w:bCs/>
          <w:sz w:val="24"/>
          <w:szCs w:val="24"/>
        </w:rPr>
        <w:t>-20</w:t>
      </w:r>
      <w:r w:rsidR="00B07D0A">
        <w:rPr>
          <w:b/>
          <w:bCs/>
          <w:sz w:val="24"/>
          <w:szCs w:val="24"/>
        </w:rPr>
        <w:t>20</w:t>
      </w:r>
      <w:r>
        <w:rPr>
          <w:b/>
          <w:bCs/>
          <w:sz w:val="24"/>
          <w:szCs w:val="24"/>
        </w:rPr>
        <w:t xml:space="preserve"> годы</w:t>
      </w:r>
    </w:p>
    <w:p w:rsidR="00000000" w:rsidRDefault="000E1707">
      <w:pPr>
        <w:spacing w:after="25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91"/>
        <w:gridCol w:w="5237"/>
        <w:gridCol w:w="1843"/>
        <w:gridCol w:w="2736"/>
      </w:tblGrid>
      <w:tr w:rsidR="00000000" w:rsidRPr="000E170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E1707" w:rsidRDefault="000E1707">
            <w:pPr>
              <w:shd w:val="clear" w:color="auto" w:fill="FFFFFF"/>
              <w:spacing w:line="269" w:lineRule="exact"/>
              <w:ind w:left="62" w:right="72" w:firstLine="43"/>
              <w:rPr>
                <w:rFonts w:eastAsiaTheme="minorEastAsia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E1707" w:rsidRDefault="000E1707">
            <w:pPr>
              <w:shd w:val="clear" w:color="auto" w:fill="FFFFFF"/>
              <w:ind w:left="149"/>
              <w:rPr>
                <w:rFonts w:eastAsiaTheme="minorEastAsia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Мероприятия противодействия коррупции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E1707" w:rsidRDefault="000E1707">
            <w:pPr>
              <w:shd w:val="clear" w:color="auto" w:fill="FFFFFF"/>
              <w:spacing w:line="274" w:lineRule="exact"/>
              <w:ind w:left="120" w:right="149" w:firstLine="398"/>
              <w:rPr>
                <w:rFonts w:eastAsiaTheme="minorEastAsia"/>
              </w:rPr>
            </w:pPr>
            <w:r>
              <w:rPr>
                <w:b/>
                <w:bCs/>
                <w:sz w:val="24"/>
                <w:szCs w:val="24"/>
              </w:rPr>
              <w:t xml:space="preserve">Срок </w:t>
            </w:r>
            <w:r>
              <w:rPr>
                <w:b/>
                <w:bCs/>
                <w:spacing w:val="-4"/>
                <w:sz w:val="24"/>
                <w:szCs w:val="24"/>
              </w:rPr>
              <w:t>выполнения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E1707" w:rsidRDefault="000E1707">
            <w:pPr>
              <w:shd w:val="clear" w:color="auto" w:fill="FFFFFF"/>
              <w:spacing w:line="269" w:lineRule="exact"/>
              <w:ind w:left="379" w:right="451"/>
              <w:rPr>
                <w:rFonts w:eastAsiaTheme="minorEastAsia"/>
              </w:rPr>
            </w:pPr>
            <w:r>
              <w:rPr>
                <w:b/>
                <w:bCs/>
                <w:sz w:val="24"/>
                <w:szCs w:val="24"/>
              </w:rPr>
              <w:t>Ответственные исполнители</w:t>
            </w:r>
          </w:p>
        </w:tc>
      </w:tr>
      <w:tr w:rsidR="00000000" w:rsidRPr="000E1707" w:rsidTr="00B07D0A">
        <w:tblPrEx>
          <w:tblCellMar>
            <w:top w:w="0" w:type="dxa"/>
            <w:bottom w:w="0" w:type="dxa"/>
          </w:tblCellMar>
        </w:tblPrEx>
        <w:trPr>
          <w:trHeight w:hRule="exact" w:val="886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E1707" w:rsidRDefault="000E1707">
            <w:pPr>
              <w:shd w:val="clear" w:color="auto" w:fill="FFFFFF"/>
              <w:ind w:left="163"/>
              <w:rPr>
                <w:rFonts w:eastAsiaTheme="minorEastAsia"/>
              </w:rPr>
            </w:pPr>
            <w:r w:rsidRPr="000E1707">
              <w:rPr>
                <w:rFonts w:eastAsiaTheme="minorEastAsia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E1707" w:rsidRDefault="00B07D0A">
            <w:pPr>
              <w:shd w:val="clear" w:color="auto" w:fill="FFFFFF"/>
              <w:rPr>
                <w:rFonts w:eastAsiaTheme="minorEastAsia"/>
              </w:rPr>
            </w:pPr>
            <w:r>
              <w:rPr>
                <w:spacing w:val="-1"/>
                <w:sz w:val="24"/>
                <w:szCs w:val="24"/>
              </w:rPr>
              <w:t xml:space="preserve">Проведение   анализа  качества  предоставления </w:t>
            </w:r>
            <w:r>
              <w:rPr>
                <w:sz w:val="24"/>
                <w:szCs w:val="24"/>
              </w:rPr>
              <w:t>услуг   с   использованием   устройства   оценки качества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E1707" w:rsidRDefault="00B07D0A">
            <w:pPr>
              <w:shd w:val="clear" w:color="auto" w:fill="FFFFFF"/>
              <w:spacing w:line="283" w:lineRule="exact"/>
              <w:ind w:left="72" w:right="91"/>
              <w:rPr>
                <w:rFonts w:eastAsiaTheme="minorEastAsia"/>
              </w:rPr>
            </w:pPr>
            <w:r>
              <w:rPr>
                <w:spacing w:val="-4"/>
                <w:sz w:val="24"/>
                <w:szCs w:val="24"/>
              </w:rPr>
              <w:t>ежемесячно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0E1707" w:rsidRDefault="00B07D0A">
            <w:pPr>
              <w:shd w:val="clear" w:color="auto" w:fill="FFFFFF"/>
              <w:spacing w:line="283" w:lineRule="exact"/>
              <w:ind w:right="269" w:hanging="19"/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>Начальник отдела информационных систем и защиты информации, начальник отдела информирования, приема и выдачи документов</w:t>
            </w:r>
          </w:p>
        </w:tc>
      </w:tr>
      <w:tr w:rsidR="00B07D0A" w:rsidRPr="000E1707" w:rsidTr="00B07D0A">
        <w:tblPrEx>
          <w:tblCellMar>
            <w:top w:w="0" w:type="dxa"/>
            <w:bottom w:w="0" w:type="dxa"/>
          </w:tblCellMar>
        </w:tblPrEx>
        <w:trPr>
          <w:trHeight w:hRule="exact" w:val="2595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D0A" w:rsidRPr="000E1707" w:rsidRDefault="00B07D0A">
            <w:pPr>
              <w:shd w:val="clear" w:color="auto" w:fill="FFFFFF"/>
              <w:ind w:left="149"/>
              <w:rPr>
                <w:rFonts w:eastAsiaTheme="minorEastAsia"/>
              </w:rPr>
            </w:pPr>
            <w:r w:rsidRPr="000E1707">
              <w:rPr>
                <w:rFonts w:eastAsiaTheme="minorEastAsia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D0A" w:rsidRPr="000E1707" w:rsidRDefault="00B07D0A">
            <w:pPr>
              <w:shd w:val="clear" w:color="auto" w:fill="FFFFFF"/>
              <w:spacing w:line="274" w:lineRule="exact"/>
              <w:ind w:right="173"/>
              <w:rPr>
                <w:rFonts w:eastAsiaTheme="minorEastAsia"/>
              </w:rPr>
            </w:pPr>
            <w:r>
              <w:rPr>
                <w:spacing w:val="-1"/>
                <w:sz w:val="24"/>
                <w:szCs w:val="24"/>
              </w:rPr>
              <w:t xml:space="preserve">Проведение       мониторинга       общественного </w:t>
            </w:r>
            <w:r>
              <w:rPr>
                <w:sz w:val="24"/>
                <w:szCs w:val="24"/>
              </w:rPr>
              <w:t xml:space="preserve">мнения          по          </w:t>
            </w:r>
            <w:r>
              <w:rPr>
                <w:spacing w:val="-1"/>
                <w:sz w:val="24"/>
                <w:szCs w:val="24"/>
              </w:rPr>
              <w:t>предложений,     а     также телефонной линии и сайта учреждения</w:t>
            </w:r>
            <w:proofErr w:type="gramStart"/>
            <w:r>
              <w:rPr>
                <w:spacing w:val="-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опросам          проявления </w:t>
            </w:r>
            <w:proofErr w:type="spellStart"/>
            <w:r>
              <w:rPr>
                <w:spacing w:val="-2"/>
                <w:sz w:val="24"/>
                <w:szCs w:val="24"/>
              </w:rPr>
              <w:t>антикоррупционной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деятельности в учреждении </w:t>
            </w:r>
            <w:r>
              <w:rPr>
                <w:spacing w:val="-1"/>
                <w:sz w:val="24"/>
                <w:szCs w:val="24"/>
              </w:rPr>
              <w:t xml:space="preserve">(посредством      использования      специальных </w:t>
            </w:r>
            <w:r>
              <w:rPr>
                <w:spacing w:val="-2"/>
                <w:sz w:val="24"/>
                <w:szCs w:val="24"/>
              </w:rPr>
              <w:t xml:space="preserve">почтовых    ящиков   для   обращений    граждан, </w:t>
            </w:r>
            <w:r>
              <w:rPr>
                <w:spacing w:val="-1"/>
                <w:sz w:val="24"/>
                <w:szCs w:val="24"/>
              </w:rPr>
              <w:t xml:space="preserve">книги     жалоб     и  предложений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D0A" w:rsidRPr="000E1707" w:rsidRDefault="00B07D0A" w:rsidP="006D302A">
            <w:pPr>
              <w:shd w:val="clear" w:color="auto" w:fill="FFFFFF"/>
              <w:ind w:left="274"/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D0A" w:rsidRPr="000E1707" w:rsidRDefault="00B07D0A" w:rsidP="006D302A">
            <w:pPr>
              <w:shd w:val="clear" w:color="auto" w:fill="FFFFFF"/>
              <w:spacing w:line="274" w:lineRule="exact"/>
              <w:ind w:right="710" w:hanging="5"/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>начальник отдела информирования, приема и выдачи документов</w:t>
            </w:r>
          </w:p>
        </w:tc>
      </w:tr>
      <w:tr w:rsidR="00B07D0A" w:rsidRPr="000E1707" w:rsidTr="00B07D0A">
        <w:tblPrEx>
          <w:tblCellMar>
            <w:top w:w="0" w:type="dxa"/>
            <w:bottom w:w="0" w:type="dxa"/>
          </w:tblCellMar>
        </w:tblPrEx>
        <w:trPr>
          <w:trHeight w:hRule="exact" w:val="935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D0A" w:rsidRPr="000E1707" w:rsidRDefault="00B07D0A">
            <w:pPr>
              <w:shd w:val="clear" w:color="auto" w:fill="FFFFFF"/>
              <w:ind w:left="149"/>
              <w:rPr>
                <w:rFonts w:eastAsiaTheme="minorEastAsia"/>
              </w:rPr>
            </w:pPr>
            <w:r w:rsidRPr="000E1707">
              <w:rPr>
                <w:rFonts w:eastAsiaTheme="minorEastAsia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D0A" w:rsidRPr="000E1707" w:rsidRDefault="00B07D0A" w:rsidP="00DC2801">
            <w:pPr>
              <w:shd w:val="clear" w:color="auto" w:fill="FFFFFF"/>
              <w:spacing w:line="274" w:lineRule="exact"/>
              <w:ind w:firstLine="5"/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 xml:space="preserve">Ознакомление с Кодексом этики и </w:t>
            </w:r>
            <w:r>
              <w:rPr>
                <w:spacing w:val="-3"/>
                <w:sz w:val="24"/>
                <w:szCs w:val="24"/>
              </w:rPr>
              <w:t>служебного поведения работников учреждения</w:t>
            </w:r>
            <w:r w:rsidR="00DE2AED">
              <w:rPr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D0A" w:rsidRDefault="00B07D0A" w:rsidP="00DC2801">
            <w:pPr>
              <w:shd w:val="clear" w:color="auto" w:fill="FFFFFF"/>
              <w:ind w:lef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  <w:p w:rsidR="00B07D0A" w:rsidRDefault="00B07D0A" w:rsidP="00DC2801">
            <w:pPr>
              <w:shd w:val="clear" w:color="auto" w:fill="FFFFFF"/>
              <w:ind w:lef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  <w:p w:rsidR="00B07D0A" w:rsidRPr="000E1707" w:rsidRDefault="00B07D0A" w:rsidP="00DC2801">
            <w:pPr>
              <w:shd w:val="clear" w:color="auto" w:fill="FFFFFF"/>
              <w:ind w:left="197"/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D0A" w:rsidRPr="000E1707" w:rsidRDefault="00B07D0A" w:rsidP="00DC2801">
            <w:pPr>
              <w:shd w:val="clear" w:color="auto" w:fill="FFFFFF"/>
              <w:spacing w:line="274" w:lineRule="exact"/>
              <w:ind w:right="667" w:hanging="5"/>
              <w:rPr>
                <w:rFonts w:eastAsiaTheme="minorEastAsia"/>
              </w:rPr>
            </w:pPr>
            <w:r>
              <w:rPr>
                <w:spacing w:val="-3"/>
                <w:sz w:val="24"/>
                <w:szCs w:val="24"/>
              </w:rPr>
              <w:t>Начальники отделов</w:t>
            </w:r>
          </w:p>
        </w:tc>
      </w:tr>
      <w:tr w:rsidR="00B07D0A" w:rsidRPr="000E1707" w:rsidTr="00B07D0A">
        <w:tblPrEx>
          <w:tblCellMar>
            <w:top w:w="0" w:type="dxa"/>
            <w:bottom w:w="0" w:type="dxa"/>
          </w:tblCellMar>
        </w:tblPrEx>
        <w:trPr>
          <w:trHeight w:hRule="exact" w:val="707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D0A" w:rsidRPr="000E1707" w:rsidRDefault="00B07D0A">
            <w:pPr>
              <w:shd w:val="clear" w:color="auto" w:fill="FFFFFF"/>
              <w:ind w:left="149"/>
              <w:rPr>
                <w:rFonts w:eastAsiaTheme="minorEastAsia"/>
              </w:rPr>
            </w:pPr>
            <w:r w:rsidRPr="000E1707">
              <w:rPr>
                <w:rFonts w:eastAsiaTheme="minorEastAsia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D0A" w:rsidRPr="000E1707" w:rsidRDefault="00B07D0A" w:rsidP="008F17E4">
            <w:pPr>
              <w:shd w:val="clear" w:color="auto" w:fill="FFFFFF"/>
              <w:rPr>
                <w:rFonts w:eastAsiaTheme="minorEastAsia"/>
              </w:rPr>
            </w:pPr>
            <w:r>
              <w:rPr>
                <w:spacing w:val="-3"/>
                <w:sz w:val="24"/>
                <w:szCs w:val="24"/>
              </w:rPr>
              <w:t>Проведение Комиссии по противодействию коррупции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D0A" w:rsidRDefault="00B07D0A" w:rsidP="00B07D0A">
            <w:pPr>
              <w:shd w:val="clear" w:color="auto" w:fill="FFFFFF"/>
              <w:rPr>
                <w:spacing w:val="-4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ежеквартально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D0A" w:rsidRDefault="00B07D0A" w:rsidP="00B07D0A">
            <w:pPr>
              <w:shd w:val="clear" w:color="auto" w:fill="FFFFFF"/>
              <w:spacing w:line="274" w:lineRule="exact"/>
              <w:ind w:right="667" w:hanging="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Директор учреждения </w:t>
            </w:r>
          </w:p>
        </w:tc>
      </w:tr>
      <w:tr w:rsidR="00B07D0A" w:rsidRPr="000E1707" w:rsidTr="00B07D0A">
        <w:tblPrEx>
          <w:tblCellMar>
            <w:top w:w="0" w:type="dxa"/>
            <w:bottom w:w="0" w:type="dxa"/>
          </w:tblCellMar>
        </w:tblPrEx>
        <w:trPr>
          <w:trHeight w:hRule="exact" w:val="1129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D0A" w:rsidRPr="000E1707" w:rsidRDefault="00B07D0A">
            <w:pPr>
              <w:shd w:val="clear" w:color="auto" w:fill="FFFFFF"/>
              <w:ind w:left="149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0E1707">
              <w:rPr>
                <w:rFonts w:eastAsiaTheme="minorEastAsi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D0A" w:rsidRPr="000E1707" w:rsidRDefault="00B07D0A" w:rsidP="0056512E">
            <w:pPr>
              <w:shd w:val="clear" w:color="auto" w:fill="FFFFFF"/>
              <w:spacing w:line="274" w:lineRule="exact"/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 xml:space="preserve">Проведение   работы   по   выявлению   случаев </w:t>
            </w:r>
            <w:r>
              <w:rPr>
                <w:spacing w:val="-2"/>
                <w:sz w:val="24"/>
                <w:szCs w:val="24"/>
              </w:rPr>
              <w:t xml:space="preserve">возникновения конфликта интересов и принятия </w:t>
            </w:r>
            <w:r>
              <w:rPr>
                <w:spacing w:val="-1"/>
                <w:sz w:val="24"/>
                <w:szCs w:val="24"/>
              </w:rPr>
              <w:t xml:space="preserve">мер   по   предотвращению   и   урегулированию </w:t>
            </w:r>
            <w:r>
              <w:rPr>
                <w:sz w:val="24"/>
                <w:szCs w:val="24"/>
              </w:rPr>
              <w:t>конфликта интересов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D0A" w:rsidRPr="000E1707" w:rsidRDefault="00B07D0A" w:rsidP="0056512E">
            <w:pPr>
              <w:shd w:val="clear" w:color="auto" w:fill="FFFFFF"/>
              <w:spacing w:line="274" w:lineRule="exact"/>
              <w:ind w:left="38" w:right="14" w:firstLine="365"/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 xml:space="preserve">По мере </w:t>
            </w:r>
            <w:r>
              <w:rPr>
                <w:spacing w:val="-3"/>
                <w:sz w:val="24"/>
                <w:szCs w:val="24"/>
              </w:rPr>
              <w:t>необходимости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D0A" w:rsidRPr="000E1707" w:rsidRDefault="00B07D0A" w:rsidP="0056512E">
            <w:pPr>
              <w:shd w:val="clear" w:color="auto" w:fill="FFFFFF"/>
              <w:ind w:left="14"/>
              <w:rPr>
                <w:rFonts w:eastAsiaTheme="minorEastAsia"/>
              </w:rPr>
            </w:pPr>
            <w:r>
              <w:rPr>
                <w:spacing w:val="-3"/>
                <w:sz w:val="24"/>
                <w:szCs w:val="24"/>
              </w:rPr>
              <w:t>Начальники отделов</w:t>
            </w:r>
          </w:p>
        </w:tc>
      </w:tr>
      <w:tr w:rsidR="00B07D0A" w:rsidRPr="000E1707" w:rsidTr="00DE2AED">
        <w:tblPrEx>
          <w:tblCellMar>
            <w:top w:w="0" w:type="dxa"/>
            <w:bottom w:w="0" w:type="dxa"/>
          </w:tblCellMar>
        </w:tblPrEx>
        <w:trPr>
          <w:trHeight w:hRule="exact" w:val="1557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D0A" w:rsidRPr="000E1707" w:rsidRDefault="00B07D0A">
            <w:pPr>
              <w:shd w:val="clear" w:color="auto" w:fill="FFFFFF"/>
              <w:ind w:left="158"/>
              <w:rPr>
                <w:rFonts w:eastAsiaTheme="minorEastAsia"/>
              </w:rPr>
            </w:pPr>
            <w:r w:rsidRPr="000E1707">
              <w:rPr>
                <w:rFonts w:eastAsiaTheme="minorEastAsia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D0A" w:rsidRPr="000E1707" w:rsidRDefault="00B07D0A" w:rsidP="00DE2AED">
            <w:pPr>
              <w:shd w:val="clear" w:color="auto" w:fill="FFFFFF"/>
              <w:spacing w:line="274" w:lineRule="exact"/>
              <w:ind w:left="5" w:firstLine="5"/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>Проведение мероприятий, направленных на    формирование    у работников учреждения негативного отношения к коррупции</w:t>
            </w:r>
            <w:r w:rsidR="00DE2AED">
              <w:rPr>
                <w:sz w:val="24"/>
                <w:szCs w:val="24"/>
              </w:rPr>
              <w:t xml:space="preserve">, </w:t>
            </w:r>
            <w:r w:rsidR="00DE2AED">
              <w:rPr>
                <w:spacing w:val="-1"/>
                <w:sz w:val="24"/>
                <w:szCs w:val="24"/>
              </w:rPr>
              <w:t>организаци</w:t>
            </w:r>
            <w:r w:rsidR="00DE2AED">
              <w:rPr>
                <w:spacing w:val="-1"/>
                <w:sz w:val="24"/>
                <w:szCs w:val="24"/>
              </w:rPr>
              <w:t>я</w:t>
            </w:r>
            <w:r w:rsidR="00DE2AED">
              <w:rPr>
                <w:spacing w:val="-1"/>
                <w:sz w:val="24"/>
                <w:szCs w:val="24"/>
              </w:rPr>
              <w:t xml:space="preserve">    тематического обучения по </w:t>
            </w:r>
            <w:proofErr w:type="spellStart"/>
            <w:r w:rsidR="00DE2AED">
              <w:rPr>
                <w:spacing w:val="-1"/>
                <w:sz w:val="24"/>
                <w:szCs w:val="24"/>
              </w:rPr>
              <w:t>антикоррупционной</w:t>
            </w:r>
            <w:proofErr w:type="spellEnd"/>
            <w:r w:rsidR="00DE2AED">
              <w:rPr>
                <w:spacing w:val="-1"/>
                <w:sz w:val="24"/>
                <w:szCs w:val="24"/>
              </w:rPr>
              <w:t xml:space="preserve"> тематике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D0A" w:rsidRPr="000E1707" w:rsidRDefault="00B07D0A">
            <w:pPr>
              <w:shd w:val="clear" w:color="auto" w:fill="FFFFFF"/>
              <w:ind w:left="58"/>
              <w:rPr>
                <w:rFonts w:eastAsiaTheme="minorEastAsia"/>
              </w:rPr>
            </w:pPr>
            <w:r>
              <w:rPr>
                <w:spacing w:val="-3"/>
                <w:sz w:val="24"/>
                <w:szCs w:val="24"/>
              </w:rPr>
              <w:t>В течение года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D0A" w:rsidRPr="000E1707" w:rsidRDefault="00B07D0A">
            <w:pPr>
              <w:shd w:val="clear" w:color="auto" w:fill="FFFFFF"/>
              <w:ind w:left="10"/>
              <w:rPr>
                <w:rFonts w:eastAsiaTheme="minorEastAsia"/>
              </w:rPr>
            </w:pPr>
            <w:r>
              <w:rPr>
                <w:spacing w:val="-3"/>
                <w:sz w:val="24"/>
                <w:szCs w:val="24"/>
              </w:rPr>
              <w:t>Начальники отделов</w:t>
            </w:r>
          </w:p>
        </w:tc>
      </w:tr>
      <w:tr w:rsidR="00B07D0A" w:rsidRPr="000E1707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D0A" w:rsidRPr="000E1707" w:rsidRDefault="00B07D0A" w:rsidP="007A6016">
            <w:pPr>
              <w:shd w:val="clear" w:color="auto" w:fill="FFFFFF"/>
              <w:ind w:left="115"/>
              <w:rPr>
                <w:rFonts w:eastAsiaTheme="minorEastAsia"/>
              </w:rPr>
            </w:pPr>
            <w:r w:rsidRPr="000E1707">
              <w:rPr>
                <w:rFonts w:eastAsiaTheme="minorEastAsia"/>
                <w:sz w:val="24"/>
                <w:szCs w:val="24"/>
              </w:rPr>
              <w:t>7.</w:t>
            </w:r>
          </w:p>
        </w:tc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D0A" w:rsidRPr="000E1707" w:rsidRDefault="00B07D0A" w:rsidP="00DE2AED">
            <w:pPr>
              <w:shd w:val="clear" w:color="auto" w:fill="FFFFFF"/>
              <w:spacing w:line="274" w:lineRule="exact"/>
              <w:ind w:left="5" w:firstLine="10"/>
              <w:rPr>
                <w:rFonts w:eastAsiaTheme="minorEastAsia"/>
              </w:rPr>
            </w:pPr>
            <w:r>
              <w:rPr>
                <w:spacing w:val="-3"/>
                <w:sz w:val="24"/>
                <w:szCs w:val="24"/>
              </w:rPr>
              <w:t xml:space="preserve">Проведение    служебных </w:t>
            </w:r>
            <w:r>
              <w:rPr>
                <w:spacing w:val="-2"/>
                <w:sz w:val="24"/>
                <w:szCs w:val="24"/>
              </w:rPr>
              <w:t xml:space="preserve">проверок    </w:t>
            </w:r>
            <w:r w:rsidR="00DE2AED">
              <w:rPr>
                <w:spacing w:val="-2"/>
                <w:sz w:val="24"/>
                <w:szCs w:val="24"/>
              </w:rPr>
              <w:t xml:space="preserve">      по          выявленным</w:t>
            </w:r>
            <w:r>
              <w:rPr>
                <w:spacing w:val="-2"/>
                <w:sz w:val="24"/>
                <w:szCs w:val="24"/>
              </w:rPr>
              <w:t xml:space="preserve"> фактам кор</w:t>
            </w:r>
            <w:r w:rsidR="00DE2AED">
              <w:rPr>
                <w:spacing w:val="-2"/>
                <w:sz w:val="24"/>
                <w:szCs w:val="24"/>
              </w:rPr>
              <w:t xml:space="preserve">рупционных </w:t>
            </w:r>
            <w:r>
              <w:rPr>
                <w:spacing w:val="-2"/>
                <w:sz w:val="24"/>
                <w:szCs w:val="24"/>
              </w:rPr>
              <w:t xml:space="preserve">проявлений     в     </w:t>
            </w:r>
            <w:proofErr w:type="gramStart"/>
            <w:r>
              <w:rPr>
                <w:spacing w:val="-2"/>
                <w:sz w:val="24"/>
                <w:szCs w:val="24"/>
              </w:rPr>
              <w:t>отношении</w:t>
            </w:r>
            <w:proofErr w:type="gram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сотрудников   учреждения,  </w:t>
            </w:r>
            <w:r w:rsidR="00DE2AED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>бо   со   стороны сотрудников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D0A" w:rsidRPr="000E1707" w:rsidRDefault="00B07D0A" w:rsidP="007A6016">
            <w:pPr>
              <w:shd w:val="clear" w:color="auto" w:fill="FFFFFF"/>
              <w:spacing w:line="278" w:lineRule="exact"/>
              <w:ind w:left="34" w:right="19" w:firstLine="398"/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 xml:space="preserve">по мере </w:t>
            </w:r>
            <w:r>
              <w:rPr>
                <w:spacing w:val="-4"/>
                <w:sz w:val="24"/>
                <w:szCs w:val="24"/>
              </w:rPr>
              <w:t>необходимости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D0A" w:rsidRPr="000E1707" w:rsidRDefault="00B07D0A" w:rsidP="00B07D0A">
            <w:pPr>
              <w:shd w:val="clear" w:color="auto" w:fill="FFFFFF"/>
              <w:spacing w:line="278" w:lineRule="exact"/>
              <w:ind w:left="5" w:right="226" w:firstLine="5"/>
              <w:rPr>
                <w:rFonts w:eastAsiaTheme="minorEastAsia"/>
              </w:rPr>
            </w:pPr>
            <w:r>
              <w:rPr>
                <w:spacing w:val="-3"/>
                <w:sz w:val="24"/>
                <w:szCs w:val="24"/>
              </w:rPr>
              <w:t xml:space="preserve">Директор учреждения </w:t>
            </w:r>
          </w:p>
        </w:tc>
      </w:tr>
      <w:tr w:rsidR="00B07D0A" w:rsidRPr="000E1707" w:rsidTr="00B07D0A">
        <w:tblPrEx>
          <w:tblCellMar>
            <w:top w:w="0" w:type="dxa"/>
            <w:bottom w:w="0" w:type="dxa"/>
          </w:tblCellMar>
        </w:tblPrEx>
        <w:trPr>
          <w:trHeight w:hRule="exact" w:val="1442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D0A" w:rsidRPr="000E1707" w:rsidRDefault="00B07D0A">
            <w:pPr>
              <w:shd w:val="clear" w:color="auto" w:fill="FFFFFF"/>
              <w:ind w:left="168"/>
              <w:rPr>
                <w:rFonts w:eastAsiaTheme="minorEastAsia"/>
              </w:rPr>
            </w:pPr>
            <w:r w:rsidRPr="000E1707">
              <w:rPr>
                <w:rFonts w:eastAsiaTheme="minorEastAsia"/>
                <w:b/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D0A" w:rsidRPr="000E1707" w:rsidRDefault="00B07D0A">
            <w:pPr>
              <w:shd w:val="clear" w:color="auto" w:fill="FFFFFF"/>
              <w:spacing w:line="274" w:lineRule="exact"/>
              <w:ind w:left="10"/>
              <w:rPr>
                <w:rFonts w:eastAsiaTheme="minorEastAsia"/>
              </w:rPr>
            </w:pPr>
            <w:r>
              <w:rPr>
                <w:spacing w:val="-2"/>
                <w:sz w:val="24"/>
                <w:szCs w:val="24"/>
              </w:rPr>
              <w:t xml:space="preserve">Разработка    и    принятие    новых    внутренних </w:t>
            </w:r>
            <w:r>
              <w:rPr>
                <w:sz w:val="24"/>
                <w:szCs w:val="24"/>
              </w:rPr>
              <w:t xml:space="preserve">локальных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 xml:space="preserve"> сфере противодействия коррупции, </w:t>
            </w:r>
            <w:r>
              <w:rPr>
                <w:spacing w:val="-1"/>
                <w:sz w:val="24"/>
                <w:szCs w:val="24"/>
              </w:rPr>
              <w:t xml:space="preserve">в    связи    с    принятием    </w:t>
            </w:r>
            <w:proofErr w:type="spellStart"/>
            <w:r>
              <w:rPr>
                <w:spacing w:val="-1"/>
                <w:sz w:val="24"/>
                <w:szCs w:val="24"/>
              </w:rPr>
              <w:t>антикоррупционных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законов на федеральном и региональном уровне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D0A" w:rsidRPr="000E1707" w:rsidRDefault="00B07D0A" w:rsidP="00B07D0A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D0A" w:rsidRPr="000E1707" w:rsidRDefault="00B07D0A" w:rsidP="00DE2AED">
            <w:pPr>
              <w:shd w:val="clear" w:color="auto" w:fill="FFFFFF"/>
              <w:spacing w:line="274" w:lineRule="exact"/>
              <w:ind w:left="10" w:right="394" w:firstLine="14"/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r>
              <w:rPr>
                <w:spacing w:val="-3"/>
                <w:sz w:val="24"/>
                <w:szCs w:val="24"/>
              </w:rPr>
              <w:t xml:space="preserve">административной и </w:t>
            </w:r>
            <w:r>
              <w:rPr>
                <w:sz w:val="24"/>
                <w:szCs w:val="24"/>
              </w:rPr>
              <w:t xml:space="preserve">правовой работы </w:t>
            </w:r>
            <w:r w:rsidR="00DE2AED">
              <w:rPr>
                <w:sz w:val="24"/>
                <w:szCs w:val="24"/>
              </w:rPr>
              <w:t xml:space="preserve"> </w:t>
            </w:r>
          </w:p>
        </w:tc>
      </w:tr>
      <w:tr w:rsidR="00B07D0A" w:rsidRPr="000E1707" w:rsidTr="00DE2AED">
        <w:tblPrEx>
          <w:tblCellMar>
            <w:top w:w="0" w:type="dxa"/>
            <w:bottom w:w="0" w:type="dxa"/>
          </w:tblCellMar>
        </w:tblPrEx>
        <w:trPr>
          <w:trHeight w:hRule="exact" w:val="1860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D0A" w:rsidRPr="000E1707" w:rsidRDefault="00DE2AED">
            <w:pPr>
              <w:shd w:val="clear" w:color="auto" w:fill="FFFFFF"/>
              <w:ind w:left="173"/>
              <w:rPr>
                <w:rFonts w:eastAsiaTheme="minorEastAsia"/>
              </w:rPr>
            </w:pPr>
            <w:r w:rsidRPr="000E1707">
              <w:rPr>
                <w:rFonts w:eastAsiaTheme="minorEastAsia"/>
                <w:b/>
                <w:bCs/>
                <w:sz w:val="24"/>
                <w:szCs w:val="24"/>
              </w:rPr>
              <w:t>9</w:t>
            </w:r>
            <w:r w:rsidR="00B07D0A" w:rsidRPr="000E1707">
              <w:rPr>
                <w:rFonts w:eastAsiaTheme="minorEastAsia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D0A" w:rsidRPr="000E1707" w:rsidRDefault="00B07D0A">
            <w:pPr>
              <w:shd w:val="clear" w:color="auto" w:fill="FFFFFF"/>
              <w:spacing w:line="278" w:lineRule="exact"/>
              <w:ind w:left="10"/>
              <w:rPr>
                <w:rFonts w:eastAsiaTheme="minorEastAsia"/>
              </w:rPr>
            </w:pPr>
            <w:r>
              <w:rPr>
                <w:spacing w:val="-2"/>
                <w:sz w:val="24"/>
                <w:szCs w:val="24"/>
              </w:rPr>
              <w:t xml:space="preserve">Использование   системы  контроля   удаленного </w:t>
            </w:r>
            <w:r>
              <w:rPr>
                <w:sz w:val="24"/>
                <w:szCs w:val="24"/>
              </w:rPr>
              <w:t xml:space="preserve">доступа      видеонаблюдения, </w:t>
            </w:r>
            <w:proofErr w:type="gramStart"/>
            <w:r>
              <w:rPr>
                <w:sz w:val="24"/>
                <w:szCs w:val="24"/>
              </w:rPr>
              <w:t>обеспечивающих</w:t>
            </w:r>
            <w:proofErr w:type="gramEnd"/>
            <w:r w:rsidR="00DE2AED">
              <w:rPr>
                <w:spacing w:val="-1"/>
                <w:sz w:val="24"/>
                <w:szCs w:val="24"/>
              </w:rPr>
              <w:t xml:space="preserve"> </w:t>
            </w:r>
            <w:r w:rsidR="00DE2AED">
              <w:rPr>
                <w:spacing w:val="-1"/>
                <w:sz w:val="24"/>
                <w:szCs w:val="24"/>
              </w:rPr>
              <w:t xml:space="preserve">предотвращение несанкционированного доступа </w:t>
            </w:r>
            <w:r w:rsidR="00DE2AED">
              <w:rPr>
                <w:sz w:val="24"/>
                <w:szCs w:val="24"/>
              </w:rPr>
              <w:t xml:space="preserve">в отдельные помещения, а также исключающих </w:t>
            </w:r>
            <w:r w:rsidR="00DE2AED">
              <w:rPr>
                <w:spacing w:val="-1"/>
                <w:sz w:val="24"/>
                <w:szCs w:val="24"/>
              </w:rPr>
              <w:t xml:space="preserve">возможность бесконтрольного передвижения по </w:t>
            </w:r>
            <w:r w:rsidR="00DE2AED">
              <w:rPr>
                <w:sz w:val="24"/>
                <w:szCs w:val="24"/>
              </w:rPr>
              <w:t>зданию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D0A" w:rsidRPr="000E1707" w:rsidRDefault="00B07D0A">
            <w:pPr>
              <w:shd w:val="clear" w:color="auto" w:fill="FFFFFF"/>
              <w:ind w:left="288"/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D0A" w:rsidRPr="000E1707" w:rsidRDefault="00B07D0A">
            <w:pPr>
              <w:shd w:val="clear" w:color="auto" w:fill="FFFFFF"/>
              <w:spacing w:line="278" w:lineRule="exact"/>
              <w:ind w:left="10" w:right="158" w:firstLine="14"/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r>
              <w:rPr>
                <w:spacing w:val="-2"/>
                <w:sz w:val="24"/>
                <w:szCs w:val="24"/>
              </w:rPr>
              <w:t>хозяйственного отдела</w:t>
            </w:r>
          </w:p>
        </w:tc>
      </w:tr>
      <w:tr w:rsidR="00DE2AED" w:rsidRPr="000E1707" w:rsidTr="00DE2AED">
        <w:tblPrEx>
          <w:tblCellMar>
            <w:top w:w="0" w:type="dxa"/>
            <w:bottom w:w="0" w:type="dxa"/>
          </w:tblCellMar>
        </w:tblPrEx>
        <w:trPr>
          <w:trHeight w:hRule="exact" w:val="2375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ED" w:rsidRPr="000E1707" w:rsidRDefault="00DE2AED">
            <w:pPr>
              <w:shd w:val="clear" w:color="auto" w:fill="FFFFFF"/>
              <w:ind w:left="173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0E1707">
              <w:rPr>
                <w:rFonts w:eastAsiaTheme="minorEastAsi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ED" w:rsidRPr="000E1707" w:rsidRDefault="00DE2AED" w:rsidP="00DE2AED">
            <w:pPr>
              <w:shd w:val="clear" w:color="auto" w:fill="FFFFFF"/>
              <w:spacing w:line="269" w:lineRule="exact"/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>Систематическая актуализация</w:t>
            </w:r>
            <w:r>
              <w:rPr>
                <w:sz w:val="24"/>
                <w:szCs w:val="24"/>
              </w:rPr>
              <w:t xml:space="preserve">   на  сайте  учреждения  </w:t>
            </w:r>
            <w:r>
              <w:rPr>
                <w:sz w:val="24"/>
                <w:szCs w:val="24"/>
              </w:rPr>
              <w:t xml:space="preserve"> информации</w:t>
            </w:r>
            <w:r>
              <w:rPr>
                <w:spacing w:val="-1"/>
                <w:sz w:val="24"/>
                <w:szCs w:val="24"/>
              </w:rPr>
              <w:t xml:space="preserve">   об   услугах   предоставляемых   в </w:t>
            </w: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ED" w:rsidRPr="000E1707" w:rsidRDefault="00DE2AED" w:rsidP="000944E1">
            <w:pPr>
              <w:shd w:val="clear" w:color="auto" w:fill="FFFFFF"/>
              <w:ind w:left="278"/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ED" w:rsidRPr="000E1707" w:rsidRDefault="00DE2AED" w:rsidP="00DE2AED">
            <w:pPr>
              <w:shd w:val="clear" w:color="auto" w:fill="FFFFFF"/>
              <w:spacing w:line="274" w:lineRule="exact"/>
              <w:ind w:right="638"/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 xml:space="preserve">Начальник отдела информационных систем и защиты информации начальник отдела информирования, приема и выдачи документов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DE2AED" w:rsidRPr="000E1707" w:rsidTr="00DE2AED">
        <w:tblPrEx>
          <w:tblCellMar>
            <w:top w:w="0" w:type="dxa"/>
            <w:bottom w:w="0" w:type="dxa"/>
          </w:tblCellMar>
        </w:tblPrEx>
        <w:trPr>
          <w:trHeight w:hRule="exact" w:val="1416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ED" w:rsidRPr="000E1707" w:rsidRDefault="00DE2AED" w:rsidP="00DE2AED">
            <w:pPr>
              <w:shd w:val="clear" w:color="auto" w:fill="FFFFFF"/>
              <w:ind w:left="173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0E1707">
              <w:rPr>
                <w:rFonts w:eastAsiaTheme="minorEastAsi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ED" w:rsidRPr="000E1707" w:rsidRDefault="00DE2AED" w:rsidP="0062506E">
            <w:pPr>
              <w:shd w:val="clear" w:color="auto" w:fill="FFFFFF"/>
              <w:spacing w:line="274" w:lineRule="exact"/>
              <w:ind w:left="5"/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 xml:space="preserve">Ознакомление     работников     учреждения     с положением об информировании работниками работодателя    о    случаях    склонения    их    к </w:t>
            </w:r>
            <w:r>
              <w:rPr>
                <w:spacing w:val="-1"/>
                <w:sz w:val="24"/>
                <w:szCs w:val="24"/>
              </w:rPr>
              <w:t>совершению    коррупционных    нарушений    и порядке рассмотрений таких сообщений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ED" w:rsidRPr="000E1707" w:rsidRDefault="00DE2AED" w:rsidP="0062506E">
            <w:pPr>
              <w:shd w:val="clear" w:color="auto" w:fill="FFFFFF"/>
              <w:ind w:left="331"/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AED" w:rsidRPr="000E1707" w:rsidRDefault="00DE2AED" w:rsidP="0062506E">
            <w:pPr>
              <w:shd w:val="clear" w:color="auto" w:fill="FFFFFF"/>
              <w:spacing w:line="274" w:lineRule="exact"/>
              <w:ind w:left="5"/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>Руководители</w:t>
            </w:r>
          </w:p>
          <w:p w:rsidR="00DE2AED" w:rsidRPr="000E1707" w:rsidRDefault="00DE2AED" w:rsidP="0062506E">
            <w:pPr>
              <w:shd w:val="clear" w:color="auto" w:fill="FFFFFF"/>
              <w:spacing w:line="274" w:lineRule="exact"/>
              <w:ind w:left="5"/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>структурных</w:t>
            </w:r>
          </w:p>
          <w:p w:rsidR="00DE2AED" w:rsidRPr="000E1707" w:rsidRDefault="00DE2AED" w:rsidP="0062506E">
            <w:pPr>
              <w:shd w:val="clear" w:color="auto" w:fill="FFFFFF"/>
              <w:spacing w:line="274" w:lineRule="exact"/>
              <w:ind w:left="5"/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>подразделений</w:t>
            </w:r>
          </w:p>
        </w:tc>
      </w:tr>
    </w:tbl>
    <w:p w:rsidR="002C66F2" w:rsidRDefault="002C66F2" w:rsidP="000E1707"/>
    <w:sectPr w:rsidR="002C66F2">
      <w:pgSz w:w="11909" w:h="16834"/>
      <w:pgMar w:top="1440" w:right="652" w:bottom="720" w:left="797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66F2"/>
    <w:rsid w:val="000E1707"/>
    <w:rsid w:val="002C66F2"/>
    <w:rsid w:val="00B07D0A"/>
    <w:rsid w:val="00DE2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Татьяна Васильевна</dc:creator>
  <cp:lastModifiedBy>Юрченко Татьяна Васильевна</cp:lastModifiedBy>
  <cp:revision>3</cp:revision>
  <dcterms:created xsi:type="dcterms:W3CDTF">2020-10-01T04:56:00Z</dcterms:created>
  <dcterms:modified xsi:type="dcterms:W3CDTF">2020-10-01T07:10:00Z</dcterms:modified>
</cp:coreProperties>
</file>