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8E6B5E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 квартал 201</w:t>
      </w:r>
      <w:r w:rsidR="008E6B5E">
        <w:rPr>
          <w:b/>
          <w:bCs/>
          <w:lang w:val="ru-RU"/>
        </w:rPr>
        <w:t>5</w:t>
      </w:r>
      <w:r>
        <w:rPr>
          <w:b/>
          <w:bCs/>
          <w:lang w:val="ru-RU"/>
        </w:rPr>
        <w:t>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895F81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25 250</w:t>
            </w:r>
            <w:r w:rsidR="0009403C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700</w:t>
            </w:r>
            <w:r w:rsidR="004F4B86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95F81">
              <w:rPr>
                <w:lang w:val="ru-RU"/>
              </w:rPr>
              <w:t>65</w:t>
            </w:r>
            <w:r w:rsidR="004F4B86">
              <w:rPr>
                <w:lang w:val="ru-RU"/>
              </w:rPr>
              <w:t>0</w:t>
            </w:r>
            <w:r w:rsidR="0009403C">
              <w:rPr>
                <w:lang w:val="ru-RU"/>
              </w:rPr>
              <w:t>0,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735</w:t>
            </w:r>
            <w:r w:rsidR="00E00553">
              <w:rPr>
                <w:lang w:val="ru-RU"/>
              </w:rPr>
              <w:t>0</w:t>
            </w:r>
            <w:r w:rsidR="0009403C">
              <w:rPr>
                <w:lang w:val="ru-RU"/>
              </w:rPr>
              <w:t>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-----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300</w:t>
            </w:r>
            <w:r w:rsidR="004F4B86">
              <w:rPr>
                <w:lang w:val="ru-RU"/>
              </w:rPr>
              <w:t>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4F4B86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400,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E0055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14102 ,7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 xml:space="preserve">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r>
              <w:rPr>
                <w:lang w:val="ru-RU"/>
              </w:rPr>
              <w:lastRenderedPageBreak/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E3036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CA45A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24307E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2000,0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E00553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41352</w:t>
            </w:r>
            <w:r w:rsidR="0024307E">
              <w:rPr>
                <w:lang w:val="ru-RU"/>
              </w:rPr>
              <w:t>,</w:t>
            </w:r>
            <w:r>
              <w:rPr>
                <w:lang w:val="ru-RU"/>
              </w:rPr>
              <w:t>7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</w:t>
            </w:r>
            <w:r w:rsidR="00D45A6A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513954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D45A6A">
              <w:rPr>
                <w:lang w:val="ru-RU"/>
              </w:rPr>
              <w:t xml:space="preserve">б отчетной кампании  </w:t>
            </w:r>
            <w:proofErr w:type="spellStart"/>
            <w:r w:rsidR="00D45A6A">
              <w:rPr>
                <w:lang w:val="ru-RU"/>
              </w:rPr>
              <w:t>УОиП</w:t>
            </w:r>
            <w:proofErr w:type="spellEnd"/>
            <w:r w:rsidR="00513954">
              <w:rPr>
                <w:lang w:val="ru-RU"/>
              </w:rPr>
              <w:t xml:space="preserve"> за</w:t>
            </w:r>
            <w:r w:rsidR="008E6B5E">
              <w:rPr>
                <w:lang w:val="ru-RU"/>
              </w:rPr>
              <w:t xml:space="preserve"> </w:t>
            </w:r>
            <w:r w:rsidR="00D45A6A">
              <w:rPr>
                <w:lang w:val="ru-RU"/>
              </w:rPr>
              <w:t xml:space="preserve">  2014</w:t>
            </w:r>
            <w:r w:rsidR="00513954">
              <w:rPr>
                <w:lang w:val="ru-RU"/>
              </w:rPr>
              <w:t xml:space="preserve"> год</w:t>
            </w:r>
            <w:r>
              <w:rPr>
                <w:lang w:val="ru-RU"/>
              </w:rPr>
              <w:t xml:space="preserve"> 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8E6B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итогах</w:t>
            </w:r>
            <w:r w:rsidR="00D45A6A">
              <w:rPr>
                <w:lang w:val="ru-RU"/>
              </w:rPr>
              <w:t xml:space="preserve"> участии во Всероссий</w:t>
            </w:r>
            <w:r>
              <w:rPr>
                <w:lang w:val="ru-RU"/>
              </w:rPr>
              <w:t>ском конкурсе «Дети разные важны»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E637BB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Межведомственного о</w:t>
            </w:r>
            <w:r w:rsidR="00E637BB">
              <w:rPr>
                <w:lang w:val="ru-RU"/>
              </w:rPr>
              <w:t>пекунского совета по улучшению</w:t>
            </w:r>
            <w:r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</w:t>
            </w:r>
            <w:r>
              <w:rPr>
                <w:lang w:val="ru-RU"/>
              </w:rPr>
              <w:lastRenderedPageBreak/>
              <w:t>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2.7</w:t>
            </w:r>
          </w:p>
        </w:tc>
        <w:tc>
          <w:tcPr>
            <w:tcW w:w="8022" w:type="dxa"/>
            <w:hideMark/>
          </w:tcPr>
          <w:p w:rsidR="0024307E" w:rsidRDefault="008E6B5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изменениях законодательства ХМАО-Югры при формировании штатной численности </w:t>
            </w:r>
            <w:proofErr w:type="spellStart"/>
            <w:r>
              <w:rPr>
                <w:lang w:val="ru-RU"/>
              </w:rPr>
              <w:t>ООиП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Default="008E6B5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оказании помощи ОО «Югорская ассоциация приемных семей» в  регистрации ЮЛ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24307E" w:rsidRDefault="008E6B5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D45A6A">
              <w:rPr>
                <w:lang w:val="ru-RU"/>
              </w:rPr>
              <w:t xml:space="preserve"> результатах выполнения Дорожной карты «Обеспечение семейного устройства детей-сирот и детей, оставшихся без попечения родителей, на 2014-2016 годы»</w:t>
            </w:r>
            <w:r>
              <w:rPr>
                <w:lang w:val="ru-RU"/>
              </w:rPr>
              <w:t xml:space="preserve"> в 2014 году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E637BB" w:rsidRPr="00240752" w:rsidTr="00640B69">
        <w:tc>
          <w:tcPr>
            <w:tcW w:w="851" w:type="dxa"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8022" w:type="dxa"/>
            <w:hideMark/>
          </w:tcPr>
          <w:p w:rsidR="00E637BB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E637B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результатах проверки отчетов опекунов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Default="00E637BB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BE065F" w:rsidRPr="00240752" w:rsidTr="00640B69">
        <w:tc>
          <w:tcPr>
            <w:tcW w:w="851" w:type="dxa"/>
          </w:tcPr>
          <w:p w:rsidR="00BE065F" w:rsidRDefault="00BE0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8022" w:type="dxa"/>
          </w:tcPr>
          <w:p w:rsidR="00BE065F" w:rsidRDefault="00BE065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реализации проекта «Летопись приемных семей»</w:t>
            </w:r>
          </w:p>
        </w:tc>
        <w:tc>
          <w:tcPr>
            <w:tcW w:w="1634" w:type="dxa"/>
          </w:tcPr>
          <w:p w:rsidR="00BE065F" w:rsidRDefault="00BE065F">
            <w:pPr>
              <w:pStyle w:val="TableContents"/>
            </w:pPr>
          </w:p>
        </w:tc>
        <w:tc>
          <w:tcPr>
            <w:tcW w:w="1905" w:type="dxa"/>
          </w:tcPr>
          <w:p w:rsidR="00BE065F" w:rsidRDefault="00BE065F">
            <w:pPr>
              <w:pStyle w:val="TableContents"/>
            </w:pPr>
          </w:p>
        </w:tc>
        <w:tc>
          <w:tcPr>
            <w:tcW w:w="2186" w:type="dxa"/>
          </w:tcPr>
          <w:p w:rsidR="00BE065F" w:rsidRDefault="00BE065F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BE065F" w:rsidRPr="008E6B5E" w:rsidTr="00640B69">
        <w:tc>
          <w:tcPr>
            <w:tcW w:w="851" w:type="dxa"/>
          </w:tcPr>
          <w:p w:rsidR="00BE065F" w:rsidRDefault="00BE0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</w:tcPr>
          <w:p w:rsidR="00BE065F" w:rsidRDefault="008E6B5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плане взаимодействия с ОО «</w:t>
            </w:r>
            <w:r>
              <w:rPr>
                <w:lang w:val="ru-RU"/>
              </w:rPr>
              <w:t>Югорская ассоциация приемных семей»</w:t>
            </w:r>
            <w:r>
              <w:rPr>
                <w:lang w:val="ru-RU"/>
              </w:rPr>
              <w:t xml:space="preserve"> и клубом «Чуткая душа»</w:t>
            </w:r>
          </w:p>
        </w:tc>
        <w:tc>
          <w:tcPr>
            <w:tcW w:w="1634" w:type="dxa"/>
          </w:tcPr>
          <w:p w:rsidR="00BE065F" w:rsidRDefault="00BE065F">
            <w:pPr>
              <w:pStyle w:val="TableContents"/>
            </w:pPr>
          </w:p>
        </w:tc>
        <w:tc>
          <w:tcPr>
            <w:tcW w:w="1905" w:type="dxa"/>
          </w:tcPr>
          <w:p w:rsidR="00BE065F" w:rsidRDefault="00BE065F">
            <w:pPr>
              <w:pStyle w:val="TableContents"/>
            </w:pPr>
          </w:p>
        </w:tc>
        <w:tc>
          <w:tcPr>
            <w:tcW w:w="2186" w:type="dxa"/>
          </w:tcPr>
          <w:p w:rsidR="00BE065F" w:rsidRDefault="00BE065F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8E6B5E" w:rsidRPr="008E6B5E" w:rsidTr="00640B69">
        <w:tc>
          <w:tcPr>
            <w:tcW w:w="851" w:type="dxa"/>
          </w:tcPr>
          <w:p w:rsidR="008E6B5E" w:rsidRDefault="008E6B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2.14.</w:t>
            </w:r>
          </w:p>
        </w:tc>
        <w:tc>
          <w:tcPr>
            <w:tcW w:w="8022" w:type="dxa"/>
          </w:tcPr>
          <w:p w:rsidR="008E6B5E" w:rsidRDefault="008E6B5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оказании содействия в регистрации детского общественного объединения «Эдельвейс»</w:t>
            </w:r>
          </w:p>
        </w:tc>
        <w:tc>
          <w:tcPr>
            <w:tcW w:w="1634" w:type="dxa"/>
          </w:tcPr>
          <w:p w:rsidR="008E6B5E" w:rsidRDefault="008E6B5E">
            <w:pPr>
              <w:pStyle w:val="TableContents"/>
            </w:pPr>
          </w:p>
        </w:tc>
        <w:tc>
          <w:tcPr>
            <w:tcW w:w="1905" w:type="dxa"/>
          </w:tcPr>
          <w:p w:rsidR="008E6B5E" w:rsidRDefault="008E6B5E">
            <w:pPr>
              <w:pStyle w:val="TableContents"/>
            </w:pPr>
          </w:p>
        </w:tc>
        <w:tc>
          <w:tcPr>
            <w:tcW w:w="2186" w:type="dxa"/>
          </w:tcPr>
          <w:p w:rsidR="008E6B5E" w:rsidRDefault="008E6B5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Pr="00F5593C" w:rsidRDefault="0024307E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711B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организации мероприятий для подопечных </w:t>
            </w:r>
            <w:r w:rsidR="00D45A6A">
              <w:rPr>
                <w:lang w:val="ru-RU"/>
              </w:rPr>
              <w:t>к</w:t>
            </w:r>
            <w:r w:rsidR="008E6B5E">
              <w:rPr>
                <w:lang w:val="ru-RU"/>
              </w:rPr>
              <w:t xml:space="preserve"> 8 марта и 23 февраля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8E6B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«Итоги деят</w:t>
            </w:r>
            <w:r w:rsidR="008717C2">
              <w:rPr>
                <w:lang w:val="ru-RU"/>
              </w:rPr>
              <w:t>ельности службы подготовки и соп</w:t>
            </w:r>
            <w:r>
              <w:rPr>
                <w:lang w:val="ru-RU"/>
              </w:rPr>
              <w:t xml:space="preserve">ровождения </w:t>
            </w:r>
            <w:r w:rsidR="008717C2">
              <w:rPr>
                <w:lang w:val="ru-RU"/>
              </w:rPr>
              <w:t>замещающих семей»</w:t>
            </w:r>
          </w:p>
        </w:tc>
        <w:tc>
          <w:tcPr>
            <w:tcW w:w="1634" w:type="dxa"/>
          </w:tcPr>
          <w:p w:rsidR="0024307E" w:rsidRP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итогового собрания опекунов и приемных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7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8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9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E637BB" w:rsidTr="00640B69">
        <w:tc>
          <w:tcPr>
            <w:tcW w:w="851" w:type="dxa"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</w:tc>
        <w:tc>
          <w:tcPr>
            <w:tcW w:w="8022" w:type="dxa"/>
            <w:hideMark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</w:t>
            </w:r>
            <w:r w:rsidR="008E6B5E">
              <w:rPr>
                <w:lang w:val="ru-RU"/>
              </w:rPr>
              <w:t>ания на тему: «</w:t>
            </w:r>
            <w:proofErr w:type="spellStart"/>
            <w:r w:rsidR="008E6B5E">
              <w:rPr>
                <w:lang w:val="ru-RU"/>
              </w:rPr>
              <w:t>Постинтернатное</w:t>
            </w:r>
            <w:proofErr w:type="spellEnd"/>
            <w:r w:rsidR="008E6B5E">
              <w:rPr>
                <w:lang w:val="ru-RU"/>
              </w:rPr>
              <w:t xml:space="preserve"> </w:t>
            </w:r>
            <w:proofErr w:type="spellStart"/>
            <w:r w:rsidR="008E6B5E">
              <w:rPr>
                <w:lang w:val="ru-RU"/>
              </w:rPr>
              <w:t>сопрповождение</w:t>
            </w:r>
            <w:proofErr w:type="spellEnd"/>
            <w:r w:rsidR="008E6B5E">
              <w:rPr>
                <w:lang w:val="ru-RU"/>
              </w:rPr>
              <w:t>»</w:t>
            </w:r>
            <w:r w:rsidR="00385D9E">
              <w:rPr>
                <w:lang w:val="ru-RU"/>
              </w:rPr>
              <w:t>»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Default="00E637BB">
            <w:pPr>
              <w:pStyle w:val="TableContents"/>
            </w:pPr>
          </w:p>
        </w:tc>
      </w:tr>
      <w:tr w:rsidR="00385D9E" w:rsidTr="00640B69">
        <w:tc>
          <w:tcPr>
            <w:tcW w:w="851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2.21</w:t>
            </w:r>
          </w:p>
        </w:tc>
        <w:tc>
          <w:tcPr>
            <w:tcW w:w="8022" w:type="dxa"/>
          </w:tcPr>
          <w:p w:rsidR="00385D9E" w:rsidRDefault="008E6B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</w:t>
            </w:r>
            <w:r w:rsidR="00385D9E">
              <w:rPr>
                <w:lang w:val="ru-RU"/>
              </w:rPr>
              <w:t xml:space="preserve"> граждан, нуждающихся в установлении опеки</w:t>
            </w:r>
          </w:p>
        </w:tc>
        <w:tc>
          <w:tcPr>
            <w:tcW w:w="1634" w:type="dxa"/>
          </w:tcPr>
          <w:p w:rsidR="00385D9E" w:rsidRDefault="00385D9E">
            <w:pPr>
              <w:pStyle w:val="TableContents"/>
            </w:pPr>
          </w:p>
        </w:tc>
        <w:tc>
          <w:tcPr>
            <w:tcW w:w="1905" w:type="dxa"/>
          </w:tcPr>
          <w:p w:rsidR="00385D9E" w:rsidRDefault="00385D9E">
            <w:pPr>
              <w:pStyle w:val="TableContents"/>
            </w:pPr>
          </w:p>
        </w:tc>
        <w:tc>
          <w:tcPr>
            <w:tcW w:w="2186" w:type="dxa"/>
          </w:tcPr>
          <w:p w:rsidR="00385D9E" w:rsidRDefault="00385D9E">
            <w:pPr>
              <w:pStyle w:val="TableContents"/>
            </w:pPr>
          </w:p>
        </w:tc>
      </w:tr>
      <w:tr w:rsidR="00D45A6A" w:rsidTr="00640B69">
        <w:tc>
          <w:tcPr>
            <w:tcW w:w="851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2.21</w:t>
            </w:r>
          </w:p>
        </w:tc>
        <w:tc>
          <w:tcPr>
            <w:tcW w:w="8022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проверки условий жизни и воспитания подопечных и </w:t>
            </w:r>
            <w:r>
              <w:rPr>
                <w:lang w:val="ru-RU"/>
              </w:rPr>
              <w:lastRenderedPageBreak/>
              <w:t>усыновленных детей</w:t>
            </w:r>
          </w:p>
        </w:tc>
        <w:tc>
          <w:tcPr>
            <w:tcW w:w="1634" w:type="dxa"/>
          </w:tcPr>
          <w:p w:rsidR="00D45A6A" w:rsidRDefault="00D45A6A">
            <w:pPr>
              <w:pStyle w:val="TableContents"/>
            </w:pPr>
          </w:p>
        </w:tc>
        <w:tc>
          <w:tcPr>
            <w:tcW w:w="1905" w:type="dxa"/>
          </w:tcPr>
          <w:p w:rsidR="00D45A6A" w:rsidRDefault="00D45A6A">
            <w:pPr>
              <w:pStyle w:val="TableContents"/>
            </w:pPr>
          </w:p>
        </w:tc>
        <w:tc>
          <w:tcPr>
            <w:tcW w:w="2186" w:type="dxa"/>
          </w:tcPr>
          <w:p w:rsidR="00D45A6A" w:rsidRDefault="00D45A6A">
            <w:pPr>
              <w:pStyle w:val="TableContents"/>
            </w:pPr>
          </w:p>
        </w:tc>
      </w:tr>
      <w:tr w:rsidR="0024307E" w:rsidTr="00640B69">
        <w:tc>
          <w:tcPr>
            <w:tcW w:w="14598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lastRenderedPageBreak/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8717C2">
              <w:rPr>
                <w:lang w:val="ru-RU"/>
              </w:rPr>
              <w:t>5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 w:rsidR="00F711BF">
              <w:rPr>
                <w:lang w:val="ru-RU"/>
              </w:rPr>
              <w:t xml:space="preserve"> ОП-1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</w:t>
            </w:r>
            <w:r w:rsidR="00F711BF">
              <w:t xml:space="preserve">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 xml:space="preserve">18.12. 2013 </w:t>
            </w:r>
            <w:r w:rsidR="00F711BF">
              <w:t xml:space="preserve">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 w:rsidR="00F711BF">
              <w:rPr>
                <w:lang w:val="ru-RU"/>
              </w:rPr>
              <w:t xml:space="preserve"> ОП-2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711BF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</w:t>
            </w:r>
            <w:r w:rsidR="00F711BF">
              <w:t xml:space="preserve">2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>18.12.2013</w:t>
            </w:r>
            <w:r w:rsidR="00F711BF">
              <w:t xml:space="preserve"> 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Pr="004C27CF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lastRenderedPageBreak/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3.28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="00AE5901">
              <w:t xml:space="preserve"> </w:t>
            </w:r>
            <w:r w:rsidR="00AE5901">
              <w:rPr>
                <w:lang w:val="ru-RU"/>
              </w:rPr>
              <w:t>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</w:t>
            </w:r>
            <w:r w:rsidR="00AE5901">
              <w:rPr>
                <w:lang w:val="ru-RU"/>
              </w:rPr>
              <w:t>зации Национальной стратегии де</w:t>
            </w:r>
            <w:r>
              <w:rPr>
                <w:lang w:val="ru-RU"/>
              </w:rPr>
              <w:t>йствий в интересах детей</w:t>
            </w:r>
            <w:r w:rsidR="00AE5901">
              <w:t xml:space="preserve"> </w:t>
            </w:r>
            <w:r w:rsidR="00AE5901">
              <w:rPr>
                <w:lang w:val="ru-RU"/>
              </w:rPr>
              <w:t>по предоставлению жилых помещений 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6407ED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 w:rsidR="006407ED"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 w:rsidR="006407ED">
              <w:rPr>
                <w:lang w:val="ru-RU"/>
              </w:rPr>
              <w:t>КДНиЗП</w:t>
            </w:r>
            <w:proofErr w:type="spellEnd"/>
            <w:r w:rsidR="006407ED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  <w:r w:rsidR="006407ED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  <w:r w:rsidR="001B0E4C">
              <w:rPr>
                <w:lang w:val="ru-RU"/>
              </w:rPr>
              <w:t xml:space="preserve"> за предыдущий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Контроль по пенсионному обеспечению, выплате алиментов, сохранностью </w:t>
            </w:r>
            <w:r>
              <w:rPr>
                <w:lang w:val="ru-RU"/>
              </w:rPr>
              <w:lastRenderedPageBreak/>
              <w:t>имущества подопечных</w:t>
            </w:r>
            <w:r w:rsidR="00F711BF">
              <w:rPr>
                <w:lang w:val="ru-RU"/>
              </w:rPr>
              <w:t xml:space="preserve"> ежеквартально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  <w:r w:rsidR="00F711BF">
              <w:rPr>
                <w:lang w:val="ru-RU"/>
              </w:rPr>
              <w:t xml:space="preserve"> согласно графику, утвержденному постановлением администрации города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1B0E4C" w:rsidTr="00640B69">
        <w:tc>
          <w:tcPr>
            <w:tcW w:w="851" w:type="dxa"/>
          </w:tcPr>
          <w:p w:rsidR="001B0E4C" w:rsidRDefault="001B0E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8022" w:type="dxa"/>
            <w:hideMark/>
          </w:tcPr>
          <w:p w:rsidR="001B0E4C" w:rsidRDefault="001B0E4C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634" w:type="dxa"/>
          </w:tcPr>
          <w:p w:rsidR="001B0E4C" w:rsidRDefault="001B0E4C">
            <w:pPr>
              <w:pStyle w:val="TableContents"/>
            </w:pPr>
          </w:p>
        </w:tc>
        <w:tc>
          <w:tcPr>
            <w:tcW w:w="1905" w:type="dxa"/>
          </w:tcPr>
          <w:p w:rsidR="001B0E4C" w:rsidRDefault="001B0E4C">
            <w:pPr>
              <w:pStyle w:val="TableContents"/>
            </w:pPr>
          </w:p>
        </w:tc>
        <w:tc>
          <w:tcPr>
            <w:tcW w:w="2186" w:type="dxa"/>
          </w:tcPr>
          <w:p w:rsidR="001B0E4C" w:rsidRDefault="001B0E4C">
            <w:pPr>
              <w:pStyle w:val="TableContents"/>
            </w:pPr>
          </w:p>
        </w:tc>
      </w:tr>
      <w:tr w:rsidR="006407ED" w:rsidTr="00640B69">
        <w:tc>
          <w:tcPr>
            <w:tcW w:w="851" w:type="dxa"/>
          </w:tcPr>
          <w:p w:rsidR="006407ED" w:rsidRDefault="006407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8022" w:type="dxa"/>
            <w:hideMark/>
          </w:tcPr>
          <w:p w:rsidR="006407ED" w:rsidRDefault="006407ED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634" w:type="dxa"/>
          </w:tcPr>
          <w:p w:rsidR="006407ED" w:rsidRDefault="006407ED">
            <w:pPr>
              <w:pStyle w:val="TableContents"/>
            </w:pPr>
          </w:p>
        </w:tc>
        <w:tc>
          <w:tcPr>
            <w:tcW w:w="1905" w:type="dxa"/>
          </w:tcPr>
          <w:p w:rsidR="006407ED" w:rsidRDefault="006407ED">
            <w:pPr>
              <w:pStyle w:val="TableContents"/>
            </w:pPr>
          </w:p>
        </w:tc>
        <w:tc>
          <w:tcPr>
            <w:tcW w:w="2186" w:type="dxa"/>
          </w:tcPr>
          <w:p w:rsidR="006407ED" w:rsidRDefault="006407ED">
            <w:pPr>
              <w:pStyle w:val="TableContents"/>
            </w:pPr>
          </w:p>
        </w:tc>
      </w:tr>
      <w:tr w:rsidR="00502930" w:rsidTr="00640B69">
        <w:tc>
          <w:tcPr>
            <w:tcW w:w="851" w:type="dxa"/>
          </w:tcPr>
          <w:p w:rsidR="00502930" w:rsidRDefault="0050293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</w:tc>
        <w:tc>
          <w:tcPr>
            <w:tcW w:w="8022" w:type="dxa"/>
            <w:hideMark/>
          </w:tcPr>
          <w:p w:rsidR="00502930" w:rsidRDefault="00502930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385D9E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органов опеки и попечительства</w:t>
            </w:r>
          </w:p>
        </w:tc>
        <w:tc>
          <w:tcPr>
            <w:tcW w:w="1634" w:type="dxa"/>
          </w:tcPr>
          <w:p w:rsidR="00502930" w:rsidRDefault="00502930">
            <w:pPr>
              <w:pStyle w:val="TableContents"/>
            </w:pPr>
          </w:p>
        </w:tc>
        <w:tc>
          <w:tcPr>
            <w:tcW w:w="1905" w:type="dxa"/>
          </w:tcPr>
          <w:p w:rsidR="00502930" w:rsidRDefault="00502930">
            <w:pPr>
              <w:pStyle w:val="TableContents"/>
            </w:pPr>
          </w:p>
        </w:tc>
        <w:tc>
          <w:tcPr>
            <w:tcW w:w="2186" w:type="dxa"/>
          </w:tcPr>
          <w:p w:rsidR="00502930" w:rsidRDefault="00502930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24307E">
              <w:rPr>
                <w:lang w:val="ru-RU"/>
              </w:rPr>
              <w:t xml:space="preserve">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8717C2">
              <w:rPr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круглых столов, совещаний</w:t>
            </w:r>
            <w:r w:rsidR="00385D9E">
              <w:rPr>
                <w:lang w:val="ru-RU"/>
              </w:rPr>
              <w:t>, собраний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9403C"/>
    <w:rsid w:val="00164B17"/>
    <w:rsid w:val="00172509"/>
    <w:rsid w:val="001A4D91"/>
    <w:rsid w:val="001B0E4C"/>
    <w:rsid w:val="00240752"/>
    <w:rsid w:val="0024307E"/>
    <w:rsid w:val="00286F82"/>
    <w:rsid w:val="00311078"/>
    <w:rsid w:val="00322907"/>
    <w:rsid w:val="00367FCD"/>
    <w:rsid w:val="00385D9E"/>
    <w:rsid w:val="003A2302"/>
    <w:rsid w:val="003D77D9"/>
    <w:rsid w:val="0046672A"/>
    <w:rsid w:val="0047653C"/>
    <w:rsid w:val="00492281"/>
    <w:rsid w:val="004C27CF"/>
    <w:rsid w:val="004F4B86"/>
    <w:rsid w:val="00502930"/>
    <w:rsid w:val="00513954"/>
    <w:rsid w:val="005B6FE9"/>
    <w:rsid w:val="005E32EA"/>
    <w:rsid w:val="005F276B"/>
    <w:rsid w:val="005F4F01"/>
    <w:rsid w:val="006407ED"/>
    <w:rsid w:val="00640B69"/>
    <w:rsid w:val="0068765F"/>
    <w:rsid w:val="00694CCB"/>
    <w:rsid w:val="007B3C31"/>
    <w:rsid w:val="008669C6"/>
    <w:rsid w:val="008717C2"/>
    <w:rsid w:val="00895F81"/>
    <w:rsid w:val="008E6B5E"/>
    <w:rsid w:val="00930F48"/>
    <w:rsid w:val="00956BD3"/>
    <w:rsid w:val="009643F6"/>
    <w:rsid w:val="009A6C04"/>
    <w:rsid w:val="00A06B5C"/>
    <w:rsid w:val="00A660E4"/>
    <w:rsid w:val="00A8129D"/>
    <w:rsid w:val="00A93E2F"/>
    <w:rsid w:val="00AE5901"/>
    <w:rsid w:val="00AE7838"/>
    <w:rsid w:val="00B82B00"/>
    <w:rsid w:val="00BE065F"/>
    <w:rsid w:val="00C71345"/>
    <w:rsid w:val="00CA1E9F"/>
    <w:rsid w:val="00CA45AF"/>
    <w:rsid w:val="00D410B1"/>
    <w:rsid w:val="00D45A6A"/>
    <w:rsid w:val="00E00553"/>
    <w:rsid w:val="00E637BB"/>
    <w:rsid w:val="00E97C3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BE47-76A1-44B3-A05C-137D58A8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Быстрова Елена Венедиктовна</cp:lastModifiedBy>
  <cp:revision>34</cp:revision>
  <cp:lastPrinted>2013-12-27T05:20:00Z</cp:lastPrinted>
  <dcterms:created xsi:type="dcterms:W3CDTF">2010-09-30T11:40:00Z</dcterms:created>
  <dcterms:modified xsi:type="dcterms:W3CDTF">2014-12-29T02:47:00Z</dcterms:modified>
</cp:coreProperties>
</file>