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8D2" w:rsidRDefault="006826BB" w:rsidP="006826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6826BB" w:rsidRDefault="006826BB" w:rsidP="006826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 проекту постановления администрации города Югорска</w:t>
      </w:r>
    </w:p>
    <w:p w:rsidR="006826BB" w:rsidRDefault="006826BB" w:rsidP="006826BB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6826BB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r w:rsidRPr="006826BB">
        <w:rPr>
          <w:rFonts w:ascii="Times New Roman" w:eastAsia="Times New Roman" w:hAnsi="Times New Roman"/>
          <w:b/>
          <w:sz w:val="24"/>
          <w:szCs w:val="24"/>
        </w:rPr>
        <w:t xml:space="preserve"> порядка сбора  твердых коммунальных отходов (в том числе их раздельного сбора) на территории города Югорска»</w:t>
      </w:r>
    </w:p>
    <w:p w:rsidR="006826BB" w:rsidRDefault="006826BB" w:rsidP="006826BB">
      <w:pPr>
        <w:spacing w:after="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486AB1" w:rsidRPr="00A947EB" w:rsidRDefault="006826BB" w:rsidP="00486A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Настоящий проект постановления разработан</w:t>
      </w:r>
      <w:r>
        <w:rPr>
          <w:rFonts w:ascii="Times New Roman" w:hAnsi="Times New Roman"/>
          <w:sz w:val="24"/>
          <w:szCs w:val="24"/>
        </w:rPr>
        <w:t xml:space="preserve">  в соответствии с пунктом 24 части 1 статьи 16</w:t>
      </w:r>
      <w:r w:rsidRPr="00BF09C7">
        <w:rPr>
          <w:rFonts w:ascii="Times New Roman" w:hAnsi="Times New Roman"/>
          <w:sz w:val="24"/>
          <w:szCs w:val="24"/>
        </w:rPr>
        <w:t xml:space="preserve"> Федерального закона от 6 октября 2003 года № 131-ФЗ «Об общих принципах организации местного самоуправления в </w:t>
      </w:r>
      <w:r>
        <w:rPr>
          <w:rFonts w:ascii="Times New Roman" w:hAnsi="Times New Roman"/>
          <w:sz w:val="24"/>
          <w:szCs w:val="24"/>
        </w:rPr>
        <w:t>Российской Федерации», пунктом 4</w:t>
      </w:r>
      <w:r w:rsidRPr="00BF09C7">
        <w:rPr>
          <w:rFonts w:ascii="Times New Roman" w:hAnsi="Times New Roman"/>
          <w:sz w:val="24"/>
          <w:szCs w:val="24"/>
        </w:rPr>
        <w:t xml:space="preserve"> статьи 8 Федерального закона от 24 июня1998 года   № 89-ФЗ «Об отходах производства и потребления», постановлением Правительства Российской Федерации от 12 ноября 2016 года № 1156 «Об обращении с твердымикоммунальными отходами и внесении изменения в постановление Правительства Российской Федерации от 25 августа </w:t>
      </w:r>
      <w:smartTag w:uri="urn:schemas-microsoft-com:office:smarttags" w:element="metricconverter">
        <w:smartTagPr>
          <w:attr w:name="ProductID" w:val="2008 г"/>
        </w:smartTagPr>
        <w:r w:rsidRPr="00BF09C7">
          <w:rPr>
            <w:rFonts w:ascii="Times New Roman" w:hAnsi="Times New Roman"/>
            <w:sz w:val="24"/>
            <w:szCs w:val="24"/>
          </w:rPr>
          <w:t>2008 г</w:t>
        </w:r>
      </w:smartTag>
      <w:r w:rsidRPr="00BF09C7">
        <w:rPr>
          <w:rFonts w:ascii="Times New Roman" w:hAnsi="Times New Roman"/>
          <w:sz w:val="24"/>
          <w:szCs w:val="24"/>
        </w:rPr>
        <w:t>. № 641», подпунктом 1 пункта 2 статьи 2 Закона Ханты-Мансийского автономного округа – Югры от 17 ноября 2016 года № 79-оз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обращения с твердыми коммунальными отходами», приказом Департамента промышленности Ханты-Мансийского автономного округа – Югры от 6 октября 2017 года № 38-п 162 «Об утверждении методических рекомендаций по исполнению органами местного самоуправления муниципальных образований Ханты-Мансийского автономного округа – Югры отдельных полномочий в сфере обращения с твердыми коммунальными отходами»</w:t>
      </w:r>
      <w:r w:rsidR="003A0822">
        <w:rPr>
          <w:rFonts w:ascii="Times New Roman" w:hAnsi="Times New Roman"/>
          <w:sz w:val="24"/>
          <w:szCs w:val="24"/>
        </w:rPr>
        <w:t xml:space="preserve"> и </w:t>
      </w:r>
      <w:r w:rsidR="003A0822" w:rsidRPr="00A947EB">
        <w:rPr>
          <w:rFonts w:ascii="Times New Roman" w:eastAsia="Times New Roman" w:hAnsi="Times New Roman"/>
          <w:sz w:val="24"/>
          <w:szCs w:val="24"/>
        </w:rPr>
        <w:t>устанавливает требования к сбору твердых коммунальных отходов</w:t>
      </w:r>
      <w:r w:rsidR="003A0822">
        <w:rPr>
          <w:rFonts w:ascii="Times New Roman" w:eastAsia="Times New Roman" w:hAnsi="Times New Roman"/>
          <w:sz w:val="24"/>
          <w:szCs w:val="24"/>
        </w:rPr>
        <w:t xml:space="preserve"> (далее – ТКО)</w:t>
      </w:r>
      <w:r w:rsidR="003A0822" w:rsidRPr="00A947EB">
        <w:rPr>
          <w:rFonts w:ascii="Times New Roman" w:eastAsia="Times New Roman" w:hAnsi="Times New Roman"/>
          <w:sz w:val="24"/>
          <w:szCs w:val="24"/>
        </w:rPr>
        <w:t xml:space="preserve">, в том числе их раздельному сбору, </w:t>
      </w:r>
      <w:r w:rsidR="003A0822">
        <w:rPr>
          <w:rFonts w:ascii="Times New Roman" w:eastAsia="Times New Roman" w:hAnsi="Times New Roman"/>
          <w:sz w:val="24"/>
          <w:szCs w:val="24"/>
        </w:rPr>
        <w:t>на территории города Югорска</w:t>
      </w:r>
      <w:r w:rsidR="00AA47A9">
        <w:rPr>
          <w:rFonts w:ascii="Times New Roman" w:eastAsia="Times New Roman" w:hAnsi="Times New Roman"/>
          <w:sz w:val="24"/>
          <w:szCs w:val="24"/>
        </w:rPr>
        <w:t xml:space="preserve"> </w:t>
      </w:r>
      <w:r w:rsidR="003A0822" w:rsidRPr="00A947EB">
        <w:rPr>
          <w:rFonts w:ascii="Times New Roman" w:eastAsia="Times New Roman" w:hAnsi="Times New Roman"/>
          <w:sz w:val="24"/>
          <w:szCs w:val="24"/>
        </w:rPr>
        <w:t>в целях обеспечения экологического и санитарно-эпидемиологического благополучия населения, предотвращения вредного воздействия твердых коммунальных отходов на окружающую среду и здоровье человека, сбережение природных ресурсов, максимальное извлечение из твердых коммунальных отходов вторичного сырья, повышение процента и эффективности его использования в процессе хозяйственной деятельности.</w:t>
      </w:r>
      <w:r w:rsidR="00486AB1" w:rsidRPr="00A947EB">
        <w:rPr>
          <w:rFonts w:ascii="Times New Roman" w:eastAsia="Times New Roman" w:hAnsi="Times New Roman"/>
          <w:sz w:val="24"/>
          <w:szCs w:val="24"/>
        </w:rPr>
        <w:t>Порядок обязателен для юридических лиц (независимо от организационно-правовой формы)и индивидуальных предпринимателей,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доме, а также физических лиц.</w:t>
      </w:r>
    </w:p>
    <w:p w:rsidR="00AA47A9" w:rsidRDefault="00F049D3" w:rsidP="00AA4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40CE">
        <w:rPr>
          <w:rFonts w:ascii="Times New Roman" w:eastAsia="Times New Roman" w:hAnsi="Times New Roman" w:cs="Times New Roman"/>
          <w:sz w:val="24"/>
          <w:szCs w:val="24"/>
        </w:rPr>
        <w:t xml:space="preserve">Нормативный правовой акт </w:t>
      </w:r>
      <w:proofErr w:type="spellStart"/>
      <w:r w:rsidRPr="000840CE"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 w:rsidRPr="000840CE">
        <w:rPr>
          <w:rFonts w:ascii="Times New Roman" w:eastAsia="Times New Roman" w:hAnsi="Times New Roman" w:cs="Times New Roman"/>
          <w:sz w:val="24"/>
          <w:szCs w:val="24"/>
        </w:rPr>
        <w:t xml:space="preserve"> факторов не содержит</w:t>
      </w:r>
      <w:r w:rsidR="00AA4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49D3" w:rsidRDefault="00AA47A9" w:rsidP="00AA47A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</w:t>
      </w:r>
      <w:r w:rsidRPr="000840C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40CE">
        <w:rPr>
          <w:rFonts w:ascii="Times New Roman" w:hAnsi="Times New Roman" w:cs="Times New Roman"/>
          <w:sz w:val="24"/>
          <w:szCs w:val="24"/>
        </w:rPr>
        <w:t>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Pr="000840C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Югорска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10.08.2017 № 1941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, проект муниципального правового акта подлежит углубленной оценке в целях учета </w:t>
      </w:r>
      <w:r w:rsidRPr="000840CE">
        <w:rPr>
          <w:rFonts w:ascii="Times New Roman" w:hAnsi="Times New Roman" w:cs="Times New Roman"/>
          <w:sz w:val="24"/>
          <w:szCs w:val="24"/>
        </w:rPr>
        <w:t>мнения субъектов предпринимательской и инвестиционной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49D3" w:rsidRDefault="00F049D3" w:rsidP="00F049D3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0"/>
          <w:szCs w:val="20"/>
        </w:rPr>
      </w:pPr>
    </w:p>
    <w:p w:rsidR="00F049D3" w:rsidRDefault="00F049D3" w:rsidP="00F049D3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0"/>
          <w:szCs w:val="20"/>
        </w:rPr>
      </w:pPr>
    </w:p>
    <w:p w:rsidR="00F049D3" w:rsidRPr="00F049D3" w:rsidRDefault="00F049D3" w:rsidP="00F049D3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4"/>
          <w:szCs w:val="24"/>
        </w:rPr>
      </w:pPr>
      <w:r w:rsidRPr="00F049D3">
        <w:rPr>
          <w:rFonts w:ascii="Times New Roman" w:eastAsia="Times New Roman" w:hAnsi="Times New Roman"/>
          <w:sz w:val="24"/>
          <w:szCs w:val="24"/>
        </w:rPr>
        <w:t>Главный специалист отдела по</w:t>
      </w:r>
    </w:p>
    <w:p w:rsidR="00F049D3" w:rsidRPr="00F049D3" w:rsidRDefault="00F049D3" w:rsidP="00F049D3">
      <w:pPr>
        <w:spacing w:after="0" w:line="240" w:lineRule="auto"/>
        <w:ind w:left="60"/>
        <w:jc w:val="both"/>
        <w:rPr>
          <w:rFonts w:ascii="Times New Roman" w:eastAsia="Times New Roman" w:hAnsi="Times New Roman"/>
          <w:sz w:val="24"/>
          <w:szCs w:val="24"/>
        </w:rPr>
      </w:pPr>
      <w:r w:rsidRPr="00F049D3">
        <w:rPr>
          <w:rFonts w:ascii="Times New Roman" w:eastAsia="Times New Roman" w:hAnsi="Times New Roman"/>
          <w:sz w:val="24"/>
          <w:szCs w:val="24"/>
        </w:rPr>
        <w:t xml:space="preserve">охране окружающей среды </w:t>
      </w:r>
      <w:proofErr w:type="spellStart"/>
      <w:r w:rsidRPr="00F049D3">
        <w:rPr>
          <w:rFonts w:ascii="Times New Roman" w:eastAsia="Times New Roman" w:hAnsi="Times New Roman"/>
          <w:sz w:val="24"/>
          <w:szCs w:val="24"/>
        </w:rPr>
        <w:t>ДМСиГ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О.В. Савельева</w:t>
      </w:r>
    </w:p>
    <w:p w:rsidR="00F049D3" w:rsidRPr="006826BB" w:rsidRDefault="00F049D3" w:rsidP="006826BB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049D3" w:rsidRPr="006826BB" w:rsidSect="00DF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characterSpacingControl w:val="doNotCompress"/>
  <w:compat>
    <w:useFELayout/>
  </w:compat>
  <w:rsids>
    <w:rsidRoot w:val="006826BB"/>
    <w:rsid w:val="000840CE"/>
    <w:rsid w:val="003A0822"/>
    <w:rsid w:val="00486AB1"/>
    <w:rsid w:val="005B59E1"/>
    <w:rsid w:val="006826BB"/>
    <w:rsid w:val="007F3407"/>
    <w:rsid w:val="009716AF"/>
    <w:rsid w:val="00AA47A9"/>
    <w:rsid w:val="00DF28D2"/>
    <w:rsid w:val="00EC336D"/>
    <w:rsid w:val="00F04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40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840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QWERTY</cp:lastModifiedBy>
  <cp:revision>6</cp:revision>
  <dcterms:created xsi:type="dcterms:W3CDTF">2018-02-06T11:37:00Z</dcterms:created>
  <dcterms:modified xsi:type="dcterms:W3CDTF">2018-02-08T16:24:00Z</dcterms:modified>
</cp:coreProperties>
</file>