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41FF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C41FF7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C41FF7">
        <w:rPr>
          <w:sz w:val="24"/>
          <w:szCs w:val="24"/>
        </w:rPr>
        <w:t xml:space="preserve"> </w:t>
      </w:r>
      <w:r w:rsidR="00C41FF7" w:rsidRPr="00C41FF7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</w:t>
      </w:r>
      <w:r w:rsidR="00C41FF7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</w:t>
      </w:r>
      <w:r>
        <w:rPr>
          <w:sz w:val="24"/>
          <w:szCs w:val="24"/>
        </w:rPr>
        <w:t>№</w:t>
      </w:r>
      <w:r w:rsidR="00C41FF7">
        <w:rPr>
          <w:sz w:val="24"/>
          <w:szCs w:val="24"/>
        </w:rPr>
        <w:t xml:space="preserve"> </w:t>
      </w:r>
      <w:r w:rsidR="00C41FF7" w:rsidRPr="00C41FF7">
        <w:rPr>
          <w:sz w:val="24"/>
          <w:szCs w:val="24"/>
          <w:u w:val="single"/>
        </w:rPr>
        <w:t>1920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7034E" w:rsidRDefault="00F7034E" w:rsidP="0037056B">
      <w:pPr>
        <w:rPr>
          <w:sz w:val="24"/>
          <w:szCs w:val="24"/>
        </w:rPr>
      </w:pPr>
    </w:p>
    <w:p w:rsidR="00F7034E" w:rsidRPr="00F7034E" w:rsidRDefault="00F7034E" w:rsidP="00F7034E">
      <w:pPr>
        <w:ind w:right="4959"/>
        <w:rPr>
          <w:sz w:val="24"/>
          <w:szCs w:val="24"/>
        </w:rPr>
      </w:pPr>
      <w:r w:rsidRPr="00F7034E">
        <w:rPr>
          <w:sz w:val="24"/>
          <w:szCs w:val="24"/>
        </w:rPr>
        <w:t>О внесении изменений в постановление</w:t>
      </w:r>
      <w:r>
        <w:rPr>
          <w:sz w:val="24"/>
          <w:szCs w:val="24"/>
        </w:rPr>
        <w:t xml:space="preserve"> </w:t>
      </w:r>
      <w:r w:rsidRPr="00F7034E">
        <w:rPr>
          <w:sz w:val="24"/>
          <w:szCs w:val="24"/>
        </w:rPr>
        <w:t>администрации города Югорска</w:t>
      </w:r>
      <w:r>
        <w:rPr>
          <w:sz w:val="24"/>
          <w:szCs w:val="24"/>
        </w:rPr>
        <w:t xml:space="preserve"> </w:t>
      </w:r>
      <w:r w:rsidRPr="00F7034E">
        <w:rPr>
          <w:sz w:val="24"/>
          <w:szCs w:val="24"/>
        </w:rPr>
        <w:t>от 30.10.2018 № 2998</w:t>
      </w:r>
      <w:r>
        <w:rPr>
          <w:sz w:val="24"/>
          <w:szCs w:val="24"/>
        </w:rPr>
        <w:t xml:space="preserve"> </w:t>
      </w:r>
      <w:r w:rsidRPr="00F7034E">
        <w:rPr>
          <w:sz w:val="24"/>
          <w:szCs w:val="24"/>
        </w:rPr>
        <w:t>«О муниципальной программе города Югорска</w:t>
      </w:r>
      <w:r>
        <w:rPr>
          <w:sz w:val="24"/>
          <w:szCs w:val="24"/>
        </w:rPr>
        <w:t xml:space="preserve"> </w:t>
      </w:r>
      <w:r w:rsidRPr="00F7034E">
        <w:rPr>
          <w:sz w:val="24"/>
          <w:szCs w:val="24"/>
        </w:rPr>
        <w:t>«Развитие гражданского общества,</w:t>
      </w:r>
    </w:p>
    <w:p w:rsidR="00F7034E" w:rsidRPr="00F7034E" w:rsidRDefault="00F7034E" w:rsidP="00F7034E">
      <w:pPr>
        <w:ind w:right="4959"/>
        <w:rPr>
          <w:sz w:val="24"/>
          <w:szCs w:val="24"/>
        </w:rPr>
      </w:pPr>
      <w:r w:rsidRPr="00F7034E">
        <w:rPr>
          <w:sz w:val="24"/>
          <w:szCs w:val="24"/>
        </w:rPr>
        <w:t>реализация государственной национальной политики</w:t>
      </w:r>
      <w:r>
        <w:rPr>
          <w:sz w:val="24"/>
          <w:szCs w:val="24"/>
        </w:rPr>
        <w:t xml:space="preserve"> </w:t>
      </w:r>
      <w:r w:rsidRPr="00F7034E">
        <w:rPr>
          <w:sz w:val="24"/>
          <w:szCs w:val="24"/>
        </w:rPr>
        <w:t>и профилактика экстремизма»</w:t>
      </w:r>
    </w:p>
    <w:p w:rsidR="00F7034E" w:rsidRDefault="00F7034E" w:rsidP="00F7034E">
      <w:pPr>
        <w:rPr>
          <w:sz w:val="24"/>
          <w:szCs w:val="24"/>
        </w:rPr>
      </w:pPr>
    </w:p>
    <w:p w:rsidR="00F7034E" w:rsidRPr="00F7034E" w:rsidRDefault="00F7034E" w:rsidP="00F7034E">
      <w:pPr>
        <w:rPr>
          <w:sz w:val="24"/>
          <w:szCs w:val="24"/>
        </w:rPr>
      </w:pPr>
    </w:p>
    <w:p w:rsidR="00F7034E" w:rsidRPr="00F7034E" w:rsidRDefault="00F7034E" w:rsidP="00F7034E">
      <w:pPr>
        <w:rPr>
          <w:sz w:val="24"/>
          <w:szCs w:val="24"/>
        </w:rPr>
      </w:pPr>
    </w:p>
    <w:p w:rsidR="00F7034E" w:rsidRPr="00F7034E" w:rsidRDefault="00F7034E" w:rsidP="00F7034E">
      <w:pPr>
        <w:ind w:firstLine="709"/>
        <w:jc w:val="both"/>
        <w:rPr>
          <w:sz w:val="24"/>
          <w:szCs w:val="24"/>
        </w:rPr>
      </w:pPr>
      <w:r w:rsidRPr="00F7034E">
        <w:rPr>
          <w:sz w:val="24"/>
          <w:szCs w:val="24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в связи с уточнением объемов финансирования программных мероприятий:</w:t>
      </w:r>
    </w:p>
    <w:p w:rsidR="00F7034E" w:rsidRPr="00F7034E" w:rsidRDefault="00F7034E" w:rsidP="00F703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7034E">
        <w:rPr>
          <w:sz w:val="24"/>
          <w:szCs w:val="24"/>
        </w:rPr>
        <w:t>Внести в приложение к постановлению администрации города Югорска от 30.10.2018</w:t>
      </w:r>
      <w:r>
        <w:rPr>
          <w:sz w:val="24"/>
          <w:szCs w:val="24"/>
        </w:rPr>
        <w:t xml:space="preserve">            </w:t>
      </w:r>
      <w:r w:rsidRPr="00F7034E">
        <w:rPr>
          <w:sz w:val="24"/>
          <w:szCs w:val="24"/>
        </w:rPr>
        <w:t xml:space="preserve"> № 2998 «О муниципальной программе города Югорска «Развитие гражданского общества, </w:t>
      </w:r>
      <w:proofErr w:type="gramStart"/>
      <w:r w:rsidRPr="00F7034E">
        <w:rPr>
          <w:sz w:val="24"/>
          <w:szCs w:val="24"/>
        </w:rPr>
        <w:t xml:space="preserve">реализация государственной национальной политики и профилактика экстремизма» </w:t>
      </w:r>
      <w:r>
        <w:rPr>
          <w:sz w:val="24"/>
          <w:szCs w:val="24"/>
        </w:rPr>
        <w:t xml:space="preserve">                    </w:t>
      </w:r>
      <w:r w:rsidRPr="00F7034E">
        <w:rPr>
          <w:sz w:val="24"/>
          <w:szCs w:val="24"/>
        </w:rPr>
        <w:t>(с изменениями от 29.04.2019 № 880, от 10.10.2019 № 2178, от 18.12.2019 № 2725, от 24.12.2019 № 2775, от 09.04.2020 № 542, от 04.06.2020 № 729, от 28.09.2020 № 1392) следующие изменения:</w:t>
      </w:r>
      <w:proofErr w:type="gramEnd"/>
    </w:p>
    <w:p w:rsidR="00F7034E" w:rsidRPr="00F7034E" w:rsidRDefault="00F7034E" w:rsidP="00F703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F7034E">
        <w:rPr>
          <w:sz w:val="24"/>
          <w:szCs w:val="24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7034E" w:rsidRPr="00F7034E" w:rsidRDefault="00F7034E" w:rsidP="00F7034E">
      <w:pPr>
        <w:rPr>
          <w:sz w:val="24"/>
          <w:szCs w:val="24"/>
        </w:rPr>
      </w:pPr>
      <w:r w:rsidRPr="00F7034E">
        <w:rPr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7"/>
      </w:tblGrid>
      <w:tr w:rsidR="00F7034E" w:rsidRPr="00F7034E" w:rsidTr="007D314F">
        <w:trPr>
          <w:trHeight w:val="902"/>
        </w:trPr>
        <w:tc>
          <w:tcPr>
            <w:tcW w:w="1843" w:type="dxa"/>
            <w:hideMark/>
          </w:tcPr>
          <w:p w:rsidR="00F7034E" w:rsidRPr="00F7034E" w:rsidRDefault="00F7034E" w:rsidP="00F7034E">
            <w:pPr>
              <w:rPr>
                <w:sz w:val="24"/>
                <w:szCs w:val="24"/>
                <w:lang w:eastAsia="en-US"/>
              </w:rPr>
            </w:pPr>
            <w:r w:rsidRPr="00F7034E">
              <w:rPr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8087" w:type="dxa"/>
          </w:tcPr>
          <w:p w:rsidR="00F7034E" w:rsidRPr="00F7034E" w:rsidRDefault="00F7034E" w:rsidP="00F7034E">
            <w:pPr>
              <w:rPr>
                <w:sz w:val="24"/>
                <w:szCs w:val="24"/>
              </w:rPr>
            </w:pPr>
            <w:r w:rsidRPr="00F7034E">
              <w:rPr>
                <w:sz w:val="24"/>
                <w:szCs w:val="24"/>
              </w:rPr>
              <w:t>Общий объем финансирования муниципальной программы составляет 243 711,8 тыс. рублей, в том числе:</w:t>
            </w:r>
          </w:p>
          <w:p w:rsidR="00F7034E" w:rsidRPr="00F7034E" w:rsidRDefault="00F7034E" w:rsidP="00F7034E">
            <w:pPr>
              <w:rPr>
                <w:sz w:val="24"/>
                <w:szCs w:val="24"/>
              </w:rPr>
            </w:pPr>
          </w:p>
          <w:p w:rsidR="00F7034E" w:rsidRPr="00F7034E" w:rsidRDefault="00F7034E" w:rsidP="00F7034E">
            <w:pPr>
              <w:rPr>
                <w:sz w:val="24"/>
                <w:szCs w:val="24"/>
              </w:rPr>
            </w:pPr>
            <w:r w:rsidRPr="00F7034E">
              <w:rPr>
                <w:sz w:val="24"/>
                <w:szCs w:val="24"/>
              </w:rPr>
              <w:t>2019 год  - 22 037,9 тыс. рублей;</w:t>
            </w:r>
          </w:p>
          <w:p w:rsidR="00F7034E" w:rsidRPr="00F7034E" w:rsidRDefault="00F7034E" w:rsidP="00F7034E">
            <w:pPr>
              <w:rPr>
                <w:sz w:val="24"/>
                <w:szCs w:val="24"/>
              </w:rPr>
            </w:pPr>
            <w:r w:rsidRPr="00F7034E">
              <w:rPr>
                <w:sz w:val="24"/>
                <w:szCs w:val="24"/>
              </w:rPr>
              <w:t>2020 год  - 22 013,9 тыс. рублей;</w:t>
            </w:r>
          </w:p>
          <w:p w:rsidR="00F7034E" w:rsidRPr="00F7034E" w:rsidRDefault="00F7034E" w:rsidP="00F7034E">
            <w:pPr>
              <w:rPr>
                <w:sz w:val="24"/>
                <w:szCs w:val="24"/>
              </w:rPr>
            </w:pPr>
            <w:r w:rsidRPr="00F7034E">
              <w:rPr>
                <w:sz w:val="24"/>
                <w:szCs w:val="24"/>
              </w:rPr>
              <w:t>2021 год  - 19 920,0 тыс. рублей;</w:t>
            </w:r>
          </w:p>
          <w:p w:rsidR="00F7034E" w:rsidRPr="00F7034E" w:rsidRDefault="00F7034E" w:rsidP="00F7034E">
            <w:pPr>
              <w:rPr>
                <w:sz w:val="24"/>
                <w:szCs w:val="24"/>
              </w:rPr>
            </w:pPr>
            <w:r w:rsidRPr="00F7034E">
              <w:rPr>
                <w:sz w:val="24"/>
                <w:szCs w:val="24"/>
              </w:rPr>
              <w:t>2022 год  - 19 420,0 тыс. рублей;</w:t>
            </w:r>
          </w:p>
          <w:p w:rsidR="00F7034E" w:rsidRPr="00F7034E" w:rsidRDefault="00F7034E" w:rsidP="00F7034E">
            <w:pPr>
              <w:rPr>
                <w:sz w:val="24"/>
                <w:szCs w:val="24"/>
              </w:rPr>
            </w:pPr>
            <w:r w:rsidRPr="00F7034E">
              <w:rPr>
                <w:sz w:val="24"/>
                <w:szCs w:val="24"/>
              </w:rPr>
              <w:t>2023 год  - 20 040,0 тыс. рублей;</w:t>
            </w:r>
          </w:p>
          <w:p w:rsidR="00F7034E" w:rsidRPr="00F7034E" w:rsidRDefault="00F7034E" w:rsidP="00F7034E">
            <w:pPr>
              <w:rPr>
                <w:sz w:val="24"/>
                <w:szCs w:val="24"/>
              </w:rPr>
            </w:pPr>
            <w:r w:rsidRPr="00F7034E">
              <w:rPr>
                <w:sz w:val="24"/>
                <w:szCs w:val="24"/>
              </w:rPr>
              <w:t>2024 год  - 20 040,0 тыс. рублей;</w:t>
            </w:r>
          </w:p>
          <w:p w:rsidR="00F7034E" w:rsidRPr="00F7034E" w:rsidRDefault="00F7034E" w:rsidP="00F7034E">
            <w:pPr>
              <w:rPr>
                <w:sz w:val="24"/>
                <w:szCs w:val="24"/>
              </w:rPr>
            </w:pPr>
            <w:r w:rsidRPr="00F7034E">
              <w:rPr>
                <w:sz w:val="24"/>
                <w:szCs w:val="24"/>
              </w:rPr>
              <w:t>2025 год  - 20 040,0  тыс. рублей;</w:t>
            </w:r>
          </w:p>
          <w:p w:rsidR="00F7034E" w:rsidRPr="00F7034E" w:rsidRDefault="00F7034E" w:rsidP="00F7034E">
            <w:pPr>
              <w:rPr>
                <w:sz w:val="24"/>
                <w:szCs w:val="24"/>
              </w:rPr>
            </w:pPr>
            <w:r w:rsidRPr="00F7034E">
              <w:rPr>
                <w:sz w:val="24"/>
                <w:szCs w:val="24"/>
              </w:rPr>
              <w:t>2026 – 2030 годы - 100 200,0 тыс. рублей</w:t>
            </w:r>
          </w:p>
        </w:tc>
      </w:tr>
    </w:tbl>
    <w:p w:rsidR="00F7034E" w:rsidRPr="00F7034E" w:rsidRDefault="00F7034E" w:rsidP="00F7034E">
      <w:pPr>
        <w:jc w:val="right"/>
        <w:rPr>
          <w:sz w:val="24"/>
          <w:szCs w:val="24"/>
        </w:rPr>
      </w:pPr>
      <w:r w:rsidRPr="00F7034E">
        <w:rPr>
          <w:sz w:val="24"/>
          <w:szCs w:val="24"/>
        </w:rPr>
        <w:t>».</w:t>
      </w:r>
    </w:p>
    <w:p w:rsidR="00F7034E" w:rsidRPr="00F7034E" w:rsidRDefault="00F7034E" w:rsidP="00F703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F7034E">
        <w:rPr>
          <w:sz w:val="24"/>
          <w:szCs w:val="24"/>
        </w:rPr>
        <w:t>Таблицу 2 изложить в новой редакции (приложение).</w:t>
      </w:r>
    </w:p>
    <w:p w:rsidR="00F7034E" w:rsidRPr="00F7034E" w:rsidRDefault="00F7034E" w:rsidP="00F7034E">
      <w:pPr>
        <w:ind w:firstLine="708"/>
        <w:jc w:val="both"/>
        <w:rPr>
          <w:sz w:val="24"/>
          <w:szCs w:val="24"/>
        </w:rPr>
      </w:pPr>
      <w:r w:rsidRPr="00F7034E"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F7034E" w:rsidRPr="00F7034E" w:rsidRDefault="00F7034E" w:rsidP="00F7034E">
      <w:pPr>
        <w:ind w:firstLine="708"/>
        <w:jc w:val="both"/>
        <w:rPr>
          <w:sz w:val="24"/>
          <w:szCs w:val="24"/>
        </w:rPr>
      </w:pPr>
      <w:r w:rsidRPr="00F7034E">
        <w:rPr>
          <w:sz w:val="24"/>
          <w:szCs w:val="24"/>
        </w:rPr>
        <w:lastRenderedPageBreak/>
        <w:t>3. Настоящее постановление вступает в силу после его официального опубликования.</w:t>
      </w:r>
    </w:p>
    <w:p w:rsidR="00F7034E" w:rsidRPr="00F7034E" w:rsidRDefault="00F7034E" w:rsidP="00F7034E">
      <w:pPr>
        <w:ind w:firstLine="708"/>
        <w:jc w:val="both"/>
        <w:rPr>
          <w:sz w:val="24"/>
          <w:szCs w:val="24"/>
        </w:rPr>
      </w:pPr>
      <w:r w:rsidRPr="00F7034E">
        <w:rPr>
          <w:sz w:val="24"/>
          <w:szCs w:val="24"/>
        </w:rPr>
        <w:t xml:space="preserve">4. </w:t>
      </w:r>
      <w:proofErr w:type="gramStart"/>
      <w:r w:rsidRPr="00F7034E">
        <w:rPr>
          <w:sz w:val="24"/>
          <w:szCs w:val="24"/>
        </w:rPr>
        <w:t>Контроль за</w:t>
      </w:r>
      <w:proofErr w:type="gramEnd"/>
      <w:r w:rsidRPr="00F7034E">
        <w:rPr>
          <w:sz w:val="24"/>
          <w:szCs w:val="24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А.Н. Шибанова.</w:t>
      </w:r>
    </w:p>
    <w:p w:rsidR="00F7034E" w:rsidRPr="00F7034E" w:rsidRDefault="00F7034E" w:rsidP="00F7034E">
      <w:pPr>
        <w:rPr>
          <w:sz w:val="24"/>
          <w:szCs w:val="24"/>
        </w:rPr>
      </w:pPr>
    </w:p>
    <w:p w:rsidR="00F7034E" w:rsidRPr="00F7034E" w:rsidRDefault="00F7034E" w:rsidP="00F7034E">
      <w:pPr>
        <w:rPr>
          <w:sz w:val="24"/>
          <w:szCs w:val="24"/>
        </w:rPr>
      </w:pPr>
    </w:p>
    <w:p w:rsidR="00F7034E" w:rsidRPr="00F7034E" w:rsidRDefault="00F7034E" w:rsidP="00F7034E">
      <w:pPr>
        <w:rPr>
          <w:sz w:val="24"/>
          <w:szCs w:val="24"/>
        </w:rPr>
      </w:pPr>
    </w:p>
    <w:p w:rsidR="00F7034E" w:rsidRPr="00F7034E" w:rsidRDefault="00F7034E" w:rsidP="00F7034E">
      <w:pPr>
        <w:jc w:val="both"/>
        <w:rPr>
          <w:b/>
          <w:sz w:val="24"/>
          <w:szCs w:val="24"/>
        </w:rPr>
      </w:pPr>
      <w:r w:rsidRPr="00F7034E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F7034E" w:rsidRPr="00F7034E" w:rsidRDefault="00F7034E" w:rsidP="00F7034E">
      <w:pPr>
        <w:rPr>
          <w:sz w:val="24"/>
          <w:szCs w:val="24"/>
        </w:rPr>
      </w:pPr>
    </w:p>
    <w:p w:rsidR="00F7034E" w:rsidRPr="00F7034E" w:rsidRDefault="00F7034E" w:rsidP="00F7034E">
      <w:pPr>
        <w:rPr>
          <w:sz w:val="24"/>
          <w:szCs w:val="24"/>
        </w:rPr>
      </w:pPr>
    </w:p>
    <w:p w:rsidR="00F7034E" w:rsidRPr="00F7034E" w:rsidRDefault="00F7034E" w:rsidP="00F7034E">
      <w:pPr>
        <w:rPr>
          <w:sz w:val="24"/>
          <w:szCs w:val="24"/>
        </w:rPr>
      </w:pPr>
    </w:p>
    <w:p w:rsidR="00F7034E" w:rsidRPr="00F7034E" w:rsidRDefault="00F7034E" w:rsidP="00F7034E">
      <w:pPr>
        <w:rPr>
          <w:sz w:val="24"/>
          <w:szCs w:val="24"/>
        </w:rPr>
      </w:pPr>
    </w:p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/>
    <w:p w:rsidR="00F7034E" w:rsidRPr="00F7034E" w:rsidRDefault="00F7034E" w:rsidP="00F7034E">
      <w:pPr>
        <w:sectPr w:rsidR="00F7034E" w:rsidRPr="00F7034E" w:rsidSect="00C875B7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7034E" w:rsidRPr="00F7034E" w:rsidRDefault="00F7034E" w:rsidP="00F7034E">
      <w:pPr>
        <w:jc w:val="right"/>
        <w:rPr>
          <w:b/>
          <w:sz w:val="24"/>
          <w:szCs w:val="24"/>
        </w:rPr>
      </w:pPr>
      <w:r w:rsidRPr="00F7034E">
        <w:rPr>
          <w:b/>
          <w:sz w:val="24"/>
          <w:szCs w:val="24"/>
        </w:rPr>
        <w:lastRenderedPageBreak/>
        <w:t>Приложение</w:t>
      </w:r>
    </w:p>
    <w:p w:rsidR="00F7034E" w:rsidRPr="00F7034E" w:rsidRDefault="00F7034E" w:rsidP="00F7034E">
      <w:pPr>
        <w:jc w:val="right"/>
        <w:rPr>
          <w:b/>
          <w:sz w:val="24"/>
          <w:szCs w:val="24"/>
        </w:rPr>
      </w:pPr>
      <w:r w:rsidRPr="00F7034E">
        <w:rPr>
          <w:b/>
          <w:sz w:val="24"/>
          <w:szCs w:val="24"/>
        </w:rPr>
        <w:t>к постановлению</w:t>
      </w:r>
    </w:p>
    <w:p w:rsidR="00F7034E" w:rsidRPr="00F7034E" w:rsidRDefault="00F7034E" w:rsidP="00F7034E">
      <w:pPr>
        <w:jc w:val="right"/>
        <w:rPr>
          <w:b/>
          <w:sz w:val="24"/>
          <w:szCs w:val="24"/>
        </w:rPr>
      </w:pPr>
      <w:r w:rsidRPr="00F7034E">
        <w:rPr>
          <w:b/>
          <w:sz w:val="24"/>
          <w:szCs w:val="24"/>
        </w:rPr>
        <w:t>администрации города Югорска</w:t>
      </w:r>
    </w:p>
    <w:p w:rsidR="00F7034E" w:rsidRPr="00F7034E" w:rsidRDefault="00F7034E" w:rsidP="00F7034E">
      <w:pPr>
        <w:jc w:val="right"/>
        <w:rPr>
          <w:b/>
          <w:sz w:val="24"/>
          <w:szCs w:val="24"/>
        </w:rPr>
      </w:pPr>
      <w:r w:rsidRPr="00F7034E">
        <w:rPr>
          <w:b/>
          <w:sz w:val="24"/>
          <w:szCs w:val="24"/>
        </w:rPr>
        <w:t xml:space="preserve">от </w:t>
      </w:r>
      <w:r w:rsidR="00C41FF7" w:rsidRPr="00C41FF7">
        <w:rPr>
          <w:b/>
          <w:sz w:val="24"/>
          <w:szCs w:val="24"/>
          <w:u w:val="single"/>
        </w:rPr>
        <w:t>21 декабря 2020 года</w:t>
      </w:r>
      <w:r w:rsidRPr="00F7034E">
        <w:rPr>
          <w:b/>
          <w:sz w:val="24"/>
          <w:szCs w:val="24"/>
        </w:rPr>
        <w:t xml:space="preserve"> № </w:t>
      </w:r>
      <w:bookmarkStart w:id="0" w:name="_GoBack"/>
      <w:r w:rsidR="00C41FF7" w:rsidRPr="00C41FF7">
        <w:rPr>
          <w:b/>
          <w:sz w:val="24"/>
          <w:szCs w:val="24"/>
          <w:u w:val="single"/>
        </w:rPr>
        <w:t>1920</w:t>
      </w:r>
      <w:bookmarkEnd w:id="0"/>
    </w:p>
    <w:p w:rsidR="00F7034E" w:rsidRPr="00F7034E" w:rsidRDefault="00F7034E" w:rsidP="00F7034E">
      <w:pPr>
        <w:rPr>
          <w:lang w:eastAsia="ru-RU"/>
        </w:rPr>
      </w:pPr>
    </w:p>
    <w:p w:rsidR="00F7034E" w:rsidRPr="00F7034E" w:rsidRDefault="00F7034E" w:rsidP="00F7034E">
      <w:pPr>
        <w:jc w:val="right"/>
        <w:rPr>
          <w:sz w:val="24"/>
          <w:szCs w:val="24"/>
          <w:lang w:eastAsia="ru-RU"/>
        </w:rPr>
      </w:pPr>
      <w:r w:rsidRPr="00F7034E">
        <w:rPr>
          <w:sz w:val="24"/>
          <w:szCs w:val="24"/>
          <w:lang w:eastAsia="ru-RU"/>
        </w:rPr>
        <w:t>Таблица 2</w:t>
      </w:r>
    </w:p>
    <w:p w:rsidR="00F7034E" w:rsidRPr="00F7034E" w:rsidRDefault="00F7034E" w:rsidP="00F7034E">
      <w:pPr>
        <w:rPr>
          <w:lang w:eastAsia="ru-RU"/>
        </w:rPr>
      </w:pPr>
    </w:p>
    <w:p w:rsidR="00F7034E" w:rsidRPr="00F7034E" w:rsidRDefault="00F7034E" w:rsidP="00F7034E">
      <w:pPr>
        <w:jc w:val="center"/>
        <w:rPr>
          <w:b/>
          <w:sz w:val="24"/>
          <w:szCs w:val="24"/>
          <w:lang w:eastAsia="ru-RU"/>
        </w:rPr>
      </w:pPr>
      <w:bookmarkStart w:id="1" w:name="RANGE!G2"/>
      <w:bookmarkEnd w:id="1"/>
      <w:r w:rsidRPr="00F7034E">
        <w:rPr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F7034E" w:rsidRPr="00F7034E" w:rsidRDefault="00F7034E" w:rsidP="00F7034E">
      <w:pPr>
        <w:rPr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2127"/>
        <w:gridCol w:w="1541"/>
        <w:gridCol w:w="1641"/>
        <w:gridCol w:w="1124"/>
        <w:gridCol w:w="971"/>
        <w:gridCol w:w="989"/>
        <w:gridCol w:w="1007"/>
        <w:gridCol w:w="1007"/>
        <w:gridCol w:w="1060"/>
        <w:gridCol w:w="971"/>
        <w:gridCol w:w="971"/>
        <w:gridCol w:w="1050"/>
      </w:tblGrid>
      <w:tr w:rsidR="00F7034E" w:rsidRPr="00F7034E" w:rsidTr="00F7034E">
        <w:trPr>
          <w:trHeight w:val="46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номер основного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Источники финансирования</w:t>
            </w:r>
          </w:p>
        </w:tc>
        <w:tc>
          <w:tcPr>
            <w:tcW w:w="91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Финансовые затраты на реализацию (тыс. рублей)</w:t>
            </w:r>
          </w:p>
        </w:tc>
      </w:tr>
      <w:tr w:rsidR="00F7034E" w:rsidRPr="00F7034E" w:rsidTr="00F7034E">
        <w:trPr>
          <w:trHeight w:val="30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 том числе по годам:</w:t>
            </w:r>
          </w:p>
        </w:tc>
      </w:tr>
      <w:tr w:rsidR="00F7034E" w:rsidRPr="00F7034E" w:rsidTr="00F7034E">
        <w:trPr>
          <w:trHeight w:val="141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2026 - 2030</w:t>
            </w:r>
          </w:p>
        </w:tc>
      </w:tr>
      <w:tr w:rsidR="00F7034E" w:rsidRPr="00F7034E" w:rsidTr="00F7034E">
        <w:trPr>
          <w:trHeight w:val="315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14</w:t>
            </w:r>
          </w:p>
        </w:tc>
      </w:tr>
      <w:tr w:rsidR="00F7034E" w:rsidRPr="00F7034E" w:rsidTr="00F7034E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</w:t>
            </w: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7034E" w:rsidRPr="00F7034E" w:rsidRDefault="00F7034E" w:rsidP="00F7034E">
            <w:pPr>
              <w:jc w:val="center"/>
              <w:rPr>
                <w:b/>
                <w:lang w:eastAsia="ru-RU"/>
              </w:rPr>
            </w:pPr>
            <w:r w:rsidRPr="00F7034E">
              <w:rPr>
                <w:b/>
                <w:lang w:eastAsia="ru-RU"/>
              </w:rPr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F7034E" w:rsidRPr="00F7034E" w:rsidTr="00F7034E">
        <w:trPr>
          <w:trHeight w:val="57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Освещение деятельности органов местного самоуправления, социально-экономического  развития города Югорска в средствах массовой информации и иными способами (1, 2)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236 111,8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20 792,0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20 819,8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19 500,0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19 500,0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19 500,0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19 500,0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97 500,0</w:t>
            </w:r>
          </w:p>
        </w:tc>
      </w:tr>
      <w:tr w:rsidR="00F7034E" w:rsidRPr="00F7034E" w:rsidTr="00F7034E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235 911,8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20 592,0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20 819,8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19 500,0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19 500,0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19 500,0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19 500,0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97 500,0</w:t>
            </w:r>
          </w:p>
        </w:tc>
      </w:tr>
      <w:tr w:rsidR="00F7034E" w:rsidRPr="00F7034E" w:rsidTr="00F7034E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5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 xml:space="preserve">Мониторинг информационного </w:t>
            </w:r>
            <w:r w:rsidRPr="00F7034E">
              <w:rPr>
                <w:lang w:eastAsia="ru-RU"/>
              </w:rPr>
              <w:lastRenderedPageBreak/>
              <w:t>сопровождения деятельности органов местного самоуправления, социально-экономического  развития города Югорска (1, 2)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 xml:space="preserve">Управление внутренней </w:t>
            </w:r>
            <w:r w:rsidRPr="00F7034E">
              <w:rPr>
                <w:lang w:eastAsia="ru-RU"/>
              </w:rPr>
              <w:lastRenderedPageBreak/>
              <w:t>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2 168,0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180,0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188,0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1 000,0</w:t>
            </w:r>
          </w:p>
        </w:tc>
      </w:tr>
      <w:tr w:rsidR="00F7034E" w:rsidRPr="00F7034E" w:rsidTr="00F7034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8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8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9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2 168,0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180,0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188,0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1 000,0</w:t>
            </w:r>
          </w:p>
        </w:tc>
      </w:tr>
      <w:tr w:rsidR="00F7034E" w:rsidRPr="00F7034E" w:rsidTr="00F7034E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11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58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Итого по                      подпрограмме 1: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238 279,8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20 972,0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21 007,8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19 600,0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19 100,0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19 700,0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19 700,0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19 700,0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98 500,0</w:t>
            </w:r>
          </w:p>
        </w:tc>
      </w:tr>
      <w:tr w:rsidR="00F7034E" w:rsidRPr="00F7034E" w:rsidTr="00F7034E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8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238 079,8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20 772,0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21 007,8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19 600,0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19 700,0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19 700,0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19 700,0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98 500,0</w:t>
            </w:r>
          </w:p>
        </w:tc>
      </w:tr>
      <w:tr w:rsidR="00F7034E" w:rsidRPr="00F7034E" w:rsidTr="00F7034E">
        <w:trPr>
          <w:trHeight w:val="10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17</w:t>
            </w:r>
          </w:p>
        </w:tc>
        <w:tc>
          <w:tcPr>
            <w:tcW w:w="1502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7034E" w:rsidRPr="00BB26E2" w:rsidRDefault="00F7034E" w:rsidP="00BB26E2">
            <w:pPr>
              <w:jc w:val="center"/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F7034E" w:rsidRPr="00F7034E" w:rsidTr="00F7034E">
        <w:trPr>
          <w:trHeight w:val="3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 (3)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2 193,0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1 000,0</w:t>
            </w:r>
          </w:p>
        </w:tc>
      </w:tr>
      <w:tr w:rsidR="00F7034E" w:rsidRPr="00F7034E" w:rsidTr="00F7034E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2 193,0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1 000,0</w:t>
            </w:r>
          </w:p>
        </w:tc>
      </w:tr>
      <w:tr w:rsidR="00F7034E" w:rsidRPr="00F7034E" w:rsidTr="00F7034E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3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 (7)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835,4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229,3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606,1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827,0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227,0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8,4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27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3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28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376,8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376,8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373,0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373,0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3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33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 xml:space="preserve">Итого по мероприятию 2.2 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1212,2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606,1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606,1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37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3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2.3.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  (3)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52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Итого по подпрограмме 2: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3 605,2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799,1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806,1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1 000,0</w:t>
            </w:r>
          </w:p>
        </w:tc>
      </w:tr>
      <w:tr w:rsidR="00F7034E" w:rsidRPr="00F7034E" w:rsidTr="00F7034E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1 200,0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2 405,2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199,1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206,1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1 000,0</w:t>
            </w:r>
          </w:p>
        </w:tc>
      </w:tr>
      <w:tr w:rsidR="00F7034E" w:rsidRPr="00F7034E" w:rsidTr="00F7034E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47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48</w:t>
            </w:r>
          </w:p>
        </w:tc>
        <w:tc>
          <w:tcPr>
            <w:tcW w:w="15026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7034E" w:rsidRPr="00BB26E2" w:rsidRDefault="00F7034E" w:rsidP="00BB26E2">
            <w:pPr>
              <w:jc w:val="center"/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Подпрограмма 3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</w:tr>
      <w:tr w:rsidR="00F7034E" w:rsidRPr="00F7034E" w:rsidTr="00F7034E">
        <w:trPr>
          <w:trHeight w:val="40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Организация мероприятий по изучению культурного наследия народов России и мира в образовательных организациях города (6)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324,0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F7034E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F7034E">
        <w:trPr>
          <w:trHeight w:val="85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54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Развитие потенциала молодежи и его использование в интересах укрепления единства российской нации и профилактики экстремизма  (4,6)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324,0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F7034E">
        <w:trPr>
          <w:trHeight w:val="7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9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57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F7034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Организация мероприятий, направленных на укрепление межнационального мира и согласия, сохранение культуры проживающих в городе Югорске этносов (4, 5, 6)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505,0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F7034E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9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435,0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F7034E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 xml:space="preserve">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</w:t>
            </w:r>
            <w:r w:rsidRPr="00F7034E">
              <w:rPr>
                <w:lang w:eastAsia="ru-RU"/>
              </w:rPr>
              <w:lastRenderedPageBreak/>
              <w:t>патриотизма (5)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136,8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26,8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 xml:space="preserve">местный </w:t>
            </w:r>
            <w:r w:rsidRPr="00F7034E">
              <w:rPr>
                <w:lang w:eastAsia="ru-RU"/>
              </w:rPr>
              <w:lastRenderedPageBreak/>
              <w:t>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106,1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16,1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49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69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3.5.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 (4, 5, 6)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244,0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100,0</w:t>
            </w:r>
          </w:p>
        </w:tc>
      </w:tr>
      <w:tr w:rsidR="00F7034E" w:rsidRPr="00F7034E" w:rsidTr="00F7034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70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220,0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100,0</w:t>
            </w:r>
          </w:p>
        </w:tc>
      </w:tr>
      <w:tr w:rsidR="00F7034E" w:rsidRPr="00F7034E" w:rsidTr="00F7034E">
        <w:trPr>
          <w:trHeight w:val="58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5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74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3.6.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Организация просветительских мероприятий, информационное сопровождение  деятельности по реализации государственной национальной политики  (4, 5 ,6)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293,0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F7034E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76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279,0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F7034E">
        <w:trPr>
          <w:trHeight w:val="79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78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BB26E2" w:rsidTr="00F7034E">
        <w:trPr>
          <w:trHeight w:val="46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79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Итого по подпрограмме 3: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1 826,8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266,8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200,0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120,0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120,0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140,0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140,0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140,0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700,0</w:t>
            </w:r>
          </w:p>
        </w:tc>
      </w:tr>
      <w:tr w:rsidR="00F7034E" w:rsidRPr="00BB26E2" w:rsidTr="00F7034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80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</w:tr>
      <w:tr w:rsidR="00F7034E" w:rsidRPr="00BB26E2" w:rsidTr="00F7034E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81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186,7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106,7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80,0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</w:tr>
      <w:tr w:rsidR="00F7034E" w:rsidRPr="00BB26E2" w:rsidTr="00F7034E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1 640,1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160,1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120,0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120,0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140,0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140,0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140,0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700,0</w:t>
            </w:r>
          </w:p>
        </w:tc>
      </w:tr>
      <w:tr w:rsidR="00F7034E" w:rsidRPr="00BB26E2" w:rsidTr="00F7034E">
        <w:trPr>
          <w:trHeight w:val="52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</w:tr>
      <w:tr w:rsidR="00F7034E" w:rsidRPr="00BB26E2" w:rsidTr="00F7034E">
        <w:trPr>
          <w:trHeight w:val="46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84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Всего по муниципальной программе: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243 711,8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22 037,9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22 013,9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19 920,0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19 420,0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20 040,0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20 040,0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20 040,0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100 200,0</w:t>
            </w:r>
          </w:p>
        </w:tc>
      </w:tr>
      <w:tr w:rsidR="00F7034E" w:rsidRPr="00BB26E2" w:rsidTr="00F7034E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85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</w:tr>
      <w:tr w:rsidR="00F7034E" w:rsidRPr="00BB26E2" w:rsidTr="00F7034E">
        <w:trPr>
          <w:trHeight w:val="8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86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1 586,7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906,7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680,0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</w:tr>
      <w:tr w:rsidR="00F7034E" w:rsidRPr="00BB26E2" w:rsidTr="00F7034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87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242 125,1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21 131,2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21 333,9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19 920,0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19 420,0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20 040,0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20 040,0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20 040,0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100 200,0</w:t>
            </w:r>
          </w:p>
        </w:tc>
      </w:tr>
      <w:tr w:rsidR="00F7034E" w:rsidRPr="00BB26E2" w:rsidTr="00F7034E">
        <w:trPr>
          <w:trHeight w:val="90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lastRenderedPageBreak/>
              <w:t>88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0,0</w:t>
            </w:r>
          </w:p>
        </w:tc>
      </w:tr>
      <w:tr w:rsidR="00F7034E" w:rsidRPr="00BB26E2" w:rsidTr="00F7034E">
        <w:trPr>
          <w:trHeight w:val="40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89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в том числе: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 </w:t>
            </w:r>
          </w:p>
        </w:tc>
      </w:tr>
      <w:tr w:rsidR="00F7034E" w:rsidRPr="00F7034E" w:rsidTr="00BB26E2">
        <w:trPr>
          <w:trHeight w:val="48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90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BB26E2"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91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BB26E2">
        <w:trPr>
          <w:trHeight w:val="62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92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BB26E2">
        <w:trPr>
          <w:trHeight w:val="49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93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5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94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BB26E2">
        <w:trPr>
          <w:trHeight w:val="36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95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Прочие расходы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243 711,8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22 037,9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22 013,9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19 920,0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19 420,0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20 040,0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20 040,0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20 040,0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100 200,0</w:t>
            </w:r>
          </w:p>
        </w:tc>
      </w:tr>
      <w:tr w:rsidR="00F7034E" w:rsidRPr="00F7034E" w:rsidTr="00F7034E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96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97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1 586,7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906,7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680,0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BB26E2">
        <w:trPr>
          <w:trHeight w:val="43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98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242 125,1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21 131,2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21 333,9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19 920,0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19 420,0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20 040,0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20 040,0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20 040,0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100 200,0</w:t>
            </w:r>
          </w:p>
        </w:tc>
      </w:tr>
      <w:tr w:rsidR="00F7034E" w:rsidRPr="00F7034E" w:rsidTr="00F7034E">
        <w:trPr>
          <w:trHeight w:val="73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99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42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100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 том числе: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 </w:t>
            </w:r>
          </w:p>
        </w:tc>
      </w:tr>
      <w:tr w:rsidR="00F7034E" w:rsidRPr="00F7034E" w:rsidTr="00F7034E">
        <w:trPr>
          <w:trHeight w:val="57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Ответственный исполнитель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241 801,2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21 414,3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21 828,9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19 809,0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19 309,0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19 930,0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19 930,0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19 930,0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99 650,0</w:t>
            </w:r>
          </w:p>
        </w:tc>
      </w:tr>
      <w:tr w:rsidR="00F7034E" w:rsidRPr="00F7034E" w:rsidTr="00F7034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102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8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103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1 041,0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435,0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606,0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104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240 760,2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20 979,3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21 222,9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19 809,0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19 309,0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19 930,0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19 930,0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19 930,0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99 650,0</w:t>
            </w:r>
          </w:p>
        </w:tc>
      </w:tr>
      <w:tr w:rsidR="00F7034E" w:rsidRPr="00F7034E" w:rsidTr="00F7034E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105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49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 xml:space="preserve">Соисполнитель 1  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324,0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F7034E">
        <w:trPr>
          <w:trHeight w:val="5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107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8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108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16,0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BB26E2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109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BB26E2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110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BB26E2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lastRenderedPageBreak/>
              <w:t>111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Соисполнитель  2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1 018,6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503,6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125,0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75,0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F7034E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112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8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113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473,7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423,7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5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114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544,9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79,9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75,0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75,0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150,0</w:t>
            </w:r>
          </w:p>
        </w:tc>
      </w:tr>
      <w:tr w:rsidR="00F7034E" w:rsidRPr="00F7034E" w:rsidTr="00F7034E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115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45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116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034E" w:rsidRPr="00BB26E2" w:rsidRDefault="00F7034E" w:rsidP="00F7034E">
            <w:pPr>
              <w:rPr>
                <w:b/>
                <w:lang w:eastAsia="ru-RU"/>
              </w:rPr>
            </w:pPr>
            <w:r w:rsidRPr="00BB26E2">
              <w:rPr>
                <w:b/>
                <w:lang w:eastAsia="ru-RU"/>
              </w:rPr>
              <w:t>Соисполнитель  3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Всего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568,0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80,0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40,0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50,0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50,0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250,0</w:t>
            </w:r>
          </w:p>
        </w:tc>
      </w:tr>
      <w:tr w:rsidR="00F7034E" w:rsidRPr="00F7034E" w:rsidTr="00F7034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117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федеральный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118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бюджет автономного округа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48,0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32,0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16,0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  <w:tr w:rsidR="00F7034E" w:rsidRPr="00F7034E" w:rsidTr="00F7034E">
        <w:trPr>
          <w:trHeight w:val="6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119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местный бюджет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520,0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48,0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50,0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250,0</w:t>
            </w:r>
          </w:p>
        </w:tc>
      </w:tr>
      <w:tr w:rsidR="00F7034E" w:rsidRPr="00F7034E" w:rsidTr="00F7034E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120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034E" w:rsidRPr="00F7034E" w:rsidRDefault="00F7034E" w:rsidP="00F7034E">
            <w:pPr>
              <w:rPr>
                <w:lang w:eastAsia="ru-RU"/>
              </w:rPr>
            </w:pPr>
            <w:r w:rsidRPr="00F7034E">
              <w:rPr>
                <w:lang w:eastAsia="ru-RU"/>
              </w:rPr>
              <w:t>0,0</w:t>
            </w:r>
          </w:p>
        </w:tc>
      </w:tr>
    </w:tbl>
    <w:p w:rsidR="00F7034E" w:rsidRPr="00F7034E" w:rsidRDefault="00F7034E" w:rsidP="00F7034E">
      <w:pPr>
        <w:rPr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F7034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B26E2"/>
    <w:rsid w:val="00BD7EE5"/>
    <w:rsid w:val="00BE1CAB"/>
    <w:rsid w:val="00C26832"/>
    <w:rsid w:val="00C41FF7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7034E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14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2020-12-23T09:12:00Z</cp:lastPrinted>
  <dcterms:created xsi:type="dcterms:W3CDTF">2011-11-15T08:57:00Z</dcterms:created>
  <dcterms:modified xsi:type="dcterms:W3CDTF">2020-12-23T09:12:00Z</dcterms:modified>
</cp:coreProperties>
</file>