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8D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об исполнении бюджетных ассигнований, предусмотренных на реализацию </w:t>
      </w:r>
    </w:p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муниципальной программы «Социально-экономическое развитие и совершенствование государственного и муниципального управления в городе Югорске на 2014 - 2020 годы» </w:t>
      </w:r>
    </w:p>
    <w:p w:rsidR="00AD58DA" w:rsidRPr="00AD58DA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2015 год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8DA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  от 31.10.2013 № 3278 утверждена 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2014- 2020 годы» (с последующими изменениями от 24.01.2014г. № 160, от 28.04.2014г. № 1188, от 30.04.2014   № 1885, от 04.06.2014 № 2519, от 06.08.2014 № 3997, от 15.10.2014 № 5383, от 14.11.2014 № 6225, от 27.11.2014 № 6446, от 22.12.2014 № 7220, от</w:t>
      </w:r>
      <w:proofErr w:type="gramEnd"/>
      <w:r w:rsidRPr="00AD5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8DA">
        <w:rPr>
          <w:rFonts w:ascii="Times New Roman" w:hAnsi="Times New Roman" w:cs="Times New Roman"/>
          <w:sz w:val="24"/>
          <w:szCs w:val="24"/>
        </w:rPr>
        <w:t>30.12.2014 № 7406, от 02.02.2015 № 482, от 01.06.2015 № 2215, от 24.08.2015 № 2864, от 09.10.2015 № 3125, от 26.11.2015 № 3429, от 18.12.2015 № 3658, от 21.11.2015 № 3715), которая состоит из следующих подпрограмм:</w:t>
      </w:r>
      <w:proofErr w:type="gramEnd"/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1. </w:t>
      </w:r>
      <w:r w:rsidRPr="00AD58D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Совершенствование системы муниципального стратегического управления.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малого и среднего предпринимательства.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агропромышленного комплекса.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Предоставление государственных и муниципальных услуг через многофункциональный центр (МФЦ).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Совершенствование социально-трудовых отношений и охраны труда.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 «Совершенствование системы муниципального стратегического управления»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8DA">
        <w:rPr>
          <w:rFonts w:ascii="Times New Roman" w:hAnsi="Times New Roman" w:cs="Times New Roman"/>
          <w:sz w:val="24"/>
          <w:szCs w:val="24"/>
        </w:rPr>
        <w:t xml:space="preserve">В течение 2015 года администрацией города Югорска обеспечено выполнение мероприятий </w:t>
      </w:r>
      <w:r w:rsidRPr="00AD58DA">
        <w:rPr>
          <w:rFonts w:ascii="Times New Roman" w:hAnsi="Times New Roman"/>
          <w:sz w:val="24"/>
          <w:szCs w:val="24"/>
        </w:rPr>
        <w:t>подпрограммы 1 «Совершенствование системы муниципального стратегического управления»</w:t>
      </w:r>
      <w:r w:rsidRPr="00AD58DA">
        <w:rPr>
          <w:rFonts w:ascii="Times New Roman" w:hAnsi="Times New Roman" w:cs="Times New Roman"/>
          <w:sz w:val="24"/>
          <w:szCs w:val="24"/>
        </w:rPr>
        <w:t xml:space="preserve"> </w:t>
      </w:r>
      <w:r w:rsidRPr="00AD58DA">
        <w:rPr>
          <w:rFonts w:ascii="Times New Roman" w:hAnsi="Times New Roman"/>
          <w:sz w:val="24"/>
          <w:szCs w:val="24"/>
        </w:rPr>
        <w:t>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 на общую сумму 122 997 909,28 рублей, что составило 99,7% от общей предусмотренной суммы бюджетных ассигнований, составившей 123 340 890,00 руб.</w:t>
      </w:r>
      <w:proofErr w:type="gramEnd"/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По федеральному бюджету исполнение составляет 99,6 %. Бюджетные ассигнования были возвращены в федеральный бюджет, так как список присяжных заседателей не изменялся с 2014 года, а в 2015году внесли изменения только на 11 человек, что не повлекло расходов.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 По окружному бюджету исполнение составляет 100 %.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По местному бюджету исполнение составляет 99,7 %. Незначительная экономия  обусловлена тем, что не все счета выставлены за коммунальные услуги за декабрь 2015 года; в декабре основная длительность командировок составляла один день, из-за этого произошла экономия по оплате суточных; в связи с проведением аукциона на ТО копировально-множительной техники образовалась экономия.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Реализованы программные мероприятия по обеспечению деятельности администрации города Югорска и обеспечивающих учреждений на 99,8 %. Б</w:t>
      </w:r>
      <w:r w:rsidRPr="00AD58DA">
        <w:rPr>
          <w:rFonts w:ascii="Times New Roman" w:hAnsi="Times New Roman" w:cs="Times New Roman"/>
          <w:bCs/>
          <w:sz w:val="24"/>
          <w:szCs w:val="24"/>
        </w:rPr>
        <w:t xml:space="preserve">ыли обеспечены соответствующие условия для организации </w:t>
      </w:r>
      <w:proofErr w:type="gramStart"/>
      <w:r w:rsidRPr="00AD58DA">
        <w:rPr>
          <w:rFonts w:ascii="Times New Roman" w:hAnsi="Times New Roman" w:cs="Times New Roman"/>
          <w:bCs/>
          <w:sz w:val="24"/>
          <w:szCs w:val="24"/>
        </w:rPr>
        <w:t>деятельности соответствующих структур администрации города Югорска</w:t>
      </w:r>
      <w:proofErr w:type="gramEnd"/>
      <w:r w:rsidRPr="00AD58DA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Pr="00AD58DA">
        <w:rPr>
          <w:rFonts w:ascii="Times New Roman" w:hAnsi="Times New Roman" w:cs="Times New Roman"/>
          <w:sz w:val="24"/>
          <w:szCs w:val="24"/>
        </w:rPr>
        <w:t>качественного и своевременного решения вопросов местного значения.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По непосредственному результату: доля размещенной в сети Интернет информации в общем объеме обязательной к размещению в соответствии с действующим законодательством и муниципальными правовыми актами - управление бухгалтерского учета и отчетности администрации города Югорска не размещает отчеты на официальном сайте администрации города Югорска.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2015 году при проведении аукционов в электронной форме образовалась экономия в размере 2 017,3 тыс. рублей (на поставку бумаги – 147,1 тыс. руб.; на охранные услуги – 148,9 тыс. руб., на сувенирную продукцию – 26,9 тыс. руб., на поставку архивных шкафов – 27,3 тыс. руб., по изготовлению поздравительных памятных адресов – 27,5 тыс. руб., на ТО видеонаблюдения – 11,6 тыс. руб., на ТО приборов учета</w:t>
      </w:r>
      <w:proofErr w:type="gramEnd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>тепла – 19,3 тыс. руб., на ТО пожарной сигнализации – 195,8 руб.,  на ТО кондиционирования – 8,9 тыс. руб., по поставке и обновлению нормативной базы «Гарант» - 3,3 тыс. руб., на ТО электрооборудования – 305,0 тыс. руб., по годовой подписке – 15,6 тыс. руб., на поставку картриджей – 407,7 тыс. руб., по ТО копировально-множительной техники  - 98,4 тыс. руб., по изготовлению отчета о деятельности администрации горда Югорска за</w:t>
      </w:r>
      <w:proofErr w:type="gramEnd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>2014 год  – 30,1 тыс. руб., по ТО охранной сигнализации – 52,0 тыс. руб., на ТО внутренних инженерных сетей – 154,3 тыс. руб., по услугам по очистке кровли – 1,6 тыс. руб., по услугам централизованной охраны – 153,4 тыс. рублей).</w:t>
      </w:r>
      <w:proofErr w:type="gramEnd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2015 год по подпрограмме 1  проведено 55 аукционов. Был выявлен 1 факт несоблюдения сроков поставки товаров, в </w:t>
      </w:r>
      <w:proofErr w:type="gramStart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</w:t>
      </w:r>
      <w:proofErr w:type="gramEnd"/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которого была выставлена неустойка организации - поставщику.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В течение 2015 года Муниципальным казенным учреждением «Централизованная бухгалтерия» (соисполнитель 2) обеспечено выполнение мероприятий </w:t>
      </w:r>
      <w:r w:rsidRPr="00AD58DA">
        <w:rPr>
          <w:rFonts w:ascii="Times New Roman" w:hAnsi="Times New Roman"/>
          <w:sz w:val="24"/>
          <w:szCs w:val="24"/>
        </w:rPr>
        <w:t>на общую сумму 18 011,2 тыс. рублей, что составило 99,8 % от общей предусмотренной суммы бюджетных ассигнований, составившей 18 041,8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По местному бюджету исполнение составило 99,8 %. </w:t>
      </w:r>
    </w:p>
    <w:p w:rsidR="00AD58DA" w:rsidRPr="00AD58DA" w:rsidRDefault="00AD58DA" w:rsidP="00AD58D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Расходы Учреждения в разрезе видов расходов составили:</w:t>
      </w:r>
    </w:p>
    <w:p w:rsidR="00AD58DA" w:rsidRP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фонд оплаты труда и взносы по обязательному социальному страхованию (100,0 %);</w:t>
      </w:r>
    </w:p>
    <w:p w:rsidR="00AD58DA" w:rsidRP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иные выплаты персоналу казенного учреждения, за исключением фонда оплаты труда (99,7 %);</w:t>
      </w:r>
    </w:p>
    <w:p w:rsidR="00AD58DA" w:rsidRP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закупка товаров, работ, услуг в сфере информационно-коммуникационных технологий (100,0 %). </w:t>
      </w:r>
      <w:proofErr w:type="gramStart"/>
      <w:r w:rsidRPr="00AD58DA">
        <w:rPr>
          <w:rFonts w:ascii="Times New Roman" w:hAnsi="Times New Roman" w:cs="Times New Roman"/>
          <w:sz w:val="24"/>
          <w:szCs w:val="24"/>
        </w:rPr>
        <w:t xml:space="preserve">Основные расходы по данной статье: информационно-консультационные услуги по работе с ПП «Парус-Бюджет» на сумму 15,0 тыс. рублей, приобретение комплекта системы БСС «Система Главбух» для бюджетных учреждений Интернет-версии на сумму 67,2 тыс. рублей, приобретение лицензии ПП «Парус-Бюджет» на сумму 423,4 тыс. рублей, приобретение </w:t>
      </w:r>
      <w:r w:rsidRPr="00AD58DA">
        <w:rPr>
          <w:rFonts w:ascii="Times New Roman" w:hAnsi="Times New Roman" w:cs="Times New Roman"/>
        </w:rPr>
        <w:t>абонентского обслужив Системы "Контур-Экстерн"</w:t>
      </w:r>
      <w:r w:rsidRPr="00AD58DA">
        <w:rPr>
          <w:rFonts w:ascii="Times New Roman" w:hAnsi="Times New Roman" w:cs="Times New Roman"/>
          <w:sz w:val="24"/>
          <w:szCs w:val="24"/>
        </w:rPr>
        <w:t xml:space="preserve"> на сумму 40,5 тыс. рублей, а также приобретение компьютера и комплектующих для обеспечения нормальных</w:t>
      </w:r>
      <w:proofErr w:type="gramEnd"/>
      <w:r w:rsidRPr="00AD58DA">
        <w:rPr>
          <w:rFonts w:ascii="Times New Roman" w:hAnsi="Times New Roman" w:cs="Times New Roman"/>
          <w:sz w:val="24"/>
          <w:szCs w:val="24"/>
        </w:rPr>
        <w:t xml:space="preserve"> условий осуществления работниками Учреждения основной деятельности по оказанию бухгалтерских и экономических услуг муниципальным бюджетным и автономным учреждениям города Югорска;</w:t>
      </w:r>
    </w:p>
    <w:p w:rsidR="00AD58DA" w:rsidRP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прочая закупка товаров, работ, услуг для обеспечения муниципальных нужд (98,8 %).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 xml:space="preserve">В течение 2015 года Муниципальным казенным учреждением «Служба обеспечения органов местного самоуправления» (соисполнитель 3) обеспечено выполнение мероприятий </w:t>
      </w:r>
      <w:r w:rsidRPr="00AD58DA">
        <w:rPr>
          <w:rFonts w:ascii="Times New Roman" w:hAnsi="Times New Roman"/>
          <w:sz w:val="24"/>
          <w:szCs w:val="24"/>
        </w:rPr>
        <w:t>на общую сумму 37 979,3 тыс. рублей, что составило 99,7 % от общей предусмотренной суммы бюджетных ассигнований, составившей 38 103,5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По местному бюджету исполнение составило 99,7 %.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</w:t>
      </w:r>
      <w:r w:rsidRPr="00AD58DA">
        <w:rPr>
          <w:rFonts w:ascii="Times New Roman" w:hAnsi="Times New Roman" w:cs="Times New Roman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включает:</w:t>
      </w:r>
    </w:p>
    <w:p w:rsidR="00AD58DA" w:rsidRPr="00AD58DA" w:rsidRDefault="00AD58DA" w:rsidP="00AD58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>- единую диспетчерскую службу;</w:t>
      </w:r>
    </w:p>
    <w:p w:rsidR="00AD58DA" w:rsidRPr="00AD58DA" w:rsidRDefault="00AD58DA" w:rsidP="00AD58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>- сектор документационного обеспечения;</w:t>
      </w:r>
    </w:p>
    <w:p w:rsidR="00AD58DA" w:rsidRPr="00AD58DA" w:rsidRDefault="00AD58DA" w:rsidP="00AD58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>- обслуживающий персонал (рабочие) администрации.</w:t>
      </w:r>
    </w:p>
    <w:p w:rsidR="00AD58DA" w:rsidRPr="00AD58DA" w:rsidRDefault="00AD58DA" w:rsidP="00AD58D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Расходы Муниципального казенного учреждения «Служба обеспечения органов местного самоуправления» в разрезе видов расходов составили:</w:t>
      </w:r>
    </w:p>
    <w:p w:rsidR="00AD58DA" w:rsidRP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фонд оплаты труда и взносы по обязательному социальному страхованию (99,7 %);</w:t>
      </w:r>
    </w:p>
    <w:p w:rsidR="00AD58DA" w:rsidRP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lastRenderedPageBreak/>
        <w:t>иные выплаты персоналу казенного учреждения, за исключением фонда оплаты труда (99,9 %);</w:t>
      </w:r>
    </w:p>
    <w:p w:rsidR="00AD58DA" w:rsidRP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закупка товаров, работ, услуг в сфере информационно-коммуникационных технологий (99,5 %);</w:t>
      </w:r>
    </w:p>
    <w:p w:rsidR="00AD58DA" w:rsidRDefault="00AD58DA" w:rsidP="00AD58DA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8DA">
        <w:rPr>
          <w:rFonts w:ascii="Times New Roman" w:hAnsi="Times New Roman" w:cs="Times New Roman"/>
          <w:sz w:val="24"/>
          <w:szCs w:val="24"/>
        </w:rPr>
        <w:t>прочая закупка товаров, работ, услуг для обеспечения муниципальных нужд (99,6 %). Основные расходы по данной статье: оплата стоимости ГСМ (2 904,5 тыс. рублей) и технического обслуживания автотранспорта (737,9 тыс. рублей) для поддержания его в рабочем состоянии.</w:t>
      </w:r>
    </w:p>
    <w:p w:rsidR="00AD58DA" w:rsidRPr="00AD58DA" w:rsidRDefault="00AD58DA" w:rsidP="00AD58DA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II «Развитие малого и среднего предпринимательства»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предварительной оценке на 01.01.2016 года зарегистрирована деятельность 467 малых предприятий, 2 средних предприятия, 1078 индивидуальных предпринимателей.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Среднесписочная численность работников микро, малых, средних предприятий и у индивидуальных предпринимателей составляет 3021 человек.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 города Югорска от предпринимательской деятельности поступило налогов на сумму 98 030,5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мероприятий подпрограммы II «Развитие малого и среднего предпринимательства» в текущем году составил 5 652,4 тыс. рублей, в том числе 354,00 тыс. рублей - городской бюджет, 5 298,4 тыс. рублей - окружной бюджет.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выплачены субсидии 51 субъекту малого и среднего предпринимательства города Югорска (далее - Субъекты) на сумму 4 272,4 тыс. рублей. Выплачены гранты в форме субсидии на реализацию проектов в сфере социального предпринимательства и начинающему субъекту малого предпринимательства на общую сумму 1 200,00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соискателей Гранта среди начинающих предпринимателей организовано обучение на тему: «Генерация роста».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конкурса стали ИП Токарева О.А. (Социально-реабилитационный комплекс «Академия»), ООО «Ковчег» (Пансионат «Резиденция для пожилых), ИП Абдуллина М.В. (Физкультурно-оздоровительный центр «Исцеляющие руки»), ИП Старостин П.К. (Производство пиломатериалов.</w:t>
      </w:r>
      <w:proofErr w:type="gramEnd"/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в области лесозаготовок) и ИП Зайцев А.Б. (Массажный кабинет «</w:t>
      </w:r>
      <w:proofErr w:type="spellStart"/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Массажистъ</w:t>
      </w:r>
      <w:proofErr w:type="spellEnd"/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  <w:proofErr w:type="gramEnd"/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форма поддержки – это компенсация части затрат Субъектов на создание нового и развитие действующего бизнеса.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малого и среднего предпринимательства (получатели поддержки) по итогам 2015 года создано 10 рабочих мест.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году, как и в предыдущий год, проведен ряд мероприятий, посвященных Дню российского предпринимательства: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соревнования по футболу и турнир по бильярду между командами предпринимателей и администрации города;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бизнес - завтрак главы администрации города Югорска с предпринимателями, на котором обсуждались актуальные проблемы малого бизнеса;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 турнир по интеллектуальной игре "</w:t>
      </w:r>
      <w:proofErr w:type="spellStart"/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-ринг" среди предпринимателей города Югорска и Советского района;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 субботник силами предпринимателей в районе озера «Бездонное»;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организована торжественная закладка «капсулы времени» с посланием к будущим предпринимателям 2030 года;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организовано торжественное собрание, на котором предпринимателям города были вручены заслуженные награды и продемонстрирован фильм о становлении и развитии бизнеса в городе Югорске, достигнутых успехах, проблемах, с которыми столкнулись молодые предприниматели, перспективах развития бизнеса.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благоприятного общественного мнения о малом и среднем предпринимательстве и популяризации предпринимательской деятельности подготовлен фильм о предпринимательском сообществе города.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Заключено два муниципальных контракта на сумму 180,0 тыс. руб. на проведение мероприятий, посвященный Дню российского предпринимательства (расчет по контракту произведен в июне 2015 г.) и создание фильма о предпринимателях города Югорска (расчет произведен в октябре 2015 г.).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изменениями государственной программы от 09.10.2013 N 419-п "Социально-экономическое развитие, инвестиции и инновации Ханты-Мансийского автономного округа - Югры на 2014 - 2020 годы" внесены изменения в МПА.</w:t>
      </w:r>
    </w:p>
    <w:p w:rsid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2015 года проведено четыре заседания Координационных совета по развитию малого и среднего предпринимательства в городе Югорске, внесены изменения в состав, в связи с переизбранием Совета предпринимателей города Югорска.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III «Развитие агропромышленного комплекса»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 подпрограммы реализуются в соответствии с Законом Ханты – Мансийского автономного округа – Югры от 16 декабря 2010 года № 228-оз 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окружного бюджета, переданные на исполнение отдельного государственного полномочия по поддержке сельскохозяйственного  производства в 2015 году освоены</w:t>
      </w:r>
      <w:proofErr w:type="gramEnd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полном объеме - 193 909,9 тыс. рублей (100 %).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Реализация подпрограммы осуществлялась по следующим направлениям: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«Предоставление субсидий на развитие животноводства, переработки и реализации продукции животноводства» - 170 983,1 тыс. рублей, в том числе за молоко 1 сорта – 2 061,0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Субсидии на развитие животноводства, переработки и реализации продукции животноводства предоставлены 7 субъектам.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Выплачены субсидии 27 гражданам, ведущим личное подсобное хозяйство, на содержание  маточного поголовья сельскохозяйственных животных в сумме 402,2 тыс. рублей.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Кроме того, выплачена сумма на осуществление управленческих функций  39,7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«Предоставление субсидий на развитие мясного скотоводства» - 8 404,3 тыс. рублей. Денежные средства направлены: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содержание 193 голов маточного поголовья крупного рогатого скота специализированных мясных пород (3 612,0 тыс. рублей);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на произведенное и реализованное мясо тяжеловесного молодняка КРС специализированных мясных пород (4 792,3 тыс. рублей). По данному направлению  произведено и реализовано 59,1 тонны мяса.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«Предоставление субсидий на поддержку малых форм хозяйствования» - 14 522,5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Осуществлялось укрепление материально-технической базы крестьянских (фермерских) хозяйств. Возмещена часть затрат на проведение модернизации 4 сельскохозяйственных объектов, приобретение сельскохозяйственной техники и оборудования: автоцистерна, прицеп-цистерна, установка </w:t>
      </w:r>
      <w:proofErr w:type="spell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пневмотранспортерная</w:t>
      </w:r>
      <w:proofErr w:type="spellEnd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инкубатор, 4 линейки оборудования для модернизации.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административных процедур проведена следующая работа: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- утвержден единый список получателей субсидий на поддержку сельского хозяйства (постановление администрации города от 26.01.2014 № 255 (с изменениями))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заключены 34 дополнительных соглашения и 2 новых соглашения с сельскохозяйственными товаропроизводителями о предоставлении администрацией города Югорска субсидии по поддержке сельскохозяйственного производства в рамках реализации государственной программы развития агропромышленного комплекса;</w:t>
      </w:r>
      <w:proofErr w:type="gramEnd"/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ежемесячно проводится проверка документов для осуществления выплат субсидий за произведенную и реализованную продукцию и готовится сводная заявка на финансирование субсидий в Департамент природных ресурсов и </w:t>
      </w:r>
      <w:proofErr w:type="spell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несырьевого</w:t>
      </w:r>
      <w:proofErr w:type="spellEnd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сектора экономики Ханты – Мансийского автономного округа - Югры;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- утвержден единый список получателей субсидий на содержание маточного поголовья животных (личные подсобные хозяйства) (постановление администрации города от 23.06.2015 № 2333 (с изменениями от 26.08.2015 № 2889);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подготовлены 24 дополнительных соглашения и 3 новых соглашения для выплат субсидий на содержание маточного поголовья в личных подсобных хозяйствах;</w:t>
      </w:r>
      <w:proofErr w:type="gramEnd"/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оказывается консультационная, методическая помощь </w:t>
      </w:r>
      <w:proofErr w:type="spell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сельхозтоваропроизводителям</w:t>
      </w:r>
      <w:proofErr w:type="spellEnd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Югорска. Информация о формах государственной поддержки доводится до </w:t>
      </w:r>
      <w:proofErr w:type="spell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сельхозтоваропроизводителей</w:t>
      </w:r>
      <w:proofErr w:type="spellEnd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Югорска, в том числе по электронной почте, размещается на портале и официальном сайте администрации города Югорска.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С начала года сельскохозяйственными товаропроизводителями города Югорска   произведено молока 1 764 тонн (117%), мяса 2 457 тонн (147%).</w:t>
      </w:r>
    </w:p>
    <w:p w:rsid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Местные производители обеспечивают молоком и кисломолочной продукцией, как жителей города, так и учреждения социальной сферы. На рост объемов влияет спрос населения на мясную и молочную продукцию местных </w:t>
      </w:r>
      <w:proofErr w:type="spellStart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сельхозтоваропроизводителей</w:t>
      </w:r>
      <w:proofErr w:type="spellEnd"/>
      <w:r w:rsidRPr="00AD58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IV «Предоставление государственных и муниципальных услуг через многофункциональный центр (МФЦ)»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29CF">
        <w:rPr>
          <w:rFonts w:ascii="Times New Roman" w:hAnsi="Times New Roman" w:cs="Times New Roman"/>
          <w:bCs/>
          <w:sz w:val="24"/>
          <w:szCs w:val="24"/>
        </w:rPr>
        <w:t>Во исполнение Указа Президента РФ от 07.05. 2012 № 601 «Об основных направлениях совершенствования системы государственного управления», в рамках реализации Федерального закона от 27.07.2010 № 210-ФЗ «Об организации предоставления государственных и муниципальных услуг» с открытием в феврале 2014 года муниципального автономного учреждения «Многофункциональный центр предоставления государственных и муниципальных услуг» (далее - МФЦ) на территории города Югорска реализован принцип «одного окна» при предоставлении государственных</w:t>
      </w:r>
      <w:proofErr w:type="gramEnd"/>
      <w:r w:rsidRPr="001529CF">
        <w:rPr>
          <w:rFonts w:ascii="Times New Roman" w:hAnsi="Times New Roman" w:cs="Times New Roman"/>
          <w:bCs/>
          <w:sz w:val="24"/>
          <w:szCs w:val="24"/>
        </w:rPr>
        <w:t xml:space="preserve">  и муниципальных услуг.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Основные задачи при реализации этого принципа - повышение комфортности и  удовлетворенности граждан, упрощение процедур получения государственных и муниципальных услуг, сокращение сроков и повышение качества их предоставления.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 xml:space="preserve">МФЦ в Югорске оборудовано автоматизированной информационной системой, имеется платежный терминал, электронная система управления очередью, отдельная телефонная линия, </w:t>
      </w:r>
      <w:r w:rsidRPr="001529CF">
        <w:rPr>
          <w:rFonts w:ascii="Times New Roman" w:hAnsi="Times New Roman" w:cs="Times New Roman"/>
          <w:bCs/>
          <w:sz w:val="24"/>
          <w:szCs w:val="24"/>
        </w:rPr>
        <w:lastRenderedPageBreak/>
        <w:t>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 xml:space="preserve">В ходе реализации подпрограммы IV «Предоставление государственных и муниципальных услуг через многофункциональный центр (МФЦ)» муниципальной программы города Югорска в 2015 году, с целью обеспечения функций и полномочий учредителя МФЦ, учреждение было обеспечено системой муниципальных правовых актов, необходимых для обеспечения его деятельности. </w:t>
      </w:r>
      <w:proofErr w:type="gramStart"/>
      <w:r w:rsidRPr="001529CF">
        <w:rPr>
          <w:rFonts w:ascii="Times New Roman" w:hAnsi="Times New Roman" w:cs="Times New Roman"/>
          <w:bCs/>
          <w:sz w:val="24"/>
          <w:szCs w:val="24"/>
        </w:rPr>
        <w:t xml:space="preserve">Сформирован и поддерживался в актуальном состоянии ведомственный перечень услуг, предоставляемых в МФЦ, в том числе, в системе «Электронный бюджет», было доведено и систематически уточнялось муниципальное задание на оказание муниципальных услуг МФЦ, обеспечено утверждение соглашений о предоставлении субсидий из бюджета Ханты-Мансийского автономного округа-Югры на </w:t>
      </w:r>
      <w:proofErr w:type="spellStart"/>
      <w:r w:rsidRPr="001529CF">
        <w:rPr>
          <w:rFonts w:ascii="Times New Roman" w:hAnsi="Times New Roman" w:cs="Times New Roman"/>
          <w:bCs/>
          <w:sz w:val="24"/>
          <w:szCs w:val="24"/>
        </w:rPr>
        <w:t>софинансирование</w:t>
      </w:r>
      <w:proofErr w:type="spellEnd"/>
      <w:r w:rsidRPr="001529CF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по предоставлению государственных услуг в многофункциональных центрах предоставления государственных и муниципальных услуг и соглашений</w:t>
      </w:r>
      <w:proofErr w:type="gramEnd"/>
      <w:r w:rsidRPr="001529CF">
        <w:rPr>
          <w:rFonts w:ascii="Times New Roman" w:hAnsi="Times New Roman" w:cs="Times New Roman"/>
          <w:bCs/>
          <w:sz w:val="24"/>
          <w:szCs w:val="24"/>
        </w:rPr>
        <w:t xml:space="preserve">  о порядке и условиях предоставления субсидий на финансовое обеспечение выполнения муниципального задания на оказание муниципальных услуг. 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Информация о муниципальных правовых актах в отношении подведомственного учреждения размещена на официальном сайте администрации города Югорска и обеспечено размещение информации в установленном законодательством порядке на официальном сайте bus.gov.ru в сети Интернет.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Сформирована и реализована система мониторинга качества и доступности государственных и муниципальных услуг, предоставление которых организовано в МФЦ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Фактический показатель непосредственных результатов программы «Наличие системы муниципальных правовых актов, соответствующих действующему законодательству, обеспечивающих деятельность МАУ «МФЦ» составил 100%.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29CF">
        <w:rPr>
          <w:rFonts w:ascii="Times New Roman" w:hAnsi="Times New Roman" w:cs="Times New Roman"/>
          <w:bCs/>
          <w:sz w:val="24"/>
          <w:szCs w:val="24"/>
        </w:rPr>
        <w:t>Показатель «Среднее время ожидания в очереди для подачи (получения документов по предоставлению государственных и муниципальных услуг» по итогам 2015 года обеспечен в размере 8,31 минуты при плановом показателе ≤ 15 минут.</w:t>
      </w:r>
      <w:proofErr w:type="gramEnd"/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По состоянию на 01.01.2016 учреждением заключено 6 соглашений на прием и выдачу документов (13 дополнительных соглашений к основным соглашениям), в том числе, 1 соглашение с уполномоченным МФЦ город Ханты-Мансийска, 5 соглашений с органами местного самоуправления, включая услуги ЗАГС. В рамках заключенных соглашений через МФЦ в разрезе наименований предоставляется 206 государственных и муниципальных услуг, из них: 69 - федеральных, 91- региональных и 46 - муниципальных.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При плановом показателе «Количество обращений граждан на получение государственных и муниципальных услуг в МФЦ» - 43400 единиц, за 12 месяцев 2015 года учреждением предоставлено 36855 услуг по приему и выдаче документов и 8186 консультаций, всего 45041 услуга, в том числе: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- федеральных - 27294 (60,6%);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- региональных - 14251 (31,6%);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- муниципальных - 3496 (7,8%).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 xml:space="preserve">Плановый показатель по обращению граждан за предоставлением услуг в 2015 году исполнен на 103,8%. 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lastRenderedPageBreak/>
        <w:t>Наиболее востребованными являются государственные услуги Департамента социального развития Ханты-Мансийского автономного округа – Югры, Федеральной службы государственной регистрации, кадастра и картографии (</w:t>
      </w:r>
      <w:proofErr w:type="spellStart"/>
      <w:r w:rsidRPr="001529CF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1529CF">
        <w:rPr>
          <w:rFonts w:ascii="Times New Roman" w:hAnsi="Times New Roman" w:cs="Times New Roman"/>
          <w:bCs/>
          <w:sz w:val="24"/>
          <w:szCs w:val="24"/>
        </w:rPr>
        <w:t>), Пенсионного фонда.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 xml:space="preserve">На финансирование программных мероприятий для предоставления государственных услуг в МФЦ в 2015 году из бюджета Ханты-Мансийского автономного округа – Югры была выделена субсидия в размере 15,7 млн. рублей, в </w:t>
      </w:r>
      <w:proofErr w:type="gramStart"/>
      <w:r w:rsidRPr="001529CF">
        <w:rPr>
          <w:rFonts w:ascii="Times New Roman" w:hAnsi="Times New Roman" w:cs="Times New Roman"/>
          <w:bCs/>
          <w:sz w:val="24"/>
          <w:szCs w:val="24"/>
        </w:rPr>
        <w:t>связи</w:t>
      </w:r>
      <w:proofErr w:type="gramEnd"/>
      <w:r w:rsidRPr="001529CF">
        <w:rPr>
          <w:rFonts w:ascii="Times New Roman" w:hAnsi="Times New Roman" w:cs="Times New Roman"/>
          <w:bCs/>
          <w:sz w:val="24"/>
          <w:szCs w:val="24"/>
        </w:rPr>
        <w:t xml:space="preserve"> с чем произошло уточнение бюджетных ассигнований на реализацию подпрограммы «Предоставление государственных и муниципальных услуг через многофункциональный центр (МФЦ)». Средства бюджета города Югорска на предоставление государственных и муниципальных услуг составили 6,6 млн. рублей. </w:t>
      </w:r>
    </w:p>
    <w:p w:rsidR="00AD58DA" w:rsidRPr="001529CF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9CF">
        <w:rPr>
          <w:rFonts w:ascii="Times New Roman" w:hAnsi="Times New Roman" w:cs="Times New Roman"/>
          <w:bCs/>
          <w:sz w:val="24"/>
          <w:szCs w:val="24"/>
        </w:rPr>
        <w:t>Денежные средства в рамках реализации муниципал</w:t>
      </w:r>
      <w:bookmarkStart w:id="0" w:name="_GoBack"/>
      <w:bookmarkEnd w:id="0"/>
      <w:r w:rsidRPr="001529CF">
        <w:rPr>
          <w:rFonts w:ascii="Times New Roman" w:hAnsi="Times New Roman" w:cs="Times New Roman"/>
          <w:bCs/>
          <w:sz w:val="24"/>
          <w:szCs w:val="24"/>
        </w:rPr>
        <w:t>ьной программы исполнены учреждением в размере 100% доведенных бюджетных ассигнований.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8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V «Совершенствование социально-трудовых отношений и охраны труда»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Расходы на программные мероприятия подпрограммы предусмотрены в 2015 году в сумме 1674,6 тыс. рублей, в том числе: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-из бюджета Ханты-Мансийского автономного округа – Югры  на выполнение переданных отдельных государственных  полномочий в сфере трудовых отношений и государственного управления охраной труда в сумме -1554,6 тыс. рублей;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-из бюджета города Югорска в сумме - 120,0 тыс. рублей.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По итогам работы за год фактические расходы на исполнение программных мероприятий составили – 1608,9 тыс. рублей (96,1 % от плана), в том числе: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-из бюджета Ханты-Мансийского автономного округа – Югры на выполнение переданных отдельных государственных  полномочий в сфере трудовых отношений и государственного управления охраной труда в сумме -1488,9 тыс. рублей (95,8 %);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-из бюджета города Югорска в сумме - 120,0 тыс. рублей (100 %).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Экономия бюджетных сре</w:t>
      </w:r>
      <w:proofErr w:type="gramStart"/>
      <w:r w:rsidRPr="00AD58DA">
        <w:rPr>
          <w:rFonts w:ascii="Times New Roman" w:hAnsi="Times New Roman"/>
          <w:sz w:val="24"/>
          <w:szCs w:val="24"/>
        </w:rPr>
        <w:t>дств в с</w:t>
      </w:r>
      <w:proofErr w:type="gramEnd"/>
      <w:r w:rsidRPr="00AD58DA">
        <w:rPr>
          <w:rFonts w:ascii="Times New Roman" w:hAnsi="Times New Roman"/>
          <w:sz w:val="24"/>
          <w:szCs w:val="24"/>
        </w:rPr>
        <w:t>умме 65,7 тыс. рублей сложилась за счет экономии по фонду оплаты труда и налогам во внебюджетные фонды, в связи с длительным периодом нахождения на больничном листе специалиста – эксперта по охране труда отдела по труду.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8DA">
        <w:rPr>
          <w:rFonts w:ascii="Times New Roman" w:hAnsi="Times New Roman"/>
          <w:sz w:val="24"/>
          <w:szCs w:val="24"/>
        </w:rPr>
        <w:t>В рамках выполнения программных мероприятий постановлением администрации города Югорска от 20.02.2015 № 1135 утверждено Положение о проведении смотра-конкурса на лучшую организацию работы в области регулирования социально-трудовых отношений и охраны труда среди работодателей города Югорска,  и постановлением администрации города Югорска от 19.02.2015 № 1107 утверждено Положение о конкурсе профессионального мастерства «Лучший по профессии – 2015».</w:t>
      </w:r>
      <w:proofErr w:type="gramEnd"/>
      <w:r w:rsidRPr="00AD58DA">
        <w:rPr>
          <w:rFonts w:ascii="Times New Roman" w:hAnsi="Times New Roman"/>
          <w:sz w:val="24"/>
          <w:szCs w:val="24"/>
        </w:rPr>
        <w:t xml:space="preserve">  Итоги конкурса подведены в апреле месяце текущего года.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В смотре – конкурсе приняли участие 25 работодателей, победителями </w:t>
      </w:r>
      <w:proofErr w:type="gramStart"/>
      <w:r w:rsidRPr="00AD58DA">
        <w:rPr>
          <w:rFonts w:ascii="Times New Roman" w:hAnsi="Times New Roman"/>
          <w:sz w:val="24"/>
          <w:szCs w:val="24"/>
        </w:rPr>
        <w:t>признаны</w:t>
      </w:r>
      <w:proofErr w:type="gramEnd"/>
      <w:r w:rsidRPr="00AD58DA">
        <w:rPr>
          <w:rFonts w:ascii="Times New Roman" w:hAnsi="Times New Roman"/>
          <w:sz w:val="24"/>
          <w:szCs w:val="24"/>
        </w:rPr>
        <w:t>: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- муниципальное бюджетное образовательное учреждение дополнительного образования детей «Детская художественная школа»;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- муниципальное бюджетное общеобразовательное учреждение  «Лицей имени Г.Ф. </w:t>
      </w:r>
      <w:proofErr w:type="spellStart"/>
      <w:r w:rsidRPr="00AD58DA">
        <w:rPr>
          <w:rFonts w:ascii="Times New Roman" w:hAnsi="Times New Roman"/>
          <w:sz w:val="24"/>
          <w:szCs w:val="24"/>
        </w:rPr>
        <w:t>Атякшева</w:t>
      </w:r>
      <w:proofErr w:type="spellEnd"/>
      <w:r w:rsidRPr="00AD58DA">
        <w:rPr>
          <w:rFonts w:ascii="Times New Roman" w:hAnsi="Times New Roman"/>
          <w:sz w:val="24"/>
          <w:szCs w:val="24"/>
        </w:rPr>
        <w:t>»;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- Управление по эксплуатации зданий и сооружений ООО «Газпром </w:t>
      </w:r>
      <w:proofErr w:type="spellStart"/>
      <w:r w:rsidRPr="00AD58DA">
        <w:rPr>
          <w:rFonts w:ascii="Times New Roman" w:hAnsi="Times New Roman"/>
          <w:sz w:val="24"/>
          <w:szCs w:val="24"/>
        </w:rPr>
        <w:t>трансгаз</w:t>
      </w:r>
      <w:proofErr w:type="spellEnd"/>
      <w:r w:rsidRPr="00AD58DA">
        <w:rPr>
          <w:rFonts w:ascii="Times New Roman" w:hAnsi="Times New Roman"/>
          <w:sz w:val="24"/>
          <w:szCs w:val="24"/>
        </w:rPr>
        <w:t xml:space="preserve"> Югорск».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Победителям смотра - конкурса вручены  денежные премии и Дипломы главы администрации города Югорска.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В конкурсе «</w:t>
      </w:r>
      <w:proofErr w:type="gramStart"/>
      <w:r w:rsidRPr="00AD58DA">
        <w:rPr>
          <w:rFonts w:ascii="Times New Roman" w:hAnsi="Times New Roman"/>
          <w:sz w:val="24"/>
          <w:szCs w:val="24"/>
        </w:rPr>
        <w:t>Лучший</w:t>
      </w:r>
      <w:proofErr w:type="gramEnd"/>
      <w:r w:rsidRPr="00AD58DA">
        <w:rPr>
          <w:rFonts w:ascii="Times New Roman" w:hAnsi="Times New Roman"/>
          <w:sz w:val="24"/>
          <w:szCs w:val="24"/>
        </w:rPr>
        <w:t xml:space="preserve"> по профессии-2015»  приняли участие  10 специалистов по охране труда муниципальных организаций города Югорска  и призовые места заняли: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AD58DA">
        <w:rPr>
          <w:rFonts w:ascii="Times New Roman" w:hAnsi="Times New Roman"/>
          <w:sz w:val="24"/>
          <w:szCs w:val="24"/>
        </w:rPr>
        <w:t>Подкорытова</w:t>
      </w:r>
      <w:proofErr w:type="spellEnd"/>
      <w:r w:rsidRPr="00AD58DA">
        <w:rPr>
          <w:rFonts w:ascii="Times New Roman" w:hAnsi="Times New Roman"/>
          <w:sz w:val="24"/>
          <w:szCs w:val="24"/>
        </w:rPr>
        <w:t xml:space="preserve"> Ирина Сергеевна, специалист по охране труда муниципального бюджетного общеобразовательного учреждения  «Лицей им. </w:t>
      </w:r>
      <w:proofErr w:type="spellStart"/>
      <w:r w:rsidRPr="00AD58DA">
        <w:rPr>
          <w:rFonts w:ascii="Times New Roman" w:hAnsi="Times New Roman"/>
          <w:sz w:val="24"/>
          <w:szCs w:val="24"/>
        </w:rPr>
        <w:t>Атякшева</w:t>
      </w:r>
      <w:proofErr w:type="spellEnd"/>
      <w:r w:rsidRPr="00AD58DA">
        <w:rPr>
          <w:rFonts w:ascii="Times New Roman" w:hAnsi="Times New Roman"/>
          <w:sz w:val="24"/>
          <w:szCs w:val="24"/>
        </w:rPr>
        <w:t>»;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- Виноградова Кристина Ивановна, специалист по охране труда муниципального автономного дошкольного образовательного учреждения «Детский сад «Золотой ключик»;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-  Шредер Екатерина Артуровна, специалист  по охране труда муниципального автономного дошкольного образовательного учреждения  «Детский сад «Снегурочка».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Победителям вручены денежные премии и Дипломы главы администрации города Югорска.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Победителям конкурса «</w:t>
      </w:r>
      <w:proofErr w:type="gramStart"/>
      <w:r w:rsidRPr="00AD58DA">
        <w:rPr>
          <w:rFonts w:ascii="Times New Roman" w:hAnsi="Times New Roman"/>
          <w:sz w:val="24"/>
          <w:szCs w:val="24"/>
        </w:rPr>
        <w:t>Лучший</w:t>
      </w:r>
      <w:proofErr w:type="gramEnd"/>
      <w:r w:rsidRPr="00AD58DA">
        <w:rPr>
          <w:rFonts w:ascii="Times New Roman" w:hAnsi="Times New Roman"/>
          <w:sz w:val="24"/>
          <w:szCs w:val="24"/>
        </w:rPr>
        <w:t xml:space="preserve"> по профессии-2015» направлены письма с  рекомендацией принять участие в окружном конкурсе.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В целях совершенствования нормативной правовой базы, приведения в соответствие с действующим законодательством, устанавливающим  нормы трудового права, подготовлено и принято 38 нормативных правовых актов, регулирующих социально-трудовые отношения, из которых 16 - имеют статус регистровых.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В организациях города Югорска действуют 36 коллективных договоров, в том числе 14 коллективных договоров прошли уведомительную регистрацию и внесено 69 изменений в действующие коллективные договоры.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С начала текущего года прошли обучение и проверку знаний по охране труда в учебных центрах города Югорска 939 работников, из которых – 317 руководителей и 622 специалиста, работающих в организациях города.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 В рамках осуществления внутриведомственного контроля, постановлением администрации города Югорска от 28.10.2014 № 5715 «Об утверждении </w:t>
      </w:r>
      <w:proofErr w:type="gramStart"/>
      <w:r w:rsidRPr="00AD58DA">
        <w:rPr>
          <w:rFonts w:ascii="Times New Roman" w:hAnsi="Times New Roman"/>
          <w:sz w:val="24"/>
          <w:szCs w:val="24"/>
        </w:rPr>
        <w:t>Плана проверок муниципальных учреждений города Югорска</w:t>
      </w:r>
      <w:proofErr w:type="gramEnd"/>
      <w:r w:rsidRPr="00AD58DA">
        <w:rPr>
          <w:rFonts w:ascii="Times New Roman" w:hAnsi="Times New Roman"/>
          <w:sz w:val="24"/>
          <w:szCs w:val="24"/>
        </w:rPr>
        <w:t xml:space="preserve"> в 2015 году» проведено 7 плановых проверок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В целях исполнения протокола решения заместителя председателя Правительства Российской Федерации от 09.10.2014 № ОГ-П12-275 </w:t>
      </w:r>
      <w:proofErr w:type="spellStart"/>
      <w:proofErr w:type="gramStart"/>
      <w:r w:rsidRPr="00AD58DA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AD58DA">
        <w:rPr>
          <w:rFonts w:ascii="Times New Roman" w:hAnsi="Times New Roman"/>
          <w:sz w:val="24"/>
          <w:szCs w:val="24"/>
        </w:rPr>
        <w:t xml:space="preserve"> по снижению неформальной занятости, легализации заработной платы, повышению собираемости страховых взносов во внебюджетные фонды, постановлением главы города Югорска от 26.01.2015 № 6 утвержден состав рабочей группы и порядок работы, а постановлением главы города Югорска от 28.04.2015 № 22 утвержден план мероприятий, направленный на легализацию трудовых отношений и повышению собираемости взносов.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С начала текущего года проведено 18 заседаний рабочей группы, на которые были приглашены 47 работодателей. Информация о работодателях, не явившихся на заседание комиссии без уважительных причин либо не представивших информацию о ситуации в организации, была направлена в Государственную инспекцию по труду Ханты-Мансийского автономного округа – Югры для включения их в план проверок на следующий календарный год. У одного работодателя города Югорска проведена  внеплановая проверка Государственной инспекцией труда на предмет установления нарушенных прав работников в части своевременности выплаты заработной платы и заключения договоров гражданско-правового характера. К данному работодателю применены меры административного воздействия в виде штрафа.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 xml:space="preserve">За период деятельности рабочей группы по снижению неформальной занятости, легализации заработной платы, повышению собираемости страховых взносов во внебюджетные фонды легализованы трудовые отношения и заключены трудовые договоры с 1786 работниками. 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lastRenderedPageBreak/>
        <w:t>Проведено 1 заседание комиссии по вопросам социально-экономического развития города Югорска, 2 заседания муниципальной трехсторонней комиссии по регулированию социально-трудовых отношений и 2 заседания межведомственной комиссии по охране труда.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58DA">
        <w:rPr>
          <w:rFonts w:ascii="Times New Roman" w:hAnsi="Times New Roman"/>
          <w:sz w:val="24"/>
          <w:szCs w:val="24"/>
        </w:rPr>
        <w:t>В декабре 2015 года продлен срок действия Муниципального трехстороннего соглашения и Межотраслевого тарифного соглашения на период действия до 31.12.2018 и сохранены все социальные гарантии работникам учреждений бюджетной сферы.</w:t>
      </w:r>
    </w:p>
    <w:p w:rsidR="00AD58DA" w:rsidRPr="00AD58DA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2015 года были внесены корректировки в муниципальную программу </w:t>
      </w:r>
      <w:r w:rsidRPr="00AD58DA">
        <w:rPr>
          <w:rFonts w:ascii="Times New Roman" w:hAnsi="Times New Roman" w:cs="Times New Roman"/>
          <w:sz w:val="24"/>
          <w:szCs w:val="24"/>
        </w:rPr>
        <w:t>«Социально-экономическое развитие и совершенствование государственного и муниципального управления в городе Югорске на 2014 - 2020 годы»</w:t>
      </w:r>
      <w:r w:rsidRPr="00AD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связи с  уточнением </w:t>
      </w:r>
      <w:r w:rsidRPr="00AD58DA">
        <w:rPr>
          <w:rFonts w:ascii="Times New Roman" w:hAnsi="Times New Roman" w:cs="Times New Roman"/>
          <w:sz w:val="24"/>
          <w:szCs w:val="24"/>
        </w:rPr>
        <w:t>объемов финансирования (уменьшение или увеличение бюджетных ассигнований), уточнением целевых показателей характеризующих результаты реализации муниципальной программы, уточнением формулировок по тексту муниципальной программы.</w:t>
      </w: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DA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</w:t>
      </w: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DA">
        <w:rPr>
          <w:rFonts w:ascii="Times New Roman" w:hAnsi="Times New Roman" w:cs="Times New Roman"/>
          <w:b/>
          <w:sz w:val="24"/>
          <w:szCs w:val="24"/>
        </w:rPr>
        <w:t xml:space="preserve">управления экономической политики – </w:t>
      </w: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DA">
        <w:rPr>
          <w:rFonts w:ascii="Times New Roman" w:hAnsi="Times New Roman" w:cs="Times New Roman"/>
          <w:b/>
          <w:sz w:val="24"/>
          <w:szCs w:val="24"/>
        </w:rPr>
        <w:t xml:space="preserve">начальник отдела социально-экономического </w:t>
      </w: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DA">
        <w:rPr>
          <w:rFonts w:ascii="Times New Roman" w:hAnsi="Times New Roman" w:cs="Times New Roman"/>
          <w:b/>
          <w:sz w:val="24"/>
          <w:szCs w:val="24"/>
        </w:rPr>
        <w:t xml:space="preserve">развития                                                                                                                      Ж.В. </w:t>
      </w:r>
      <w:proofErr w:type="spellStart"/>
      <w:r w:rsidRPr="00AD58DA"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</w:p>
    <w:p w:rsidR="00AD58DA" w:rsidRP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D58DA" w:rsidRPr="00AD58DA" w:rsidRDefault="00AD58DA" w:rsidP="00AD58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D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исп. главный специалист отдела</w:t>
      </w:r>
    </w:p>
    <w:p w:rsidR="00AD58DA" w:rsidRPr="00AD58DA" w:rsidRDefault="00AD58DA" w:rsidP="00AD5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8D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социально-экономического развития </w:t>
      </w:r>
    </w:p>
    <w:p w:rsidR="00AD58DA" w:rsidRPr="00AD58DA" w:rsidRDefault="00AD58DA" w:rsidP="00AD5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8D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Демидова Диана Мироновна</w:t>
      </w:r>
    </w:p>
    <w:p w:rsidR="00AD58DA" w:rsidRPr="00AD58DA" w:rsidRDefault="00AD58DA" w:rsidP="00AD5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8D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тел. 5-00-39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(вн. 262)</w:t>
      </w:r>
    </w:p>
    <w:p w:rsidR="00037698" w:rsidRDefault="001529CF"/>
    <w:sectPr w:rsidR="00037698" w:rsidSect="006F4AEB">
      <w:footerReference w:type="default" r:id="rId8"/>
      <w:pgSz w:w="11906" w:h="16838"/>
      <w:pgMar w:top="567" w:right="567" w:bottom="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29CF">
      <w:pPr>
        <w:spacing w:after="0" w:line="240" w:lineRule="auto"/>
      </w:pPr>
      <w:r>
        <w:separator/>
      </w:r>
    </w:p>
  </w:endnote>
  <w:endnote w:type="continuationSeparator" w:id="0">
    <w:p w:rsidR="00000000" w:rsidRDefault="0015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FE" w:rsidRDefault="001529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29CF">
      <w:pPr>
        <w:spacing w:after="0" w:line="240" w:lineRule="auto"/>
      </w:pPr>
      <w:r>
        <w:separator/>
      </w:r>
    </w:p>
  </w:footnote>
  <w:footnote w:type="continuationSeparator" w:id="0">
    <w:p w:rsidR="00000000" w:rsidRDefault="0015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D"/>
    <w:rsid w:val="000B208D"/>
    <w:rsid w:val="001529CF"/>
    <w:rsid w:val="005851B8"/>
    <w:rsid w:val="006659C2"/>
    <w:rsid w:val="00A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3997</Words>
  <Characters>22789</Characters>
  <Application>Microsoft Office Word</Application>
  <DocSecurity>4</DocSecurity>
  <Lines>189</Lines>
  <Paragraphs>53</Paragraphs>
  <ScaleCrop>false</ScaleCrop>
  <Company/>
  <LinksUpToDate>false</LinksUpToDate>
  <CharactersWithSpaces>26733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Демидова Диана Мироновна</cp:lastModifiedBy>
  <cp:revision>2</cp:revision>
  <dcterms:created xsi:type="dcterms:W3CDTF">2016-03-24T07:23:00Z</dcterms:created>
  <dcterms:modified xsi:type="dcterms:W3CDTF">2016-03-24T07:23:00Z</dcterms:modified>
</cp:coreProperties>
</file>