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5DD" w:rsidRPr="006E45DD" w:rsidRDefault="00F03C48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5DD">
        <w:rPr>
          <w:rFonts w:ascii="Times New Roman" w:hAnsi="Times New Roman" w:cs="Times New Roman"/>
          <w:b/>
          <w:sz w:val="28"/>
          <w:szCs w:val="28"/>
        </w:rPr>
        <w:t>Р</w:t>
      </w:r>
      <w:r w:rsidR="006E45DD" w:rsidRPr="006E45DD">
        <w:rPr>
          <w:rFonts w:ascii="Times New Roman" w:hAnsi="Times New Roman" w:cs="Times New Roman"/>
          <w:b/>
          <w:sz w:val="28"/>
          <w:szCs w:val="28"/>
        </w:rPr>
        <w:t>абочей группы по рассмотрению проектов НПА</w:t>
      </w:r>
    </w:p>
    <w:p w:rsidR="006E45DD" w:rsidRPr="006E45DD" w:rsidRDefault="006E45DD" w:rsidP="006E4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D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по проблемам </w:t>
      </w:r>
    </w:p>
    <w:p w:rsidR="00B90686" w:rsidRDefault="00B90686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Default="006354C7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157E3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157E3C" w:rsidRPr="00157E3C">
        <w:rPr>
          <w:rFonts w:ascii="Times New Roman" w:hAnsi="Times New Roman" w:cs="Times New Roman"/>
          <w:sz w:val="24"/>
          <w:szCs w:val="24"/>
          <w:u w:val="single"/>
        </w:rPr>
        <w:t>б/</w:t>
      </w:r>
      <w:proofErr w:type="gramStart"/>
      <w:r w:rsidR="00157E3C" w:rsidRPr="00157E3C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</w:p>
    <w:p w:rsidR="007E7E9A" w:rsidRDefault="007E7E9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6354C7" w:rsidRPr="00F442A6" w:rsidTr="00870C85">
        <w:trPr>
          <w:trHeight w:val="428"/>
        </w:trPr>
        <w:tc>
          <w:tcPr>
            <w:tcW w:w="516" w:type="dxa"/>
          </w:tcPr>
          <w:p w:rsidR="006354C7" w:rsidRPr="00F442A6" w:rsidRDefault="006354C7" w:rsidP="00B42A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Pr="00F442A6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  <w:r w:rsidR="006354C7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4" w:type="dxa"/>
          </w:tcPr>
          <w:p w:rsidR="006354C7" w:rsidRPr="00F442A6" w:rsidRDefault="006354C7" w:rsidP="007E7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57E3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157E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57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реформирования ЖКХ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>департамента жилищно-коммунального и строительного комплекса</w:t>
            </w:r>
            <w:r w:rsidR="007E7E9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6354C7" w:rsidRPr="00F442A6" w:rsidTr="00870C85">
        <w:trPr>
          <w:trHeight w:val="428"/>
        </w:trPr>
        <w:tc>
          <w:tcPr>
            <w:tcW w:w="2943" w:type="dxa"/>
            <w:gridSpan w:val="2"/>
          </w:tcPr>
          <w:p w:rsidR="006354C7" w:rsidRPr="00F442A6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эксперты:</w:t>
            </w:r>
          </w:p>
        </w:tc>
        <w:tc>
          <w:tcPr>
            <w:tcW w:w="7194" w:type="dxa"/>
          </w:tcPr>
          <w:p w:rsidR="006354C7" w:rsidRPr="00F442A6" w:rsidRDefault="006354C7" w:rsidP="00B4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C7" w:rsidRPr="00F442A6" w:rsidTr="00870C85">
        <w:trPr>
          <w:trHeight w:val="428"/>
        </w:trPr>
        <w:tc>
          <w:tcPr>
            <w:tcW w:w="516" w:type="dxa"/>
          </w:tcPr>
          <w:p w:rsidR="006354C7" w:rsidRDefault="006354C7" w:rsidP="0063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2427" w:type="dxa"/>
          </w:tcPr>
          <w:p w:rsidR="006354C7" w:rsidRDefault="007E7E9A" w:rsidP="007E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М.В.</w:t>
            </w:r>
          </w:p>
        </w:tc>
        <w:tc>
          <w:tcPr>
            <w:tcW w:w="7194" w:type="dxa"/>
          </w:tcPr>
          <w:p w:rsidR="006354C7" w:rsidRPr="00F442A6" w:rsidRDefault="006354C7" w:rsidP="007E7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>отдела реформирования ЖКХ департамента жилищно-коммунального и строительного комплекса</w:t>
            </w:r>
            <w:r w:rsidR="007E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6354C7" w:rsidRPr="00983358" w:rsidTr="00870C85">
        <w:trPr>
          <w:trHeight w:val="252"/>
        </w:trPr>
        <w:tc>
          <w:tcPr>
            <w:tcW w:w="516" w:type="dxa"/>
          </w:tcPr>
          <w:p w:rsidR="006354C7" w:rsidRPr="00983358" w:rsidRDefault="007E7E9A" w:rsidP="007E7E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54C7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6354C7" w:rsidRPr="003B281A" w:rsidRDefault="006354C7" w:rsidP="00B4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6354C7" w:rsidRDefault="006354C7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60E">
              <w:rPr>
                <w:rFonts w:ascii="Times New Roman" w:hAnsi="Times New Roman" w:cs="Times New Roman"/>
                <w:sz w:val="24"/>
                <w:szCs w:val="24"/>
              </w:rPr>
              <w:t>старший инспектор МКУ «Служба обеспечения органов местного самоуправления»</w:t>
            </w: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города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E3C" w:rsidRPr="003B281A" w:rsidRDefault="00157E3C" w:rsidP="005B7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E3C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="00157E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начальник склада готовой продукции ОАО «</w:t>
            </w:r>
            <w:proofErr w:type="spell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Юграплит</w:t>
            </w:r>
            <w:proofErr w:type="spell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», председатель ТСЖ «Декабристов 12», председатель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E600C8" w:rsidRPr="00E600C8" w:rsidRDefault="00157E3C" w:rsidP="00E60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главный экономист О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157E3C" w:rsidRPr="00E600C8" w:rsidRDefault="00157E3C" w:rsidP="0015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ООО «РКЦ»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7E3C" w:rsidRPr="00F442A6" w:rsidTr="00E600C8">
        <w:trPr>
          <w:trHeight w:val="428"/>
        </w:trPr>
        <w:tc>
          <w:tcPr>
            <w:tcW w:w="516" w:type="dxa"/>
          </w:tcPr>
          <w:p w:rsidR="00157E3C" w:rsidRDefault="00157E3C" w:rsidP="00E6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157E3C" w:rsidRDefault="00157E3C" w:rsidP="0015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С.В.</w:t>
            </w:r>
          </w:p>
        </w:tc>
        <w:tc>
          <w:tcPr>
            <w:tcW w:w="7194" w:type="dxa"/>
          </w:tcPr>
          <w:p w:rsidR="00157E3C" w:rsidRPr="00E600C8" w:rsidRDefault="00157E3C" w:rsidP="00E6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председатель ТСЖ «Авиатор»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горск-2 д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00C8" w:rsidRPr="00E600C8">
              <w:rPr>
                <w:rFonts w:ascii="Times New Roman" w:hAnsi="Times New Roman" w:cs="Times New Roman"/>
                <w:sz w:val="24"/>
                <w:szCs w:val="24"/>
              </w:rPr>
              <w:t>7, секретарь Общественного совета</w:t>
            </w:r>
            <w:r w:rsidR="00E60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04DD" w:rsidRPr="00983358" w:rsidRDefault="00870C85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3D134C" w:rsidRDefault="00E971A8" w:rsidP="003F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7D0F56" w:rsidRPr="003D134C">
        <w:rPr>
          <w:rFonts w:ascii="Times New Roman" w:hAnsi="Times New Roman" w:cs="Times New Roman"/>
          <w:b/>
          <w:sz w:val="24"/>
          <w:szCs w:val="24"/>
        </w:rPr>
        <w:t>:</w:t>
      </w:r>
    </w:p>
    <w:p w:rsidR="00157E3C" w:rsidRPr="00157E3C" w:rsidRDefault="006E45DD" w:rsidP="00157E3C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E3C">
        <w:rPr>
          <w:rFonts w:ascii="Times New Roman" w:hAnsi="Times New Roman" w:cs="Times New Roman"/>
          <w:b/>
          <w:sz w:val="24"/>
          <w:szCs w:val="24"/>
        </w:rPr>
        <w:t>Обсуждение представленн</w:t>
      </w:r>
      <w:r w:rsidR="00157E3C">
        <w:rPr>
          <w:rFonts w:ascii="Times New Roman" w:hAnsi="Times New Roman" w:cs="Times New Roman"/>
          <w:b/>
          <w:sz w:val="24"/>
          <w:szCs w:val="24"/>
        </w:rPr>
        <w:t xml:space="preserve">ых </w:t>
      </w:r>
      <w:proofErr w:type="spellStart"/>
      <w:r w:rsidR="00157E3C">
        <w:rPr>
          <w:rFonts w:ascii="Times New Roman" w:hAnsi="Times New Roman" w:cs="Times New Roman"/>
          <w:b/>
          <w:sz w:val="24"/>
          <w:szCs w:val="24"/>
        </w:rPr>
        <w:t>ДепЖККиЭ</w:t>
      </w:r>
      <w:proofErr w:type="spellEnd"/>
      <w:r w:rsidR="00157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D11">
        <w:rPr>
          <w:rFonts w:ascii="Times New Roman" w:hAnsi="Times New Roman" w:cs="Times New Roman"/>
          <w:b/>
          <w:sz w:val="24"/>
          <w:szCs w:val="24"/>
        </w:rPr>
        <w:t xml:space="preserve">Югры </w:t>
      </w:r>
      <w:r w:rsidRPr="00157E3C">
        <w:rPr>
          <w:rFonts w:ascii="Times New Roman" w:hAnsi="Times New Roman" w:cs="Times New Roman"/>
          <w:b/>
          <w:sz w:val="24"/>
          <w:szCs w:val="24"/>
        </w:rPr>
        <w:t>главам муниципальных образований проект</w:t>
      </w:r>
      <w:r w:rsidR="00157E3C" w:rsidRPr="00157E3C">
        <w:rPr>
          <w:rFonts w:ascii="Times New Roman" w:hAnsi="Times New Roman" w:cs="Times New Roman"/>
          <w:b/>
          <w:sz w:val="24"/>
          <w:szCs w:val="24"/>
        </w:rPr>
        <w:t>ов:</w:t>
      </w:r>
    </w:p>
    <w:p w:rsidR="00157E3C" w:rsidRPr="00E600C8" w:rsidRDefault="00157E3C" w:rsidP="00157E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600C8">
        <w:rPr>
          <w:rFonts w:ascii="TimesNewRomanPSMT" w:hAnsi="TimesNewRomanPSMT" w:cs="TimesNewRomanPSMT"/>
          <w:sz w:val="24"/>
          <w:szCs w:val="24"/>
        </w:rPr>
        <w:t xml:space="preserve">- приказа «Об установлении </w:t>
      </w:r>
      <w:r w:rsidRPr="00E600C8">
        <w:rPr>
          <w:rFonts w:ascii="TimesNewRomanPSMT" w:hAnsi="TimesNewRomanPSMT" w:cs="TimesNewRomanPSMT"/>
          <w:sz w:val="24"/>
          <w:szCs w:val="24"/>
        </w:rPr>
        <w:t>коммунальных услуг и нормативов потребления коммунальных ресурсов В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целях содержания общего имущества в многоквартирном доме по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холодному и горячему водоснабжению и водоотведению на территории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Ханты-Мансийского </w:t>
      </w:r>
      <w:r w:rsidR="00791D11">
        <w:rPr>
          <w:rFonts w:ascii="TimesNewRomanPSMT" w:hAnsi="TimesNewRomanPSMT" w:cs="TimesNewRomanPSMT"/>
          <w:sz w:val="24"/>
          <w:szCs w:val="24"/>
        </w:rPr>
        <w:t>а</w:t>
      </w:r>
      <w:bookmarkStart w:id="0" w:name="_GoBack"/>
      <w:bookmarkEnd w:id="0"/>
      <w:r w:rsidRPr="00E600C8">
        <w:rPr>
          <w:rFonts w:ascii="TimesNewRomanPSMT" w:hAnsi="TimesNewRomanPSMT" w:cs="TimesNewRomanPSMT"/>
          <w:sz w:val="24"/>
          <w:szCs w:val="24"/>
        </w:rPr>
        <w:t xml:space="preserve">втономного округа </w:t>
      </w:r>
      <w:proofErr w:type="gramStart"/>
      <w:r w:rsidRPr="00E600C8">
        <w:rPr>
          <w:rFonts w:ascii="TimesNewRomanPSMT" w:hAnsi="TimesNewRomanPSMT" w:cs="TimesNewRomanPSMT"/>
          <w:sz w:val="24"/>
          <w:szCs w:val="24"/>
        </w:rPr>
        <w:t>—Ю</w:t>
      </w:r>
      <w:proofErr w:type="gramEnd"/>
      <w:r w:rsidRPr="00E600C8">
        <w:rPr>
          <w:rFonts w:ascii="TimesNewRomanPSMT" w:hAnsi="TimesNewRomanPSMT" w:cs="TimesNewRomanPSMT"/>
          <w:sz w:val="24"/>
          <w:szCs w:val="24"/>
        </w:rPr>
        <w:t>гры»;</w:t>
      </w:r>
    </w:p>
    <w:p w:rsidR="00157E3C" w:rsidRPr="00E600C8" w:rsidRDefault="00157E3C" w:rsidP="00157E3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600C8">
        <w:rPr>
          <w:rFonts w:ascii="TimesNewRomanPSMT" w:hAnsi="TimesNewRomanPSMT" w:cs="TimesNewRomanPSMT"/>
          <w:sz w:val="24"/>
          <w:szCs w:val="24"/>
        </w:rPr>
        <w:t xml:space="preserve">- </w:t>
      </w:r>
      <w:r w:rsidRPr="00E600C8">
        <w:rPr>
          <w:rFonts w:ascii="TimesNewRomanPSMT" w:hAnsi="TimesNewRomanPSMT" w:cs="TimesNewRomanPSMT"/>
          <w:sz w:val="24"/>
          <w:szCs w:val="24"/>
        </w:rPr>
        <w:t>постановления Правительства Ханты-Мансийского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автономного округа - Югры «Об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утверждении нормативов потребления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коммунальных услуг по газоснабжению при </w:t>
      </w:r>
      <w:r w:rsidRPr="00E600C8">
        <w:rPr>
          <w:rFonts w:ascii="TimesNewRomanPSMT" w:hAnsi="TimesNewRomanPSMT" w:cs="TimesNewRomanPSMT"/>
          <w:sz w:val="24"/>
          <w:szCs w:val="24"/>
        </w:rPr>
        <w:t>о</w:t>
      </w:r>
      <w:r w:rsidRPr="00E600C8">
        <w:rPr>
          <w:rFonts w:ascii="TimesNewRomanPSMT" w:hAnsi="TimesNewRomanPSMT" w:cs="TimesNewRomanPSMT"/>
          <w:sz w:val="24"/>
          <w:szCs w:val="24"/>
        </w:rPr>
        <w:t>тсутствии у потребителей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приборов учета на территории Ханты-Мансийского автономного округа -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Югры»;</w:t>
      </w:r>
    </w:p>
    <w:p w:rsidR="00157E3C" w:rsidRPr="00E600C8" w:rsidRDefault="00157E3C" w:rsidP="00157E3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sz w:val="24"/>
          <w:szCs w:val="24"/>
        </w:rPr>
      </w:pPr>
      <w:r w:rsidRPr="00E600C8">
        <w:rPr>
          <w:rFonts w:ascii="TimesNewRomanPSMT" w:hAnsi="TimesNewRomanPSMT" w:cs="TimesNewRomanPSMT"/>
          <w:sz w:val="24"/>
          <w:szCs w:val="24"/>
        </w:rPr>
        <w:t xml:space="preserve">- </w:t>
      </w:r>
      <w:r w:rsidRPr="00E600C8">
        <w:rPr>
          <w:rFonts w:ascii="TimesNewRomanPSMT" w:hAnsi="TimesNewRomanPSMT" w:cs="TimesNewRomanPSMT"/>
          <w:sz w:val="24"/>
          <w:szCs w:val="24"/>
        </w:rPr>
        <w:t>постановления Правительства Ханты-Мансийского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автономного округа - Югры «Об утверждении нормативов потребления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коммунальных услуг и нормативов потребления коммунальных ресурсов в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целях содержания общего имущества в многоквартирных домах по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электроснабжению на территории Ханты-Мансийского автономного округа</w:t>
      </w:r>
      <w:r w:rsidRPr="00E600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E600C8">
        <w:rPr>
          <w:rFonts w:ascii="TimesNewRomanPSMT" w:hAnsi="TimesNewRomanPSMT" w:cs="TimesNewRomanPSMT"/>
          <w:sz w:val="24"/>
          <w:szCs w:val="24"/>
        </w:rPr>
        <w:t>- Югры».</w:t>
      </w:r>
    </w:p>
    <w:p w:rsidR="00815A1C" w:rsidRDefault="00815A1C" w:rsidP="00D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C31" w:rsidRPr="00E600C8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0C8">
        <w:rPr>
          <w:rFonts w:ascii="Times New Roman" w:hAnsi="Times New Roman" w:cs="Times New Roman"/>
          <w:b/>
          <w:sz w:val="24"/>
          <w:szCs w:val="24"/>
        </w:rPr>
        <w:t>Р</w:t>
      </w:r>
      <w:r w:rsidR="009A426B" w:rsidRPr="00E600C8">
        <w:rPr>
          <w:rFonts w:ascii="Times New Roman" w:hAnsi="Times New Roman" w:cs="Times New Roman"/>
          <w:b/>
          <w:sz w:val="24"/>
          <w:szCs w:val="24"/>
        </w:rPr>
        <w:t>ассмотрели:</w:t>
      </w:r>
      <w:r w:rsidR="00DE7AAA" w:rsidRPr="00E600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7C5" w:rsidRDefault="003F7F04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08B2">
        <w:rPr>
          <w:rFonts w:ascii="Times New Roman" w:hAnsi="Times New Roman" w:cs="Times New Roman"/>
          <w:sz w:val="24"/>
          <w:szCs w:val="24"/>
        </w:rPr>
        <w:t>Приглашенными экспертами и членами рабочей группы предварительно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 w:rsidR="00FD1DA8">
        <w:rPr>
          <w:rFonts w:ascii="Times New Roman" w:hAnsi="Times New Roman" w:cs="Times New Roman"/>
          <w:sz w:val="24"/>
          <w:szCs w:val="24"/>
        </w:rPr>
        <w:t xml:space="preserve">до заседания </w:t>
      </w:r>
      <w:r w:rsidR="00157E3C">
        <w:rPr>
          <w:rFonts w:ascii="Times New Roman" w:hAnsi="Times New Roman" w:cs="Times New Roman"/>
          <w:sz w:val="24"/>
          <w:szCs w:val="24"/>
        </w:rPr>
        <w:t xml:space="preserve">заочно </w:t>
      </w:r>
      <w:r w:rsidR="003B08B2">
        <w:rPr>
          <w:rFonts w:ascii="Times New Roman" w:hAnsi="Times New Roman" w:cs="Times New Roman"/>
          <w:sz w:val="24"/>
          <w:szCs w:val="24"/>
        </w:rPr>
        <w:t>был</w:t>
      </w:r>
      <w:r w:rsidR="00157E3C">
        <w:rPr>
          <w:rFonts w:ascii="Times New Roman" w:hAnsi="Times New Roman" w:cs="Times New Roman"/>
          <w:sz w:val="24"/>
          <w:szCs w:val="24"/>
        </w:rPr>
        <w:t xml:space="preserve">и </w:t>
      </w:r>
      <w:r w:rsidR="003B08B2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157E3C">
        <w:rPr>
          <w:rFonts w:ascii="Times New Roman" w:hAnsi="Times New Roman" w:cs="Times New Roman"/>
          <w:sz w:val="24"/>
          <w:szCs w:val="24"/>
        </w:rPr>
        <w:t>ы</w:t>
      </w:r>
      <w:r w:rsidR="003B08B2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157E3C">
        <w:rPr>
          <w:rFonts w:ascii="Times New Roman" w:hAnsi="Times New Roman" w:cs="Times New Roman"/>
          <w:sz w:val="24"/>
          <w:szCs w:val="24"/>
        </w:rPr>
        <w:t>е</w:t>
      </w:r>
      <w:r w:rsidR="003B08B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57E3C">
        <w:rPr>
          <w:rFonts w:ascii="Times New Roman" w:hAnsi="Times New Roman" w:cs="Times New Roman"/>
          <w:sz w:val="24"/>
          <w:szCs w:val="24"/>
        </w:rPr>
        <w:t>ы</w:t>
      </w:r>
      <w:r w:rsidR="003B08B2">
        <w:rPr>
          <w:rFonts w:ascii="Times New Roman" w:hAnsi="Times New Roman" w:cs="Times New Roman"/>
          <w:sz w:val="24"/>
          <w:szCs w:val="24"/>
        </w:rPr>
        <w:t xml:space="preserve"> </w:t>
      </w:r>
      <w:r w:rsidR="00E600C8">
        <w:rPr>
          <w:rFonts w:ascii="Times New Roman" w:hAnsi="Times New Roman" w:cs="Times New Roman"/>
          <w:sz w:val="24"/>
          <w:szCs w:val="24"/>
        </w:rPr>
        <w:t>нормативно-правовых актов по утверждению нормативов потребления коммунальных услуг</w:t>
      </w:r>
      <w:r w:rsidR="003B08B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600C8">
        <w:rPr>
          <w:rFonts w:ascii="Times New Roman" w:hAnsi="Times New Roman" w:cs="Times New Roman"/>
          <w:sz w:val="24"/>
          <w:szCs w:val="24"/>
        </w:rPr>
        <w:t>–</w:t>
      </w:r>
      <w:r w:rsidR="003B08B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600C8">
        <w:rPr>
          <w:rFonts w:ascii="Times New Roman" w:hAnsi="Times New Roman" w:cs="Times New Roman"/>
          <w:sz w:val="24"/>
          <w:szCs w:val="24"/>
        </w:rPr>
        <w:t>ы нормативов потребления КУ</w:t>
      </w:r>
      <w:r w:rsidR="003B08B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B08B2" w:rsidRDefault="00E600C8" w:rsidP="003B0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связи с тем, что данные нормативы потребления КУ ранее уже рассматривались на заседаниях Общественного совета, з</w:t>
      </w:r>
      <w:r w:rsidR="004E17C5">
        <w:rPr>
          <w:rFonts w:ascii="Times New Roman" w:hAnsi="Times New Roman" w:cs="Times New Roman"/>
          <w:sz w:val="24"/>
          <w:szCs w:val="24"/>
        </w:rPr>
        <w:t>амечания</w:t>
      </w:r>
      <w:r w:rsidR="00FE5E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3B08B2">
        <w:rPr>
          <w:rFonts w:ascii="Times New Roman" w:hAnsi="Times New Roman" w:cs="Times New Roman"/>
          <w:sz w:val="24"/>
          <w:szCs w:val="24"/>
        </w:rPr>
        <w:t>рабочей группы</w:t>
      </w:r>
      <w:r w:rsidR="00FE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отсутствуют</w:t>
      </w:r>
      <w:r w:rsidR="003F7F04">
        <w:rPr>
          <w:rFonts w:ascii="Times New Roman" w:hAnsi="Times New Roman" w:cs="Times New Roman"/>
          <w:sz w:val="24"/>
          <w:szCs w:val="24"/>
        </w:rPr>
        <w:t>.</w:t>
      </w:r>
    </w:p>
    <w:p w:rsidR="00815A1C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7F04" w:rsidRPr="003D134C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C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FE5EBF" w:rsidRDefault="003F7F04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24756">
        <w:rPr>
          <w:rFonts w:ascii="Times New Roman" w:hAnsi="Times New Roman" w:cs="Times New Roman"/>
          <w:sz w:val="24"/>
          <w:szCs w:val="24"/>
        </w:rPr>
        <w:t xml:space="preserve"> </w:t>
      </w:r>
      <w:r w:rsidR="00FE5EBF">
        <w:rPr>
          <w:rFonts w:ascii="Times New Roman" w:hAnsi="Times New Roman" w:cs="Times New Roman"/>
          <w:sz w:val="24"/>
          <w:szCs w:val="24"/>
        </w:rPr>
        <w:t>Р</w:t>
      </w:r>
      <w:r w:rsidR="00FE5EBF" w:rsidRPr="009A426B">
        <w:rPr>
          <w:rFonts w:ascii="Times New Roman" w:hAnsi="Times New Roman" w:cs="Times New Roman"/>
          <w:sz w:val="24"/>
          <w:szCs w:val="24"/>
        </w:rPr>
        <w:t>екомендовать админис</w:t>
      </w:r>
      <w:r w:rsidR="00FE5EBF">
        <w:rPr>
          <w:rFonts w:ascii="Times New Roman" w:hAnsi="Times New Roman" w:cs="Times New Roman"/>
          <w:sz w:val="24"/>
          <w:szCs w:val="24"/>
        </w:rPr>
        <w:t>трации города Югорска направить в адрес Департамента жилищно-коммунального комплекса и энергетики автономного округа</w:t>
      </w:r>
      <w:r w:rsidR="00511532">
        <w:rPr>
          <w:rFonts w:ascii="Times New Roman" w:hAnsi="Times New Roman" w:cs="Times New Roman"/>
          <w:sz w:val="24"/>
          <w:szCs w:val="24"/>
        </w:rPr>
        <w:t xml:space="preserve"> </w:t>
      </w:r>
      <w:r w:rsidR="00E600C8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511532">
        <w:rPr>
          <w:rFonts w:ascii="Times New Roman" w:hAnsi="Times New Roman" w:cs="Times New Roman"/>
          <w:sz w:val="24"/>
          <w:szCs w:val="24"/>
        </w:rPr>
        <w:t>по проект</w:t>
      </w:r>
      <w:r w:rsidR="00E600C8">
        <w:rPr>
          <w:rFonts w:ascii="Times New Roman" w:hAnsi="Times New Roman" w:cs="Times New Roman"/>
          <w:sz w:val="24"/>
          <w:szCs w:val="24"/>
        </w:rPr>
        <w:t>ам</w:t>
      </w:r>
      <w:r w:rsidR="00511532">
        <w:rPr>
          <w:rFonts w:ascii="Times New Roman" w:hAnsi="Times New Roman" w:cs="Times New Roman"/>
          <w:sz w:val="24"/>
          <w:szCs w:val="24"/>
        </w:rPr>
        <w:t xml:space="preserve"> </w:t>
      </w:r>
      <w:r w:rsidR="00E600C8">
        <w:rPr>
          <w:rFonts w:ascii="Times New Roman" w:hAnsi="Times New Roman" w:cs="Times New Roman"/>
          <w:sz w:val="24"/>
          <w:szCs w:val="24"/>
        </w:rPr>
        <w:t xml:space="preserve">нормативов потребления КУ </w:t>
      </w:r>
      <w:r w:rsidR="00E600C8" w:rsidRPr="00E600C8">
        <w:rPr>
          <w:rFonts w:ascii="TimesNewRomanPSMT" w:hAnsi="TimesNewRomanPSMT" w:cs="TimesNewRomanPSMT"/>
          <w:sz w:val="24"/>
          <w:szCs w:val="24"/>
        </w:rPr>
        <w:t xml:space="preserve">на территории Ханты-Мансийского автономного округа </w:t>
      </w:r>
      <w:r w:rsidR="00E600C8">
        <w:rPr>
          <w:rFonts w:ascii="TimesNewRomanPSMT" w:hAnsi="TimesNewRomanPSMT" w:cs="TimesNewRomanPSMT"/>
          <w:sz w:val="24"/>
          <w:szCs w:val="24"/>
        </w:rPr>
        <w:t>–</w:t>
      </w:r>
      <w:r w:rsidR="00E600C8" w:rsidRPr="00E600C8">
        <w:rPr>
          <w:rFonts w:ascii="TimesNewRomanPSMT" w:hAnsi="TimesNewRomanPSMT" w:cs="TimesNewRomanPSMT"/>
          <w:sz w:val="24"/>
          <w:szCs w:val="24"/>
        </w:rPr>
        <w:t xml:space="preserve"> Югры</w:t>
      </w:r>
      <w:r w:rsidR="00E600C8">
        <w:rPr>
          <w:rFonts w:ascii="TimesNewRomanPSMT" w:hAnsi="TimesNewRomanPSMT" w:cs="TimesNewRomanPSMT"/>
          <w:sz w:val="24"/>
          <w:szCs w:val="24"/>
        </w:rPr>
        <w:t>.</w:t>
      </w:r>
    </w:p>
    <w:p w:rsidR="00FE5EBF" w:rsidRDefault="00FE5EBF" w:rsidP="003F7F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Pr="00F442A6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E600C8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3F7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</w:t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511532">
        <w:rPr>
          <w:rFonts w:ascii="Times New Roman" w:hAnsi="Times New Roman" w:cs="Times New Roman"/>
          <w:sz w:val="24"/>
          <w:szCs w:val="24"/>
        </w:rPr>
        <w:tab/>
      </w:r>
      <w:r w:rsidR="00E600C8">
        <w:rPr>
          <w:rFonts w:ascii="Times New Roman" w:hAnsi="Times New Roman" w:cs="Times New Roman"/>
          <w:sz w:val="24"/>
          <w:szCs w:val="24"/>
        </w:rPr>
        <w:t>Д.Н. Бойко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32" w:rsidRDefault="00511532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0C8" w:rsidRPr="00150C2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С.В., тел.(922) 658 3957;</w:t>
      </w:r>
    </w:p>
    <w:p w:rsidR="00E600C8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600C8" w:rsidRPr="00A94E71" w:rsidRDefault="00E600C8" w:rsidP="00E60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Pr="00A94E71">
        <w:rPr>
          <w:rFonts w:ascii="Times New Roman" w:hAnsi="Times New Roman" w:cs="Times New Roman"/>
          <w:sz w:val="18"/>
          <w:szCs w:val="18"/>
        </w:rPr>
        <w:t>25.</w:t>
      </w:r>
    </w:p>
    <w:p w:rsidR="003F7F04" w:rsidRDefault="003F7F04" w:rsidP="003F7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A37" w:rsidRDefault="00811A37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34C" w:rsidRDefault="003D134C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DA8" w:rsidRDefault="00FD1DA8" w:rsidP="004E1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1DA8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57E3C"/>
    <w:rsid w:val="00194B8A"/>
    <w:rsid w:val="001A58B1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B08B2"/>
    <w:rsid w:val="003B281A"/>
    <w:rsid w:val="003D134C"/>
    <w:rsid w:val="003E5B55"/>
    <w:rsid w:val="003F7F04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4E17C5"/>
    <w:rsid w:val="00511532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5B760E"/>
    <w:rsid w:val="006002D3"/>
    <w:rsid w:val="00630BB6"/>
    <w:rsid w:val="00631EF8"/>
    <w:rsid w:val="006324B1"/>
    <w:rsid w:val="006354C7"/>
    <w:rsid w:val="00640D7E"/>
    <w:rsid w:val="00642346"/>
    <w:rsid w:val="00663752"/>
    <w:rsid w:val="00674DFE"/>
    <w:rsid w:val="006A28C7"/>
    <w:rsid w:val="006A7F0C"/>
    <w:rsid w:val="006B6988"/>
    <w:rsid w:val="006C7CF1"/>
    <w:rsid w:val="006E0965"/>
    <w:rsid w:val="006E416E"/>
    <w:rsid w:val="006E45DD"/>
    <w:rsid w:val="006E546F"/>
    <w:rsid w:val="006F40A2"/>
    <w:rsid w:val="006F5AB9"/>
    <w:rsid w:val="00706DC0"/>
    <w:rsid w:val="00711DE9"/>
    <w:rsid w:val="0072001B"/>
    <w:rsid w:val="00791D11"/>
    <w:rsid w:val="0079263F"/>
    <w:rsid w:val="007D0F56"/>
    <w:rsid w:val="007D5398"/>
    <w:rsid w:val="007E3288"/>
    <w:rsid w:val="007E7E9A"/>
    <w:rsid w:val="007F38F7"/>
    <w:rsid w:val="008024B0"/>
    <w:rsid w:val="00811A37"/>
    <w:rsid w:val="0081227F"/>
    <w:rsid w:val="00815A1C"/>
    <w:rsid w:val="00820117"/>
    <w:rsid w:val="00824756"/>
    <w:rsid w:val="00836BBA"/>
    <w:rsid w:val="00847DA4"/>
    <w:rsid w:val="00851BB3"/>
    <w:rsid w:val="00870C85"/>
    <w:rsid w:val="00874043"/>
    <w:rsid w:val="008851AA"/>
    <w:rsid w:val="00886CC1"/>
    <w:rsid w:val="00895D43"/>
    <w:rsid w:val="008C008F"/>
    <w:rsid w:val="008D2347"/>
    <w:rsid w:val="008F7637"/>
    <w:rsid w:val="009277F3"/>
    <w:rsid w:val="00930A7C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B5043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609F"/>
    <w:rsid w:val="00CA60EF"/>
    <w:rsid w:val="00CE1CCC"/>
    <w:rsid w:val="00D12EAA"/>
    <w:rsid w:val="00D44EF4"/>
    <w:rsid w:val="00D53CC7"/>
    <w:rsid w:val="00D54593"/>
    <w:rsid w:val="00D609B9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7426"/>
    <w:rsid w:val="00E600C8"/>
    <w:rsid w:val="00E709D7"/>
    <w:rsid w:val="00E715A0"/>
    <w:rsid w:val="00E85709"/>
    <w:rsid w:val="00E877F0"/>
    <w:rsid w:val="00E971A8"/>
    <w:rsid w:val="00EA06C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C3FBC"/>
    <w:rsid w:val="00FD1DA8"/>
    <w:rsid w:val="00FE3EFF"/>
    <w:rsid w:val="00FE4F04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2017-08-04T09:49:00Z</cp:lastPrinted>
  <dcterms:created xsi:type="dcterms:W3CDTF">2017-08-04T09:18:00Z</dcterms:created>
  <dcterms:modified xsi:type="dcterms:W3CDTF">2017-08-04T09:50:00Z</dcterms:modified>
</cp:coreProperties>
</file>