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26744E">
        <w:rPr>
          <w:rFonts w:ascii="Times New Roman" w:hAnsi="Times New Roman" w:cs="Times New Roman"/>
          <w:b/>
          <w:sz w:val="24"/>
          <w:szCs w:val="24"/>
        </w:rPr>
        <w:t>04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26744E">
        <w:rPr>
          <w:rFonts w:ascii="Times New Roman" w:hAnsi="Times New Roman" w:cs="Times New Roman"/>
          <w:b/>
          <w:sz w:val="24"/>
          <w:szCs w:val="24"/>
        </w:rPr>
        <w:t>05</w:t>
      </w:r>
      <w:r w:rsidR="006F2E18">
        <w:rPr>
          <w:rFonts w:ascii="Times New Roman" w:hAnsi="Times New Roman" w:cs="Times New Roman"/>
          <w:b/>
          <w:sz w:val="24"/>
          <w:szCs w:val="24"/>
        </w:rPr>
        <w:t>.201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26744E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263EF0">
        <w:rPr>
          <w:rFonts w:ascii="Times New Roman" w:hAnsi="Times New Roman" w:cs="Times New Roman"/>
          <w:sz w:val="24"/>
          <w:szCs w:val="24"/>
        </w:rPr>
        <w:t>.04</w:t>
      </w:r>
      <w:r w:rsidR="006F2E18">
        <w:rPr>
          <w:rFonts w:ascii="Times New Roman" w:hAnsi="Times New Roman" w:cs="Times New Roman"/>
          <w:sz w:val="24"/>
          <w:szCs w:val="24"/>
        </w:rPr>
        <w:t>.201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63EF0">
        <w:rPr>
          <w:rFonts w:ascii="Times New Roman" w:hAnsi="Times New Roman" w:cs="Times New Roman"/>
          <w:sz w:val="24"/>
          <w:szCs w:val="24"/>
        </w:rPr>
        <w:t>ов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E3D44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E3D44">
        <w:rPr>
          <w:rFonts w:ascii="Times New Roman" w:hAnsi="Times New Roman" w:cs="Times New Roman"/>
          <w:sz w:val="24"/>
          <w:szCs w:val="24"/>
        </w:rPr>
        <w:t xml:space="preserve"> </w:t>
      </w:r>
      <w:r w:rsidR="004E3D44" w:rsidRPr="004E3D44">
        <w:rPr>
          <w:rFonts w:ascii="Times New Roman" w:hAnsi="Times New Roman" w:cs="Times New Roman"/>
          <w:sz w:val="24"/>
          <w:szCs w:val="24"/>
        </w:rPr>
        <w:t>о взыскании административных штрафов на сумму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D44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0</w:t>
      </w:r>
      <w:r w:rsidR="004E3D44">
        <w:rPr>
          <w:rFonts w:ascii="Times New Roman" w:hAnsi="Times New Roman" w:cs="Times New Roman"/>
          <w:sz w:val="24"/>
          <w:szCs w:val="24"/>
        </w:rPr>
        <w:t xml:space="preserve">0,00 рублей, </w:t>
      </w:r>
      <w:r>
        <w:rPr>
          <w:rFonts w:ascii="Times New Roman" w:hAnsi="Times New Roman" w:cs="Times New Roman"/>
          <w:sz w:val="24"/>
          <w:szCs w:val="24"/>
        </w:rPr>
        <w:t>4</w:t>
      </w:r>
      <w:r w:rsidR="004E3D44" w:rsidRPr="004E3D44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 w:rsidR="004E3D44">
        <w:rPr>
          <w:rFonts w:ascii="Times New Roman" w:hAnsi="Times New Roman" w:cs="Times New Roman"/>
          <w:sz w:val="24"/>
          <w:szCs w:val="24"/>
        </w:rPr>
        <w:t>я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316083">
        <w:rPr>
          <w:rFonts w:ascii="Times New Roman" w:hAnsi="Times New Roman" w:cs="Times New Roman"/>
          <w:sz w:val="24"/>
          <w:szCs w:val="24"/>
        </w:rPr>
        <w:t xml:space="preserve">о </w:t>
      </w:r>
      <w:r w:rsidR="00263EF0">
        <w:rPr>
          <w:rFonts w:ascii="Times New Roman" w:hAnsi="Times New Roman" w:cs="Times New Roman"/>
          <w:sz w:val="24"/>
          <w:szCs w:val="24"/>
        </w:rPr>
        <w:t>назначении наказания в виде предупреждения</w:t>
      </w:r>
      <w:r>
        <w:rPr>
          <w:rFonts w:ascii="Times New Roman" w:hAnsi="Times New Roman" w:cs="Times New Roman"/>
          <w:sz w:val="24"/>
          <w:szCs w:val="24"/>
        </w:rPr>
        <w:t xml:space="preserve">, 1 постановление </w:t>
      </w:r>
      <w:r w:rsidRPr="0026744E">
        <w:rPr>
          <w:rFonts w:ascii="Times New Roman" w:hAnsi="Times New Roman" w:cs="Times New Roman"/>
          <w:sz w:val="24"/>
          <w:szCs w:val="24"/>
        </w:rPr>
        <w:t>о прекращении производства по делу об административном правонарушении.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4E3D44" w:rsidRDefault="00ED1939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3D44">
        <w:rPr>
          <w:rFonts w:ascii="Times New Roman" w:hAnsi="Times New Roman" w:cs="Times New Roman"/>
          <w:sz w:val="24"/>
          <w:szCs w:val="24"/>
        </w:rPr>
        <w:t>по п. 2 ст. 20.1 «</w:t>
      </w:r>
      <w:r w:rsidR="004E3D44" w:rsidRPr="004E3D44">
        <w:rPr>
          <w:rFonts w:ascii="Times New Roman" w:hAnsi="Times New Roman" w:cs="Times New Roman"/>
          <w:sz w:val="24"/>
          <w:szCs w:val="24"/>
        </w:rPr>
        <w:t>Выгул собаки в общественном месте без поводка</w:t>
      </w:r>
      <w:r w:rsidR="004E3D44">
        <w:rPr>
          <w:rFonts w:ascii="Times New Roman" w:hAnsi="Times New Roman" w:cs="Times New Roman"/>
          <w:sz w:val="24"/>
          <w:szCs w:val="24"/>
        </w:rPr>
        <w:t>» - 1;</w:t>
      </w:r>
    </w:p>
    <w:p w:rsidR="004E3D44" w:rsidRDefault="004E3D44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D44">
        <w:rPr>
          <w:rFonts w:ascii="Times New Roman" w:hAnsi="Times New Roman" w:cs="Times New Roman"/>
          <w:sz w:val="24"/>
          <w:szCs w:val="24"/>
        </w:rPr>
        <w:t xml:space="preserve">- по п. 1 ст. 29 «Складирование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4E3D44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4E3D44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округов» - </w:t>
      </w:r>
      <w:r w:rsidR="0026744E">
        <w:rPr>
          <w:rFonts w:ascii="Times New Roman" w:hAnsi="Times New Roman" w:cs="Times New Roman"/>
          <w:sz w:val="24"/>
          <w:szCs w:val="24"/>
        </w:rPr>
        <w:t>3</w:t>
      </w:r>
      <w:r w:rsidRPr="004E3D4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744" w:rsidRDefault="004E3D44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5744">
        <w:rPr>
          <w:rFonts w:ascii="Times New Roman" w:hAnsi="Times New Roman" w:cs="Times New Roman"/>
          <w:sz w:val="24"/>
          <w:szCs w:val="24"/>
        </w:rPr>
        <w:t xml:space="preserve">по п. </w:t>
      </w:r>
      <w:r w:rsidR="00263EF0">
        <w:rPr>
          <w:rFonts w:ascii="Times New Roman" w:hAnsi="Times New Roman" w:cs="Times New Roman"/>
          <w:sz w:val="24"/>
          <w:szCs w:val="24"/>
        </w:rPr>
        <w:t>2</w:t>
      </w:r>
      <w:r w:rsidR="001E5744">
        <w:rPr>
          <w:rFonts w:ascii="Times New Roman" w:hAnsi="Times New Roman" w:cs="Times New Roman"/>
          <w:sz w:val="24"/>
          <w:szCs w:val="24"/>
        </w:rPr>
        <w:t xml:space="preserve"> ст. </w:t>
      </w:r>
      <w:r w:rsidR="00263EF0">
        <w:rPr>
          <w:rFonts w:ascii="Times New Roman" w:hAnsi="Times New Roman" w:cs="Times New Roman"/>
          <w:sz w:val="24"/>
          <w:szCs w:val="24"/>
        </w:rPr>
        <w:t>29</w:t>
      </w:r>
      <w:r w:rsidR="001E5744">
        <w:rPr>
          <w:rFonts w:ascii="Times New Roman" w:hAnsi="Times New Roman" w:cs="Times New Roman"/>
          <w:sz w:val="24"/>
          <w:szCs w:val="24"/>
        </w:rPr>
        <w:t xml:space="preserve"> «</w:t>
      </w:r>
      <w:r w:rsidR="00263EF0" w:rsidRPr="00263EF0">
        <w:rPr>
          <w:rFonts w:ascii="Times New Roman" w:hAnsi="Times New Roman" w:cs="Times New Roman"/>
          <w:sz w:val="24"/>
          <w:szCs w:val="24"/>
        </w:rPr>
        <w:t>Складирование, хранение дров, угля, сена вне территорий домовладений в нарушение правил, установленных нормативными правовыми актами органов местного самоуправления</w:t>
      </w:r>
      <w:r w:rsidR="001E5744">
        <w:rPr>
          <w:rFonts w:ascii="Times New Roman" w:hAnsi="Times New Roman" w:cs="Times New Roman"/>
          <w:sz w:val="24"/>
          <w:szCs w:val="24"/>
        </w:rPr>
        <w:t>» - 1;</w:t>
      </w:r>
    </w:p>
    <w:p w:rsidR="00AB7518" w:rsidRDefault="00D64BDA" w:rsidP="001E57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7518">
        <w:rPr>
          <w:rFonts w:ascii="Times New Roman" w:hAnsi="Times New Roman" w:cs="Times New Roman"/>
          <w:sz w:val="24"/>
          <w:szCs w:val="24"/>
        </w:rPr>
        <w:t xml:space="preserve">по </w:t>
      </w:r>
      <w:r w:rsidR="004E3D44">
        <w:rPr>
          <w:rFonts w:ascii="Times New Roman" w:hAnsi="Times New Roman" w:cs="Times New Roman"/>
          <w:sz w:val="24"/>
          <w:szCs w:val="24"/>
        </w:rPr>
        <w:t xml:space="preserve">п. 1 </w:t>
      </w:r>
      <w:r w:rsidR="00AB7518">
        <w:rPr>
          <w:rFonts w:ascii="Times New Roman" w:hAnsi="Times New Roman" w:cs="Times New Roman"/>
          <w:sz w:val="24"/>
          <w:szCs w:val="24"/>
        </w:rPr>
        <w:t xml:space="preserve">ст. </w:t>
      </w:r>
      <w:r w:rsidR="004E3D44">
        <w:rPr>
          <w:rFonts w:ascii="Times New Roman" w:hAnsi="Times New Roman" w:cs="Times New Roman"/>
          <w:sz w:val="24"/>
          <w:szCs w:val="24"/>
        </w:rPr>
        <w:t xml:space="preserve">30 </w:t>
      </w:r>
      <w:r w:rsidR="00AB7518">
        <w:rPr>
          <w:rFonts w:ascii="Times New Roman" w:hAnsi="Times New Roman" w:cs="Times New Roman"/>
          <w:sz w:val="24"/>
          <w:szCs w:val="24"/>
        </w:rPr>
        <w:t>«</w:t>
      </w:r>
      <w:r w:rsidR="004E3D44" w:rsidRPr="004E3D44">
        <w:rPr>
          <w:rFonts w:ascii="Times New Roman" w:hAnsi="Times New Roman" w:cs="Times New Roman"/>
          <w:sz w:val="24"/>
          <w:szCs w:val="24"/>
        </w:rPr>
        <w:t>Нарушение правил благоустройства территорий поселений, городских округов</w:t>
      </w:r>
      <w:r w:rsidR="00AB7518">
        <w:rPr>
          <w:rFonts w:ascii="Times New Roman" w:hAnsi="Times New Roman" w:cs="Times New Roman"/>
          <w:sz w:val="24"/>
          <w:szCs w:val="24"/>
        </w:rPr>
        <w:t xml:space="preserve">» - </w:t>
      </w:r>
      <w:r w:rsidR="004E3D44">
        <w:rPr>
          <w:rFonts w:ascii="Times New Roman" w:hAnsi="Times New Roman" w:cs="Times New Roman"/>
          <w:sz w:val="24"/>
          <w:szCs w:val="24"/>
        </w:rPr>
        <w:t>1</w:t>
      </w:r>
      <w:r w:rsidR="0026744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E3D44" w:rsidRDefault="004E3D44" w:rsidP="001E57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3A3" w:rsidRDefault="001F53A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11493D" w:rsidRPr="00ED1939">
        <w:rPr>
          <w:rFonts w:ascii="Times New Roman" w:hAnsi="Times New Roman" w:cs="Times New Roman"/>
          <w:b/>
          <w:sz w:val="24"/>
          <w:szCs w:val="24"/>
        </w:rPr>
        <w:t>С.В. Новоселова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475F5"/>
    <w:rsid w:val="0016429E"/>
    <w:rsid w:val="001E5744"/>
    <w:rsid w:val="001F53A3"/>
    <w:rsid w:val="002346FF"/>
    <w:rsid w:val="0025045D"/>
    <w:rsid w:val="00263EF0"/>
    <w:rsid w:val="0026744E"/>
    <w:rsid w:val="00286D06"/>
    <w:rsid w:val="002938CA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4E3D44"/>
    <w:rsid w:val="00517F04"/>
    <w:rsid w:val="00626F82"/>
    <w:rsid w:val="006322C3"/>
    <w:rsid w:val="006402E7"/>
    <w:rsid w:val="0069188A"/>
    <w:rsid w:val="006F2E18"/>
    <w:rsid w:val="00707835"/>
    <w:rsid w:val="007241FF"/>
    <w:rsid w:val="007825AE"/>
    <w:rsid w:val="0079780E"/>
    <w:rsid w:val="007D1858"/>
    <w:rsid w:val="00804629"/>
    <w:rsid w:val="00815922"/>
    <w:rsid w:val="008170B1"/>
    <w:rsid w:val="008B5B09"/>
    <w:rsid w:val="008B6BF3"/>
    <w:rsid w:val="008D2F0F"/>
    <w:rsid w:val="00943187"/>
    <w:rsid w:val="009568DC"/>
    <w:rsid w:val="00992DFF"/>
    <w:rsid w:val="009B4496"/>
    <w:rsid w:val="00A02330"/>
    <w:rsid w:val="00A06A05"/>
    <w:rsid w:val="00A32149"/>
    <w:rsid w:val="00A44477"/>
    <w:rsid w:val="00A47B90"/>
    <w:rsid w:val="00AB7518"/>
    <w:rsid w:val="00AF4E84"/>
    <w:rsid w:val="00B61AFF"/>
    <w:rsid w:val="00B63AFB"/>
    <w:rsid w:val="00BB35FD"/>
    <w:rsid w:val="00BE7637"/>
    <w:rsid w:val="00C3432B"/>
    <w:rsid w:val="00C4342B"/>
    <w:rsid w:val="00C56F4F"/>
    <w:rsid w:val="00C8229A"/>
    <w:rsid w:val="00C964FB"/>
    <w:rsid w:val="00CE0E44"/>
    <w:rsid w:val="00D17124"/>
    <w:rsid w:val="00D64BDA"/>
    <w:rsid w:val="00DB4CBB"/>
    <w:rsid w:val="00E853EA"/>
    <w:rsid w:val="00ED1939"/>
    <w:rsid w:val="00ED40F7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2017-05-04T12:04:00Z</dcterms:created>
  <dcterms:modified xsi:type="dcterms:W3CDTF">2017-05-04T12:06:00Z</dcterms:modified>
</cp:coreProperties>
</file>