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6B" w:rsidRDefault="001E766B" w:rsidP="007B37CE">
      <w:pPr>
        <w:jc w:val="center"/>
        <w:rPr>
          <w:rFonts w:ascii="PT Astra Serif" w:hAnsi="PT Astra Serif"/>
          <w:b/>
          <w:sz w:val="24"/>
          <w:szCs w:val="24"/>
        </w:rPr>
      </w:pP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</w:p>
    <w:p w:rsidR="007B37CE" w:rsidRDefault="007B37CE" w:rsidP="007B37CE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1E766B">
        <w:rPr>
          <w:rFonts w:ascii="PT Astra Serif" w:hAnsi="PT Astra Serif"/>
          <w:sz w:val="24"/>
          <w:szCs w:val="24"/>
        </w:rPr>
        <w:t>04</w:t>
      </w:r>
      <w:r>
        <w:rPr>
          <w:rFonts w:ascii="PT Astra Serif" w:hAnsi="PT Astra Serif"/>
          <w:sz w:val="24"/>
          <w:szCs w:val="24"/>
        </w:rPr>
        <w:t xml:space="preserve">» </w:t>
      </w:r>
      <w:r w:rsidR="00770B6C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                        </w:t>
      </w:r>
      <w:r w:rsidR="001E766B">
        <w:rPr>
          <w:rFonts w:ascii="PT Astra Serif" w:hAnsi="PT Astra Serif"/>
          <w:sz w:val="24"/>
          <w:szCs w:val="24"/>
        </w:rPr>
        <w:t xml:space="preserve">            № 0187300005826000</w:t>
      </w:r>
      <w:r w:rsidR="00770B6C">
        <w:rPr>
          <w:rFonts w:ascii="PT Astra Serif" w:hAnsi="PT Astra Serif"/>
          <w:sz w:val="24"/>
          <w:szCs w:val="24"/>
        </w:rPr>
        <w:t>10</w:t>
      </w:r>
      <w:r w:rsidR="00991F68">
        <w:rPr>
          <w:rFonts w:ascii="PT Astra Serif" w:hAnsi="PT Astra Serif"/>
          <w:sz w:val="24"/>
          <w:szCs w:val="24"/>
        </w:rPr>
        <w:t>9</w:t>
      </w:r>
      <w:r w:rsidR="00694F5D">
        <w:rPr>
          <w:rFonts w:ascii="PT Astra Serif" w:hAnsi="PT Astra Serif"/>
          <w:sz w:val="24"/>
          <w:szCs w:val="24"/>
        </w:rPr>
        <w:t>-2</w:t>
      </w:r>
    </w:p>
    <w:p w:rsidR="007B37CE" w:rsidRDefault="007B37CE" w:rsidP="007B37CE">
      <w:pPr>
        <w:jc w:val="both"/>
        <w:rPr>
          <w:rFonts w:ascii="PT Astra Serif" w:hAnsi="PT Astra Serif"/>
          <w:sz w:val="24"/>
          <w:szCs w:val="24"/>
        </w:rPr>
      </w:pPr>
    </w:p>
    <w:p w:rsidR="00770B6C" w:rsidRDefault="00770B6C" w:rsidP="00770B6C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ПРИСУТСТВОВАЛИ:</w:t>
      </w:r>
    </w:p>
    <w:p w:rsidR="00770B6C" w:rsidRPr="0038326D" w:rsidRDefault="00770B6C" w:rsidP="00770B6C">
      <w:pPr>
        <w:tabs>
          <w:tab w:val="left" w:pos="-284"/>
          <w:tab w:val="left" w:pos="0"/>
          <w:tab w:val="left" w:pos="284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38326D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Pr="0038326D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770B6C" w:rsidRPr="0038326D" w:rsidRDefault="00770B6C" w:rsidP="00770B6C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 xml:space="preserve">Ю.В. </w:t>
      </w:r>
      <w:proofErr w:type="spellStart"/>
      <w:r w:rsidRPr="0038326D">
        <w:rPr>
          <w:rFonts w:ascii="PT Astra Serif" w:hAnsi="PT Astra Serif"/>
          <w:spacing w:val="-6"/>
          <w:sz w:val="24"/>
          <w:szCs w:val="24"/>
        </w:rPr>
        <w:t>Котелкина</w:t>
      </w:r>
      <w:proofErr w:type="spellEnd"/>
      <w:r w:rsidRPr="0038326D">
        <w:rPr>
          <w:rFonts w:ascii="PT Astra Serif" w:hAnsi="PT Astra Serif"/>
          <w:spacing w:val="-6"/>
          <w:sz w:val="24"/>
          <w:szCs w:val="24"/>
        </w:rPr>
        <w:t xml:space="preserve">  – </w:t>
      </w:r>
      <w:r w:rsidRPr="0038326D">
        <w:rPr>
          <w:rFonts w:ascii="PT Astra Serif" w:hAnsi="PT Astra Serif"/>
          <w:sz w:val="24"/>
          <w:szCs w:val="24"/>
        </w:rPr>
        <w:t xml:space="preserve">председатель комиссии, заместитель главы города - директор департамента муниципальной собственности и градостроительства 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Pr="0038326D">
        <w:rPr>
          <w:rFonts w:ascii="PT Astra Serif" w:hAnsi="PT Astra Serif"/>
          <w:spacing w:val="-6"/>
          <w:sz w:val="24"/>
          <w:szCs w:val="24"/>
        </w:rPr>
        <w:t>;</w:t>
      </w:r>
    </w:p>
    <w:p w:rsidR="00770B6C" w:rsidRPr="0038326D" w:rsidRDefault="00770B6C" w:rsidP="00770B6C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2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ab/>
        <w:t>Члены комиссии:</w:t>
      </w:r>
    </w:p>
    <w:p w:rsidR="00770B6C" w:rsidRPr="0038326D" w:rsidRDefault="00770B6C" w:rsidP="00770B6C">
      <w:pPr>
        <w:pStyle w:val="a5"/>
        <w:numPr>
          <w:ilvl w:val="0"/>
          <w:numId w:val="1"/>
        </w:numPr>
        <w:tabs>
          <w:tab w:val="left" w:pos="-851"/>
          <w:tab w:val="left" w:pos="-284"/>
          <w:tab w:val="left" w:pos="0"/>
          <w:tab w:val="left" w:pos="284"/>
          <w:tab w:val="left" w:pos="993"/>
        </w:tabs>
        <w:ind w:left="0" w:right="141" w:firstLine="0"/>
        <w:jc w:val="both"/>
        <w:rPr>
          <w:rFonts w:ascii="PT Astra Serif" w:hAnsi="PT Astra Serif"/>
          <w:spacing w:val="-6"/>
          <w:sz w:val="24"/>
          <w:szCs w:val="24"/>
        </w:rPr>
      </w:pPr>
      <w:r w:rsidRPr="0038326D">
        <w:rPr>
          <w:rFonts w:ascii="PT Astra Serif" w:hAnsi="PT Astra Serif"/>
          <w:spacing w:val="-6"/>
          <w:sz w:val="24"/>
          <w:szCs w:val="24"/>
        </w:rPr>
        <w:t xml:space="preserve">Т.А. Первушина  – заместитель директора департамента, начальник управления бюджетного учета, отчетности и казначейского исполнения </w:t>
      </w:r>
      <w:proofErr w:type="gramStart"/>
      <w:r w:rsidRPr="0038326D">
        <w:rPr>
          <w:rFonts w:ascii="PT Astra Serif" w:hAnsi="PT Astra Serif"/>
          <w:spacing w:val="-6"/>
          <w:sz w:val="24"/>
          <w:szCs w:val="24"/>
        </w:rPr>
        <w:t xml:space="preserve">бюджета департамента финансов администрации города </w:t>
      </w:r>
      <w:proofErr w:type="spellStart"/>
      <w:r w:rsidRPr="0038326D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proofErr w:type="gramEnd"/>
      <w:r w:rsidRPr="0038326D">
        <w:rPr>
          <w:rFonts w:ascii="PT Astra Serif" w:hAnsi="PT Astra Serif"/>
          <w:spacing w:val="-6"/>
          <w:sz w:val="24"/>
          <w:szCs w:val="24"/>
        </w:rPr>
        <w:t>;</w:t>
      </w:r>
    </w:p>
    <w:p w:rsidR="00770B6C" w:rsidRDefault="00770B6C" w:rsidP="00770B6C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 w:firstLine="0"/>
        <w:jc w:val="both"/>
        <w:rPr>
          <w:rFonts w:ascii="PT Astra Serif" w:hAnsi="PT Astra Serif"/>
          <w:noProof/>
          <w:sz w:val="24"/>
          <w:szCs w:val="24"/>
        </w:rPr>
      </w:pPr>
      <w:r w:rsidRPr="0038326D">
        <w:rPr>
          <w:rFonts w:ascii="PT Astra Serif" w:hAnsi="PT Astra Serif"/>
          <w:noProof/>
          <w:sz w:val="24"/>
          <w:szCs w:val="24"/>
        </w:rPr>
        <w:t xml:space="preserve">В.Э. Штанова - </w:t>
      </w:r>
      <w:r w:rsidRPr="0038326D">
        <w:rPr>
          <w:rFonts w:ascii="PT Astra Serif" w:hAnsi="PT Astra Serif"/>
          <w:sz w:val="24"/>
          <w:szCs w:val="24"/>
        </w:rPr>
        <w:t xml:space="preserve">начальник отдела реформирования ЖКХ департамента жилищно-коммунального и строительного комплекса 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 w:rsidRPr="0038326D">
        <w:rPr>
          <w:rFonts w:ascii="PT Astra Serif" w:hAnsi="PT Astra Serif"/>
          <w:sz w:val="24"/>
          <w:szCs w:val="24"/>
        </w:rPr>
        <w:t>;</w:t>
      </w:r>
    </w:p>
    <w:p w:rsidR="00CB041A" w:rsidRPr="0038326D" w:rsidRDefault="00CB041A" w:rsidP="00770B6C">
      <w:pPr>
        <w:pStyle w:val="a5"/>
        <w:numPr>
          <w:ilvl w:val="0"/>
          <w:numId w:val="1"/>
        </w:numPr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 w:firstLine="0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О.С. Абдуллаева 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.</w:t>
      </w:r>
    </w:p>
    <w:p w:rsidR="00770B6C" w:rsidRDefault="00770B6C" w:rsidP="00770B6C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Всего присутствовали </w:t>
      </w:r>
      <w:r w:rsidR="00CB041A">
        <w:rPr>
          <w:rFonts w:ascii="PT Astra Serif" w:hAnsi="PT Astra Serif"/>
          <w:sz w:val="24"/>
          <w:szCs w:val="24"/>
        </w:rPr>
        <w:t>4</w:t>
      </w:r>
      <w:r>
        <w:rPr>
          <w:rFonts w:ascii="PT Astra Serif" w:hAnsi="PT Astra Serif"/>
          <w:sz w:val="24"/>
          <w:szCs w:val="24"/>
        </w:rPr>
        <w:t xml:space="preserve"> члена комиссии из 5</w:t>
      </w:r>
      <w:r>
        <w:rPr>
          <w:rFonts w:ascii="PT Astra Serif" w:hAnsi="PT Astra Serif"/>
          <w:noProof/>
          <w:sz w:val="24"/>
          <w:szCs w:val="24"/>
        </w:rPr>
        <w:t>.</w:t>
      </w:r>
    </w:p>
    <w:p w:rsidR="007B37CE" w:rsidRPr="00606CF7" w:rsidRDefault="007B37CE" w:rsidP="007B37CE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606CF7">
        <w:rPr>
          <w:rFonts w:ascii="PT Astra Serif" w:hAnsi="PT Astra Serif"/>
          <w:sz w:val="24"/>
          <w:szCs w:val="24"/>
        </w:rPr>
        <w:t xml:space="preserve">Представитель заказчика: </w:t>
      </w:r>
      <w:r w:rsidR="00991F68">
        <w:rPr>
          <w:rFonts w:ascii="PT Astra Serif" w:hAnsi="PT Astra Serif"/>
          <w:spacing w:val="-6"/>
          <w:sz w:val="24"/>
          <w:szCs w:val="24"/>
        </w:rPr>
        <w:t>Мицкевич Валерия Владиславовна</w:t>
      </w:r>
      <w:r w:rsidR="00770B6C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991F68">
        <w:rPr>
          <w:rFonts w:ascii="PT Astra Serif" w:hAnsi="PT Astra Serif"/>
          <w:spacing w:val="-6"/>
          <w:sz w:val="24"/>
          <w:szCs w:val="24"/>
        </w:rPr>
        <w:t>руководитель контрактной службы</w:t>
      </w:r>
      <w:r w:rsidR="00351D47">
        <w:rPr>
          <w:rFonts w:ascii="PT Astra Serif" w:hAnsi="PT Astra Serif"/>
          <w:spacing w:val="-6"/>
          <w:sz w:val="24"/>
          <w:szCs w:val="24"/>
        </w:rPr>
        <w:t xml:space="preserve"> муниципального бюджетного учреждения </w:t>
      </w:r>
      <w:r w:rsidR="00991F68">
        <w:rPr>
          <w:rFonts w:ascii="PT Astra Serif" w:hAnsi="PT Astra Serif"/>
          <w:spacing w:val="-6"/>
          <w:sz w:val="24"/>
          <w:szCs w:val="24"/>
        </w:rPr>
        <w:t xml:space="preserve">дополнительного образования спортивная школа </w:t>
      </w:r>
      <w:r w:rsidR="00351D47">
        <w:rPr>
          <w:rFonts w:ascii="PT Astra Serif" w:hAnsi="PT Astra Serif"/>
          <w:spacing w:val="-6"/>
          <w:sz w:val="24"/>
          <w:szCs w:val="24"/>
        </w:rPr>
        <w:t>«</w:t>
      </w:r>
      <w:r w:rsidR="00991F68">
        <w:rPr>
          <w:rFonts w:ascii="PT Astra Serif" w:hAnsi="PT Astra Serif"/>
          <w:spacing w:val="-6"/>
          <w:sz w:val="24"/>
          <w:szCs w:val="24"/>
        </w:rPr>
        <w:t>Центр Югорского спорта»</w:t>
      </w:r>
      <w:r w:rsidRPr="00606CF7">
        <w:rPr>
          <w:rFonts w:ascii="PT Astra Serif" w:hAnsi="PT Astra Serif"/>
          <w:sz w:val="24"/>
          <w:szCs w:val="24"/>
        </w:rPr>
        <w:t>.</w:t>
      </w:r>
    </w:p>
    <w:p w:rsidR="00753CB2" w:rsidRPr="00C133AC" w:rsidRDefault="00753CB2" w:rsidP="00753CB2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color w:val="auto"/>
          <w:sz w:val="24"/>
          <w:szCs w:val="24"/>
          <w:u w:val="none"/>
        </w:rPr>
      </w:pPr>
      <w:r w:rsidRPr="00606CF7">
        <w:rPr>
          <w:rFonts w:ascii="PT Astra Serif" w:hAnsi="PT Astra Serif"/>
          <w:sz w:val="24"/>
          <w:szCs w:val="24"/>
        </w:rPr>
        <w:t>1. Наименование аукциона: аукцион в электронной форме № 0187300005826000</w:t>
      </w:r>
      <w:r w:rsidR="00770B6C">
        <w:rPr>
          <w:rFonts w:ascii="PT Astra Serif" w:hAnsi="PT Astra Serif"/>
          <w:sz w:val="24"/>
          <w:szCs w:val="24"/>
        </w:rPr>
        <w:t>10</w:t>
      </w:r>
      <w:r w:rsidR="00991F68">
        <w:rPr>
          <w:rFonts w:ascii="PT Astra Serif" w:hAnsi="PT Astra Serif"/>
          <w:sz w:val="24"/>
          <w:szCs w:val="24"/>
        </w:rPr>
        <w:t>9</w:t>
      </w:r>
      <w:r w:rsidRPr="00606CF7">
        <w:rPr>
          <w:rFonts w:ascii="PT Astra Serif" w:hAnsi="PT Astra Serif"/>
          <w:sz w:val="24"/>
          <w:szCs w:val="24"/>
        </w:rPr>
        <w:t xml:space="preserve"> </w:t>
      </w:r>
      <w:r w:rsidR="00A52AFD" w:rsidRPr="00606CF7">
        <w:rPr>
          <w:rFonts w:ascii="PT Astra Serif" w:hAnsi="PT Astra Serif"/>
          <w:sz w:val="24"/>
          <w:szCs w:val="24"/>
        </w:rPr>
        <w:t>среди</w:t>
      </w:r>
      <w:r w:rsidR="00A52AFD" w:rsidRPr="0016260E">
        <w:rPr>
          <w:rFonts w:ascii="PT Astra Serif" w:hAnsi="PT Astra Serif"/>
          <w:sz w:val="24"/>
          <w:szCs w:val="24"/>
        </w:rPr>
        <w:t xml:space="preserve"> субъектов малого </w:t>
      </w:r>
      <w:r w:rsidR="00A52AFD" w:rsidRPr="00991F68">
        <w:rPr>
          <w:sz w:val="24"/>
          <w:szCs w:val="24"/>
        </w:rPr>
        <w:t xml:space="preserve">предпринимательства и социально ориентированных некоммерческих организаций </w:t>
      </w:r>
      <w:r w:rsidRPr="00991F68">
        <w:rPr>
          <w:sz w:val="24"/>
          <w:szCs w:val="24"/>
        </w:rPr>
        <w:t xml:space="preserve">на право заключения </w:t>
      </w:r>
      <w:r w:rsidR="00770B6C" w:rsidRPr="00991F68">
        <w:rPr>
          <w:sz w:val="24"/>
          <w:szCs w:val="24"/>
        </w:rPr>
        <w:t>гражданско-правового договора</w:t>
      </w:r>
      <w:r w:rsidRPr="00991F68">
        <w:rPr>
          <w:sz w:val="24"/>
          <w:szCs w:val="24"/>
        </w:rPr>
        <w:t xml:space="preserve"> на </w:t>
      </w:r>
      <w:r w:rsidR="00770B6C" w:rsidRPr="00991F68">
        <w:rPr>
          <w:color w:val="000000"/>
          <w:sz w:val="24"/>
          <w:szCs w:val="24"/>
          <w:shd w:val="clear" w:color="auto" w:fill="FDFDFD"/>
        </w:rPr>
        <w:t xml:space="preserve">поставку </w:t>
      </w:r>
      <w:r w:rsidR="00991F68" w:rsidRPr="00991F68">
        <w:rPr>
          <w:color w:val="000000"/>
          <w:sz w:val="24"/>
          <w:szCs w:val="24"/>
          <w:shd w:val="clear" w:color="auto" w:fill="FDFDFD"/>
        </w:rPr>
        <w:t>и монтаж 3д ограждения на спортивной площадке.</w:t>
      </w:r>
    </w:p>
    <w:p w:rsidR="00753CB2" w:rsidRPr="00991F68" w:rsidRDefault="00753CB2" w:rsidP="00753CB2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color w:val="auto"/>
          <w:sz w:val="24"/>
          <w:szCs w:val="24"/>
          <w:u w:val="none"/>
        </w:rPr>
      </w:pPr>
      <w:r w:rsidRPr="00C133AC">
        <w:rPr>
          <w:rStyle w:val="a3"/>
          <w:color w:val="auto"/>
          <w:sz w:val="24"/>
          <w:szCs w:val="24"/>
          <w:u w:val="none"/>
        </w:rPr>
        <w:t xml:space="preserve">Номер извещения о проведении торгов на </w:t>
      </w:r>
      <w:r w:rsidRPr="00991F68">
        <w:rPr>
          <w:rStyle w:val="a3"/>
          <w:color w:val="auto"/>
          <w:sz w:val="24"/>
          <w:szCs w:val="24"/>
          <w:u w:val="none"/>
        </w:rPr>
        <w:t xml:space="preserve">официальном сайте Единой информационной системы в сфере закупок – </w:t>
      </w:r>
      <w:hyperlink r:id="rId6" w:history="1">
        <w:r w:rsidRPr="00991F68">
          <w:rPr>
            <w:rStyle w:val="a3"/>
            <w:color w:val="auto"/>
            <w:sz w:val="24"/>
            <w:szCs w:val="24"/>
            <w:u w:val="none"/>
          </w:rPr>
          <w:t>http://zakupki.gov.ru/</w:t>
        </w:r>
      </w:hyperlink>
      <w:r w:rsidRPr="00991F68">
        <w:rPr>
          <w:rStyle w:val="a3"/>
          <w:color w:val="auto"/>
          <w:sz w:val="24"/>
          <w:szCs w:val="24"/>
          <w:u w:val="none"/>
        </w:rPr>
        <w:t>,</w:t>
      </w:r>
      <w:r w:rsidR="001E766B" w:rsidRPr="00991F68">
        <w:rPr>
          <w:rStyle w:val="a3"/>
          <w:color w:val="auto"/>
          <w:sz w:val="24"/>
          <w:szCs w:val="24"/>
          <w:u w:val="none"/>
        </w:rPr>
        <w:t xml:space="preserve"> код аукциона 0187300005826000</w:t>
      </w:r>
      <w:r w:rsidR="00770B6C" w:rsidRPr="00991F68">
        <w:rPr>
          <w:rStyle w:val="a3"/>
          <w:color w:val="auto"/>
          <w:sz w:val="24"/>
          <w:szCs w:val="24"/>
          <w:u w:val="none"/>
        </w:rPr>
        <w:t>10</w:t>
      </w:r>
      <w:r w:rsidR="00991F68" w:rsidRPr="00991F68">
        <w:rPr>
          <w:rStyle w:val="a3"/>
          <w:color w:val="auto"/>
          <w:sz w:val="24"/>
          <w:szCs w:val="24"/>
          <w:u w:val="none"/>
        </w:rPr>
        <w:t>9</w:t>
      </w:r>
      <w:r w:rsidRPr="00991F68">
        <w:rPr>
          <w:rStyle w:val="a3"/>
          <w:color w:val="auto"/>
          <w:sz w:val="24"/>
          <w:szCs w:val="24"/>
          <w:u w:val="none"/>
        </w:rPr>
        <w:t xml:space="preserve">. </w:t>
      </w:r>
    </w:p>
    <w:p w:rsidR="00753CB2" w:rsidRPr="00991F68" w:rsidRDefault="00753CB2" w:rsidP="00753CB2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color w:val="auto"/>
          <w:sz w:val="24"/>
          <w:szCs w:val="24"/>
          <w:u w:val="none"/>
        </w:rPr>
      </w:pPr>
      <w:r w:rsidRPr="00991F68">
        <w:rPr>
          <w:rStyle w:val="a3"/>
          <w:color w:val="auto"/>
          <w:sz w:val="24"/>
          <w:szCs w:val="24"/>
          <w:u w:val="none"/>
        </w:rPr>
        <w:t xml:space="preserve">Идентификационный код закупки: </w:t>
      </w:r>
      <w:r w:rsidR="00991F68" w:rsidRPr="00991F68">
        <w:rPr>
          <w:color w:val="000000"/>
          <w:sz w:val="24"/>
          <w:szCs w:val="24"/>
          <w:shd w:val="clear" w:color="auto" w:fill="FDFDFD"/>
        </w:rPr>
        <w:t>263862200213586220100100250014299244</w:t>
      </w:r>
      <w:r w:rsidRPr="00991F68">
        <w:rPr>
          <w:rStyle w:val="a3"/>
          <w:color w:val="auto"/>
          <w:sz w:val="24"/>
          <w:szCs w:val="24"/>
          <w:u w:val="none"/>
        </w:rPr>
        <w:t>.</w:t>
      </w:r>
    </w:p>
    <w:p w:rsidR="00753CB2" w:rsidRPr="00991F68" w:rsidRDefault="00753CB2" w:rsidP="00753CB2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color w:val="auto"/>
          <w:sz w:val="24"/>
          <w:szCs w:val="24"/>
          <w:u w:val="none"/>
        </w:rPr>
      </w:pPr>
      <w:r w:rsidRPr="00991F68">
        <w:rPr>
          <w:rStyle w:val="a3"/>
          <w:color w:val="auto"/>
          <w:sz w:val="24"/>
          <w:szCs w:val="24"/>
          <w:u w:val="none"/>
        </w:rPr>
        <w:t xml:space="preserve">2. Начальная (максимальная) цена </w:t>
      </w:r>
      <w:r w:rsidR="00770B6C" w:rsidRPr="00991F68">
        <w:rPr>
          <w:rStyle w:val="a3"/>
          <w:color w:val="auto"/>
          <w:sz w:val="24"/>
          <w:szCs w:val="24"/>
          <w:u w:val="none"/>
        </w:rPr>
        <w:t>договора</w:t>
      </w:r>
      <w:r w:rsidRPr="00991F68">
        <w:rPr>
          <w:rStyle w:val="a3"/>
          <w:color w:val="auto"/>
          <w:sz w:val="24"/>
          <w:szCs w:val="24"/>
          <w:u w:val="none"/>
        </w:rPr>
        <w:t xml:space="preserve">: </w:t>
      </w:r>
      <w:r w:rsidR="00991F68" w:rsidRPr="00991F68">
        <w:rPr>
          <w:color w:val="000000"/>
          <w:sz w:val="24"/>
          <w:szCs w:val="24"/>
          <w:shd w:val="clear" w:color="auto" w:fill="FDFDFD"/>
        </w:rPr>
        <w:t>1 858 661,21 </w:t>
      </w:r>
      <w:r w:rsidR="00770B6C" w:rsidRPr="00991F68">
        <w:rPr>
          <w:color w:val="000000"/>
          <w:sz w:val="24"/>
          <w:szCs w:val="24"/>
          <w:shd w:val="clear" w:color="auto" w:fill="FDFDFD"/>
        </w:rPr>
        <w:t xml:space="preserve"> </w:t>
      </w:r>
      <w:r w:rsidRPr="00991F68">
        <w:rPr>
          <w:rStyle w:val="a3"/>
          <w:color w:val="auto"/>
          <w:sz w:val="24"/>
          <w:szCs w:val="24"/>
          <w:u w:val="none"/>
        </w:rPr>
        <w:t>руб.</w:t>
      </w:r>
    </w:p>
    <w:p w:rsidR="00753CB2" w:rsidRDefault="00753CB2" w:rsidP="00753CB2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3. Заказчик: </w:t>
      </w:r>
      <w:r w:rsidR="00CB041A">
        <w:rPr>
          <w:rFonts w:ascii="PT Astra Serif" w:hAnsi="PT Astra Serif"/>
          <w:spacing w:val="-6"/>
          <w:sz w:val="24"/>
          <w:szCs w:val="24"/>
        </w:rPr>
        <w:t>Муниципальное  бюджетное  учреждение дополнительного образования спортивная школа «Центр Югорского спорта»</w:t>
      </w:r>
      <w:r>
        <w:rPr>
          <w:rFonts w:ascii="PT Astra Serif" w:hAnsi="PT Astra Serif"/>
          <w:spacing w:val="-6"/>
          <w:sz w:val="24"/>
          <w:szCs w:val="24"/>
        </w:rPr>
        <w:t xml:space="preserve">. </w:t>
      </w:r>
      <w:r>
        <w:rPr>
          <w:rFonts w:ascii="PT Astra Serif" w:hAnsi="PT Astra Serif"/>
          <w:bCs/>
          <w:sz w:val="24"/>
          <w:szCs w:val="24"/>
        </w:rPr>
        <w:t xml:space="preserve">Почтовый адрес: </w:t>
      </w:r>
      <w:r>
        <w:rPr>
          <w:rFonts w:ascii="PT Astra Serif" w:hAnsi="PT Astra Serif"/>
          <w:sz w:val="24"/>
          <w:szCs w:val="24"/>
        </w:rPr>
        <w:t xml:space="preserve">628260, ул. </w:t>
      </w:r>
      <w:r w:rsidR="00770B6C">
        <w:rPr>
          <w:rFonts w:ascii="PT Astra Serif" w:hAnsi="PT Astra Serif"/>
          <w:sz w:val="24"/>
          <w:szCs w:val="24"/>
        </w:rPr>
        <w:t>С</w:t>
      </w:r>
      <w:r w:rsidR="00FB0612">
        <w:rPr>
          <w:rFonts w:ascii="PT Astra Serif" w:hAnsi="PT Astra Serif"/>
          <w:sz w:val="24"/>
          <w:szCs w:val="24"/>
        </w:rPr>
        <w:t>туденческая</w:t>
      </w:r>
      <w:r>
        <w:rPr>
          <w:rFonts w:ascii="PT Astra Serif" w:hAnsi="PT Astra Serif"/>
          <w:sz w:val="24"/>
          <w:szCs w:val="24"/>
        </w:rPr>
        <w:t xml:space="preserve">, </w:t>
      </w:r>
      <w:r w:rsidR="00FB0612">
        <w:rPr>
          <w:rFonts w:ascii="PT Astra Serif" w:hAnsi="PT Astra Serif"/>
          <w:sz w:val="24"/>
          <w:szCs w:val="24"/>
        </w:rPr>
        <w:t>35</w:t>
      </w:r>
      <w:r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694F5D" w:rsidRPr="00694F5D" w:rsidRDefault="00694F5D" w:rsidP="00694F5D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694F5D"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 w:rsidRPr="00694F5D"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 w:rsidRPr="00694F5D"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срока подачи заявок на участие в аукционе в электронной форме были поданы </w:t>
      </w:r>
      <w:r w:rsidR="00991F68">
        <w:rPr>
          <w:rFonts w:ascii="PT Astra Serif" w:hAnsi="PT Astra Serif"/>
          <w:spacing w:val="-6"/>
          <w:sz w:val="24"/>
          <w:szCs w:val="24"/>
        </w:rPr>
        <w:t>2</w:t>
      </w:r>
      <w:r w:rsidR="00770B6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694F5D">
        <w:rPr>
          <w:rFonts w:ascii="PT Astra Serif" w:hAnsi="PT Astra Serif"/>
          <w:spacing w:val="-6"/>
          <w:sz w:val="24"/>
          <w:szCs w:val="24"/>
        </w:rPr>
        <w:t>заяв</w:t>
      </w:r>
      <w:r w:rsidR="00770B6C">
        <w:rPr>
          <w:rFonts w:ascii="PT Astra Serif" w:hAnsi="PT Astra Serif"/>
          <w:spacing w:val="-6"/>
          <w:sz w:val="24"/>
          <w:szCs w:val="24"/>
        </w:rPr>
        <w:t>ки</w:t>
      </w:r>
      <w:r w:rsidRPr="00694F5D">
        <w:rPr>
          <w:rFonts w:ascii="PT Astra Serif" w:hAnsi="PT Astra Serif"/>
          <w:spacing w:val="-6"/>
          <w:sz w:val="24"/>
          <w:szCs w:val="24"/>
        </w:rPr>
        <w:t xml:space="preserve"> на участие в аукционе (</w:t>
      </w:r>
      <w:r w:rsidR="00606CF7">
        <w:rPr>
          <w:rFonts w:ascii="PT Astra Serif" w:hAnsi="PT Astra Serif"/>
          <w:spacing w:val="-6"/>
          <w:sz w:val="24"/>
          <w:szCs w:val="24"/>
        </w:rPr>
        <w:t>под идентификационными номерами</w:t>
      </w:r>
      <w:r w:rsidRPr="00694F5D">
        <w:rPr>
          <w:rFonts w:ascii="PT Astra Serif" w:hAnsi="PT Astra Serif"/>
          <w:spacing w:val="-6"/>
          <w:sz w:val="24"/>
          <w:szCs w:val="24"/>
        </w:rPr>
        <w:t xml:space="preserve"> № </w:t>
      </w:r>
      <w:r w:rsidR="00991F68">
        <w:rPr>
          <w:rFonts w:ascii="PT Astra Serif" w:hAnsi="PT Astra Serif"/>
          <w:spacing w:val="-6"/>
          <w:sz w:val="24"/>
          <w:szCs w:val="24"/>
        </w:rPr>
        <w:t xml:space="preserve">150, </w:t>
      </w:r>
      <w:r w:rsidR="00DB7845">
        <w:rPr>
          <w:rFonts w:ascii="PT Astra Serif" w:hAnsi="PT Astra Serif"/>
          <w:spacing w:val="-6"/>
          <w:sz w:val="24"/>
          <w:szCs w:val="24"/>
        </w:rPr>
        <w:t>3</w:t>
      </w:r>
      <w:r w:rsidR="00991F68">
        <w:rPr>
          <w:rFonts w:ascii="PT Astra Serif" w:hAnsi="PT Astra Serif"/>
          <w:spacing w:val="-6"/>
          <w:sz w:val="24"/>
          <w:szCs w:val="24"/>
        </w:rPr>
        <w:t>2</w:t>
      </w:r>
      <w:r w:rsidRPr="00694F5D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694F5D" w:rsidRPr="00694F5D" w:rsidTr="00694F5D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694F5D" w:rsidRDefault="00694F5D">
            <w:pPr>
              <w:suppressAutoHyphens/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694F5D">
              <w:rPr>
                <w:rFonts w:ascii="PT Astra Serif" w:hAnsi="PT Astra Serif"/>
                <w:sz w:val="24"/>
                <w:szCs w:val="24"/>
                <w:lang w:eastAsia="en-US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694F5D" w:rsidRDefault="00694F5D">
            <w:pPr>
              <w:suppressAutoHyphens/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694F5D">
              <w:rPr>
                <w:rFonts w:ascii="PT Astra Serif" w:hAnsi="PT Astra Serif"/>
                <w:sz w:val="24"/>
                <w:szCs w:val="24"/>
                <w:lang w:eastAsia="en-US"/>
              </w:rPr>
              <w:t>Ценовое предложение</w:t>
            </w:r>
          </w:p>
        </w:tc>
      </w:tr>
      <w:tr w:rsidR="00694F5D" w:rsidRPr="00694F5D" w:rsidTr="00694F5D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991F68" w:rsidRDefault="00991F68" w:rsidP="00694F5D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91F68">
              <w:rPr>
                <w:rFonts w:eastAsia="Calibr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991F68" w:rsidRDefault="00991F68" w:rsidP="00694F5D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91F68">
              <w:rPr>
                <w:color w:val="000000"/>
                <w:sz w:val="24"/>
                <w:szCs w:val="24"/>
                <w:shd w:val="clear" w:color="auto" w:fill="FDFDFD"/>
              </w:rPr>
              <w:t>1 849 367.9</w:t>
            </w:r>
          </w:p>
        </w:tc>
      </w:tr>
      <w:tr w:rsidR="00694F5D" w:rsidRPr="00694F5D" w:rsidTr="00694F5D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991F68" w:rsidRDefault="00991F68" w:rsidP="00770B6C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91F68">
              <w:rPr>
                <w:rFonts w:eastAsia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991F68" w:rsidRDefault="00991F68" w:rsidP="00694F5D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91F68">
              <w:rPr>
                <w:color w:val="000000"/>
                <w:sz w:val="24"/>
                <w:szCs w:val="24"/>
                <w:shd w:val="clear" w:color="auto" w:fill="FDFDFD"/>
              </w:rPr>
              <w:t>1 849 367.9</w:t>
            </w:r>
          </w:p>
        </w:tc>
      </w:tr>
    </w:tbl>
    <w:p w:rsidR="00694F5D" w:rsidRPr="00694F5D" w:rsidRDefault="00694F5D" w:rsidP="00694F5D">
      <w:pPr>
        <w:ind w:right="-1"/>
        <w:jc w:val="both"/>
        <w:rPr>
          <w:rFonts w:ascii="PT Astra Serif" w:hAnsi="PT Astra Serif"/>
          <w:sz w:val="24"/>
          <w:szCs w:val="24"/>
        </w:rPr>
      </w:pPr>
      <w:r w:rsidRPr="00694F5D">
        <w:rPr>
          <w:rFonts w:ascii="PT Astra Serif" w:hAnsi="PT Astra Serif"/>
          <w:sz w:val="24"/>
          <w:szCs w:val="24"/>
        </w:rPr>
        <w:t>5.Комиссия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694F5D" w:rsidRDefault="00694F5D" w:rsidP="00694F5D">
      <w:pPr>
        <w:widowControl/>
        <w:suppressAutoHyphens/>
        <w:ind w:right="-1"/>
        <w:jc w:val="both"/>
        <w:rPr>
          <w:rFonts w:ascii="PT Astra Serif" w:hAnsi="PT Astra Serif"/>
          <w:bCs/>
          <w:sz w:val="24"/>
          <w:szCs w:val="24"/>
        </w:rPr>
      </w:pPr>
      <w:r w:rsidRPr="00694F5D">
        <w:rPr>
          <w:rFonts w:ascii="PT Astra Serif" w:hAnsi="PT Astra Serif"/>
          <w:bCs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991F68" w:rsidRPr="00694F5D">
        <w:rPr>
          <w:rFonts w:ascii="PT Astra Serif" w:hAnsi="PT Astra Serif"/>
          <w:spacing w:val="-6"/>
          <w:sz w:val="24"/>
          <w:szCs w:val="24"/>
        </w:rPr>
        <w:t xml:space="preserve">№ </w:t>
      </w:r>
      <w:r w:rsidR="00991F68">
        <w:rPr>
          <w:rFonts w:ascii="PT Astra Serif" w:hAnsi="PT Astra Serif"/>
          <w:spacing w:val="-6"/>
          <w:sz w:val="24"/>
          <w:szCs w:val="24"/>
        </w:rPr>
        <w:t>150</w:t>
      </w:r>
      <w:r w:rsidR="00991F68">
        <w:rPr>
          <w:rFonts w:ascii="PT Astra Serif" w:hAnsi="PT Astra Serif"/>
          <w:bCs/>
          <w:sz w:val="24"/>
          <w:szCs w:val="24"/>
        </w:rPr>
        <w:t>;</w:t>
      </w:r>
    </w:p>
    <w:p w:rsidR="00991F68" w:rsidRDefault="00991F68" w:rsidP="00991F68">
      <w:pPr>
        <w:pStyle w:val="a5"/>
        <w:widowControl/>
        <w:tabs>
          <w:tab w:val="left" w:pos="709"/>
          <w:tab w:val="left" w:pos="993"/>
        </w:tabs>
        <w:ind w:left="0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5.2. отклонить заявки на участие в закупке по основаниям, предусмотренным </w:t>
      </w:r>
      <w:hyperlink r:id="rId7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пунктами 1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- </w:t>
      </w:r>
      <w:hyperlink r:id="rId8" w:history="1">
        <w:r>
          <w:rPr>
            <w:rStyle w:val="a3"/>
            <w:rFonts w:ascii="PT Astra Serif" w:hAnsi="PT Astra Serif"/>
            <w:color w:val="000000"/>
            <w:sz w:val="24"/>
            <w:szCs w:val="24"/>
            <w:u w:val="none"/>
          </w:rPr>
          <w:t>8 части 12 статьи 48</w:t>
        </w:r>
      </w:hyperlink>
      <w:r>
        <w:rPr>
          <w:rFonts w:ascii="PT Astra Serif" w:hAnsi="PT Astra Serif"/>
          <w:color w:val="000000"/>
          <w:sz w:val="24"/>
          <w:szCs w:val="24"/>
        </w:rPr>
        <w:t xml:space="preserve">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нужд»:</w:t>
      </w:r>
    </w:p>
    <w:p w:rsidR="009F5220" w:rsidRDefault="009F5220" w:rsidP="00991F68">
      <w:pPr>
        <w:pStyle w:val="a5"/>
        <w:widowControl/>
        <w:tabs>
          <w:tab w:val="left" w:pos="709"/>
          <w:tab w:val="left" w:pos="993"/>
        </w:tabs>
        <w:ind w:left="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9F5220" w:rsidRDefault="009F5220" w:rsidP="00991F68">
      <w:pPr>
        <w:pStyle w:val="a5"/>
        <w:widowControl/>
        <w:tabs>
          <w:tab w:val="left" w:pos="709"/>
          <w:tab w:val="left" w:pos="993"/>
        </w:tabs>
        <w:ind w:left="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9F5220" w:rsidRDefault="009F5220" w:rsidP="00991F68">
      <w:pPr>
        <w:pStyle w:val="a5"/>
        <w:widowControl/>
        <w:tabs>
          <w:tab w:val="left" w:pos="709"/>
          <w:tab w:val="left" w:pos="993"/>
        </w:tabs>
        <w:ind w:left="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9F5220" w:rsidRDefault="009F5220" w:rsidP="00991F68">
      <w:pPr>
        <w:pStyle w:val="a5"/>
        <w:widowControl/>
        <w:tabs>
          <w:tab w:val="left" w:pos="709"/>
          <w:tab w:val="left" w:pos="993"/>
        </w:tabs>
        <w:ind w:left="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9F5220" w:rsidRDefault="009F5220" w:rsidP="00991F68">
      <w:pPr>
        <w:pStyle w:val="a5"/>
        <w:widowControl/>
        <w:tabs>
          <w:tab w:val="left" w:pos="709"/>
          <w:tab w:val="left" w:pos="993"/>
        </w:tabs>
        <w:ind w:left="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9F5220" w:rsidRDefault="009F5220" w:rsidP="00991F68">
      <w:pPr>
        <w:pStyle w:val="a5"/>
        <w:widowControl/>
        <w:tabs>
          <w:tab w:val="left" w:pos="709"/>
          <w:tab w:val="left" w:pos="993"/>
        </w:tabs>
        <w:ind w:left="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9F5220" w:rsidRDefault="009F5220" w:rsidP="00991F68">
      <w:pPr>
        <w:pStyle w:val="a5"/>
        <w:widowControl/>
        <w:tabs>
          <w:tab w:val="left" w:pos="709"/>
          <w:tab w:val="left" w:pos="993"/>
        </w:tabs>
        <w:ind w:left="0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819"/>
        <w:gridCol w:w="2568"/>
        <w:gridCol w:w="3378"/>
        <w:gridCol w:w="1851"/>
      </w:tblGrid>
      <w:tr w:rsidR="00991F68" w:rsidTr="00B7303F">
        <w:trPr>
          <w:trHeight w:val="585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68" w:rsidRDefault="00991F68" w:rsidP="00BA5C16">
            <w:pPr>
              <w:spacing w:line="276" w:lineRule="auto"/>
              <w:ind w:hanging="91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№  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68" w:rsidRDefault="00991F68" w:rsidP="00BA5C16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Сведения 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>о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 xml:space="preserve"> идентификационных номерах заявок на участие в аукционе в электронной форме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68" w:rsidRDefault="00991F68" w:rsidP="00BA5C16">
            <w:pPr>
              <w:spacing w:line="276" w:lineRule="auto"/>
              <w:ind w:left="-23" w:firstLine="23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Обоснование принятого решения</w:t>
            </w:r>
          </w:p>
        </w:tc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68" w:rsidRDefault="00991F68" w:rsidP="00BA5C16">
            <w:pPr>
              <w:spacing w:line="276" w:lineRule="auto"/>
              <w:ind w:left="-23" w:firstLine="23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Положения, которым не соответствует заявка на участие в аукционе</w:t>
            </w:r>
          </w:p>
        </w:tc>
      </w:tr>
      <w:tr w:rsidR="00991F68" w:rsidTr="00B7303F">
        <w:trPr>
          <w:trHeight w:val="418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F68" w:rsidRDefault="00991F68" w:rsidP="00BA5C16">
            <w:pPr>
              <w:widowControl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F68" w:rsidRDefault="00991F68" w:rsidP="00BA5C16">
            <w:pPr>
              <w:widowControl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F68" w:rsidRDefault="00991F68" w:rsidP="00BA5C16">
            <w:pPr>
              <w:widowControl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68" w:rsidRDefault="00991F68" w:rsidP="00BA5C16">
            <w:pPr>
              <w:spacing w:line="276" w:lineRule="auto"/>
              <w:ind w:left="-23" w:firstLine="23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Федеральный закон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68" w:rsidRDefault="00991F68" w:rsidP="00BA5C16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Извещения об аукционе</w:t>
            </w:r>
          </w:p>
        </w:tc>
      </w:tr>
      <w:tr w:rsidR="00991F68" w:rsidTr="00B7303F">
        <w:trPr>
          <w:trHeight w:val="41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68" w:rsidRDefault="00991F68" w:rsidP="00BA5C1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68" w:rsidRDefault="00991F68" w:rsidP="009F52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идентификационный номер заявки – _</w:t>
            </w:r>
            <w:r w:rsidR="009F5220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 xml:space="preserve">2___ </w:t>
            </w:r>
            <w:r>
              <w:rPr>
                <w:i/>
                <w:sz w:val="22"/>
                <w:szCs w:val="22"/>
                <w:lang w:eastAsia="en-US"/>
              </w:rPr>
              <w:t>(указывается идентификационный номера заявки)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03F" w:rsidRDefault="00991F68" w:rsidP="00BA5C16">
            <w:pPr>
              <w:spacing w:line="276" w:lineRule="auto"/>
              <w:ind w:left="-23" w:firstLine="23"/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п.1 ч. 12</w:t>
            </w:r>
            <w:r w:rsidRPr="008F1718">
              <w:rPr>
                <w:bCs/>
                <w:sz w:val="18"/>
                <w:szCs w:val="18"/>
                <w:lang w:eastAsia="en-US"/>
              </w:rPr>
              <w:t xml:space="preserve"> ст.48 Федерального закона №44-ФЗ  «О контрактной системе в сфере закупок товаров, работ, услуг для обеспечения государственных и муниципальных нужд»</w:t>
            </w:r>
            <w:r w:rsidRPr="008F1718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: </w:t>
            </w:r>
          </w:p>
          <w:p w:rsidR="009F5220" w:rsidRDefault="00991F68" w:rsidP="00B7303F">
            <w:pPr>
              <w:spacing w:line="276" w:lineRule="auto"/>
              <w:ind w:left="-23" w:firstLine="23"/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- </w:t>
            </w:r>
            <w:r w:rsidRPr="008F1718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в </w:t>
            </w:r>
            <w:r w:rsidR="009F5220">
              <w:rPr>
                <w:rFonts w:ascii="PT Astra Serif" w:hAnsi="PT Astra Serif"/>
                <w:sz w:val="18"/>
                <w:szCs w:val="18"/>
                <w:lang w:eastAsia="en-US"/>
              </w:rPr>
              <w:t>описании характеристик товара отсутствуют конкретные показатели, а именно:</w:t>
            </w:r>
          </w:p>
          <w:p w:rsidR="009F5220" w:rsidRDefault="009F5220" w:rsidP="00BA5C16">
            <w:pPr>
              <w:spacing w:line="276" w:lineRule="auto"/>
              <w:ind w:left="-23" w:firstLine="23"/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- элемент «Панель-40 штук»  отсутствует информация «изготовлена из стальных прутков»;</w:t>
            </w:r>
          </w:p>
          <w:p w:rsidR="009F5220" w:rsidRDefault="009F5220" w:rsidP="00BA5C16">
            <w:pPr>
              <w:spacing w:line="276" w:lineRule="auto"/>
              <w:ind w:left="-23" w:firstLine="23"/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- элемент «Панель-78 штук» отсутствует информация «изготовлена из стальных прутков» и «цвет зеленый»;</w:t>
            </w:r>
          </w:p>
          <w:p w:rsidR="009F5220" w:rsidRDefault="00B7303F" w:rsidP="00BA5C16">
            <w:pPr>
              <w:spacing w:line="276" w:lineRule="auto"/>
              <w:ind w:left="-23" w:firstLine="23"/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- элементы </w:t>
            </w:r>
            <w:r w:rsidR="009F5220">
              <w:rPr>
                <w:rFonts w:ascii="PT Astra Serif" w:hAnsi="PT Astra Serif"/>
                <w:sz w:val="18"/>
                <w:szCs w:val="18"/>
                <w:lang w:eastAsia="en-US"/>
              </w:rPr>
              <w:t>«Столб -17 штук»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и  «Столб – 40 штук»: </w:t>
            </w:r>
          </w:p>
          <w:p w:rsidR="009F5220" w:rsidRDefault="00B7303F" w:rsidP="00BA5C16">
            <w:pPr>
              <w:spacing w:line="276" w:lineRule="auto"/>
              <w:ind w:left="-23" w:firstLine="23"/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отсутствует информация «столбы под бетонирование должны быть выполнены из металлической трубы»</w:t>
            </w:r>
            <w:r w:rsidR="005A148C">
              <w:rPr>
                <w:rFonts w:ascii="PT Astra Serif" w:hAnsi="PT Astra Serif"/>
                <w:sz w:val="18"/>
                <w:szCs w:val="18"/>
                <w:lang w:eastAsia="en-US"/>
              </w:rPr>
              <w:t>,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«в верхней части столба</w:t>
            </w:r>
            <w:r w:rsidR="005A148C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должна быть 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заглушка» и «цвет зеленый»;</w:t>
            </w:r>
          </w:p>
          <w:p w:rsidR="00B7303F" w:rsidRDefault="00B7303F" w:rsidP="00BA5C16">
            <w:pPr>
              <w:spacing w:line="276" w:lineRule="auto"/>
              <w:ind w:left="-23" w:firstLine="23"/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- элемент «Калитка»: отсутствуют показатели «Диаметр прутка не менее 5 мм», «цвет зеленый»;</w:t>
            </w:r>
          </w:p>
          <w:p w:rsidR="00991F68" w:rsidRPr="00F0216C" w:rsidRDefault="00B7303F" w:rsidP="00B7303F">
            <w:pPr>
              <w:spacing w:line="276" w:lineRule="auto"/>
              <w:ind w:left="-23" w:firstLine="23"/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- элемент «распашные ворота с заполнением из 3</w:t>
            </w:r>
            <w:r>
              <w:rPr>
                <w:rFonts w:ascii="PT Astra Serif" w:hAnsi="PT Astra Serif"/>
                <w:sz w:val="18"/>
                <w:szCs w:val="18"/>
                <w:lang w:val="en-US" w:eastAsia="en-US"/>
              </w:rPr>
              <w:t>D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» - отсутствуют показатели «Диаметр прутка не менее 5 мм», «цвет зеленый»; требуется «Высота 2400 мм, ширина 4500», участник предлагает «2430х4500 мм».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68" w:rsidRDefault="00991F68" w:rsidP="00BA5C16">
            <w:pPr>
              <w:spacing w:line="276" w:lineRule="auto"/>
              <w:ind w:left="-23" w:firstLine="23"/>
              <w:jc w:val="center"/>
              <w:rPr>
                <w:rFonts w:ascii="PT Astra Serif" w:hAnsi="PT Astra Serif"/>
                <w:color w:val="181818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18181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181818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ascii="PT Astra Serif" w:hAnsi="PT Astra Serif"/>
                <w:color w:val="181818"/>
                <w:sz w:val="22"/>
                <w:szCs w:val="22"/>
                <w:lang w:eastAsia="en-US"/>
              </w:rPr>
              <w:t>. а) п.2) ч.1 ст. 43</w:t>
            </w:r>
          </w:p>
          <w:p w:rsidR="00991F68" w:rsidRPr="008F3604" w:rsidRDefault="00991F68" w:rsidP="00BA5C16">
            <w:pPr>
              <w:spacing w:line="276" w:lineRule="auto"/>
              <w:jc w:val="center"/>
              <w:rPr>
                <w:rFonts w:ascii="PT Astra Serif" w:hAnsi="PT Astra Serif"/>
                <w:color w:val="181818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181818"/>
                <w:sz w:val="22"/>
                <w:szCs w:val="22"/>
                <w:lang w:eastAsia="en-US"/>
              </w:rPr>
              <w:t>(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Отсутствуют характеристики предлагаемого участником закупки товара, соответствующие показателям, установленным в Приложении 1 «Описание объекта закупки» к извещению о проведе</w:t>
            </w:r>
            <w:r w:rsidR="009F5220">
              <w:rPr>
                <w:rFonts w:ascii="PT Astra Serif" w:hAnsi="PT Astra Serif"/>
                <w:sz w:val="22"/>
                <w:szCs w:val="22"/>
                <w:lang w:eastAsia="en-US"/>
              </w:rPr>
              <w:t>нии закупки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68" w:rsidRPr="008F1718" w:rsidRDefault="00991F68" w:rsidP="009250A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8F1718">
              <w:rPr>
                <w:sz w:val="18"/>
                <w:szCs w:val="18"/>
                <w:lang w:eastAsia="en-US"/>
              </w:rPr>
              <w:t>п.п</w:t>
            </w:r>
            <w:proofErr w:type="spellEnd"/>
            <w:r w:rsidRPr="008F1718">
              <w:rPr>
                <w:sz w:val="18"/>
                <w:szCs w:val="18"/>
                <w:lang w:eastAsia="en-US"/>
              </w:rPr>
              <w:t xml:space="preserve">. а) п.2) Приложения 3 к извещению об осуществлении закупки «Требования  к содержанию, составу заявки на участие в закупке в соответствии с Законом о контрактной системе и инструкция по ее заполнению», Приложение 1 к извещению об осуществлении </w:t>
            </w:r>
            <w:r w:rsidR="009250AD">
              <w:rPr>
                <w:sz w:val="18"/>
                <w:szCs w:val="18"/>
                <w:lang w:eastAsia="en-US"/>
              </w:rPr>
              <w:t>закупки «Техническое задание</w:t>
            </w:r>
            <w:bookmarkStart w:id="0" w:name="_GoBack"/>
            <w:bookmarkEnd w:id="0"/>
            <w:r>
              <w:rPr>
                <w:sz w:val="18"/>
                <w:szCs w:val="18"/>
                <w:lang w:eastAsia="en-US"/>
              </w:rPr>
              <w:t>».</w:t>
            </w:r>
          </w:p>
        </w:tc>
      </w:tr>
    </w:tbl>
    <w:p w:rsidR="00694F5D" w:rsidRPr="00694F5D" w:rsidRDefault="00694F5D" w:rsidP="00694F5D">
      <w:pPr>
        <w:widowControl/>
        <w:ind w:right="-1"/>
        <w:jc w:val="both"/>
        <w:rPr>
          <w:rFonts w:ascii="PT Astra Serif" w:hAnsi="PT Astra Serif"/>
          <w:color w:val="000000"/>
          <w:sz w:val="24"/>
          <w:szCs w:val="24"/>
        </w:rPr>
      </w:pPr>
      <w:r w:rsidRPr="00694F5D">
        <w:rPr>
          <w:rFonts w:ascii="PT Astra Serif" w:hAnsi="PT Astra Serif"/>
          <w:color w:val="000000"/>
          <w:sz w:val="24"/>
          <w:szCs w:val="24"/>
        </w:rPr>
        <w:t>6.Заявкам на участие в аукционе в электронной форме присвоены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694F5D" w:rsidRPr="00694F5D" w:rsidTr="00694F5D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694F5D" w:rsidRDefault="00694F5D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694F5D" w:rsidRDefault="00694F5D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991F68" w:rsidRPr="00694F5D" w:rsidTr="00694F5D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68" w:rsidRPr="00694F5D" w:rsidRDefault="00991F68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68" w:rsidRPr="00991F68" w:rsidRDefault="00991F68" w:rsidP="00BA5C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91F68">
              <w:rPr>
                <w:rFonts w:eastAsia="Calibri"/>
                <w:color w:val="000000"/>
                <w:sz w:val="24"/>
                <w:szCs w:val="24"/>
              </w:rPr>
              <w:t>150</w:t>
            </w:r>
          </w:p>
        </w:tc>
      </w:tr>
    </w:tbl>
    <w:p w:rsidR="00B7303F" w:rsidRPr="00B7303F" w:rsidRDefault="00B7303F" w:rsidP="00B7303F">
      <w:pPr>
        <w:pStyle w:val="a5"/>
        <w:widowControl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proofErr w:type="gramStart"/>
      <w:r w:rsidRPr="00B7303F">
        <w:rPr>
          <w:rFonts w:ascii="PT Astra Serif" w:hAnsi="PT Astra Serif"/>
          <w:iCs/>
          <w:color w:val="000000"/>
          <w:sz w:val="24"/>
          <w:szCs w:val="24"/>
        </w:rPr>
        <w:t>В соответствии с п. 2 части 1 статьи 52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 аукцион признан несостоявшимся (по результатам рассмотрения заявок на участие в закупке только одна заявка на участие в закупке соответствует требованиям, установленным в извещении об осуществлении закупки).</w:t>
      </w:r>
      <w:proofErr w:type="gramEnd"/>
    </w:p>
    <w:p w:rsidR="00694F5D" w:rsidRDefault="00694F5D" w:rsidP="00694F5D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>
        <w:rPr>
          <w:rFonts w:ascii="PT Astra Serif" w:hAnsi="PT Astra Serif"/>
          <w:iCs/>
          <w:color w:val="000000"/>
          <w:sz w:val="24"/>
          <w:szCs w:val="24"/>
        </w:rPr>
        <w:lastRenderedPageBreak/>
        <w:t>Настоящий протокол подведения итогов аукциона в электронной форме подлежит размещению</w:t>
      </w:r>
      <w:r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9" w:history="1">
        <w:r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>
        <w:rPr>
          <w:rFonts w:ascii="PT Astra Serif" w:hAnsi="PT Astra Serif"/>
          <w:sz w:val="24"/>
          <w:szCs w:val="24"/>
        </w:rPr>
        <w:t>.</w:t>
      </w:r>
    </w:p>
    <w:p w:rsidR="007B37CE" w:rsidRDefault="007B37CE" w:rsidP="00753CB2">
      <w:pPr>
        <w:rPr>
          <w:rFonts w:ascii="PT Astra Serif" w:hAnsi="PT Astra Serif"/>
          <w:sz w:val="24"/>
          <w:szCs w:val="24"/>
        </w:rPr>
      </w:pPr>
    </w:p>
    <w:p w:rsidR="00B7303F" w:rsidRDefault="00B7303F" w:rsidP="00753CB2">
      <w:pPr>
        <w:rPr>
          <w:rFonts w:ascii="PT Astra Serif" w:hAnsi="PT Astra Serif"/>
          <w:sz w:val="24"/>
          <w:szCs w:val="24"/>
        </w:rPr>
      </w:pPr>
    </w:p>
    <w:p w:rsidR="00B7303F" w:rsidRDefault="00B7303F" w:rsidP="00753CB2">
      <w:pPr>
        <w:rPr>
          <w:rFonts w:ascii="PT Astra Serif" w:hAnsi="PT Astra Serif"/>
          <w:sz w:val="24"/>
          <w:szCs w:val="24"/>
        </w:rPr>
      </w:pPr>
    </w:p>
    <w:p w:rsidR="007B37CE" w:rsidRDefault="007B37CE" w:rsidP="007B37CE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7B37CE" w:rsidRDefault="007B37CE" w:rsidP="007B37CE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7B37CE" w:rsidRDefault="007B37CE" w:rsidP="007B37CE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1020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810"/>
        <w:gridCol w:w="1981"/>
        <w:gridCol w:w="2409"/>
      </w:tblGrid>
      <w:tr w:rsidR="007B37CE" w:rsidTr="00196F86"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CE" w:rsidRDefault="007B37CE" w:rsidP="00196F8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CE" w:rsidRDefault="007B37CE" w:rsidP="00196F8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CE" w:rsidRDefault="007B37CE" w:rsidP="00196F8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7B37CE" w:rsidRPr="00046CE3" w:rsidTr="00196F86"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E" w:rsidRPr="00046CE3" w:rsidRDefault="007B37CE" w:rsidP="00196F86">
            <w:pPr>
              <w:spacing w:line="276" w:lineRule="auto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046CE3">
              <w:rPr>
                <w:rFonts w:ascii="PT Astra Serif" w:hAnsi="PT Astra Serif"/>
                <w:lang w:eastAsia="en-US"/>
              </w:rPr>
              <w:t>Мое решение в отношении каждой заявки на участие в аукционе совпадае</w:t>
            </w:r>
            <w:r w:rsidR="00404262">
              <w:rPr>
                <w:rFonts w:ascii="PT Astra Serif" w:hAnsi="PT Astra Serif"/>
                <w:lang w:eastAsia="en-US"/>
              </w:rPr>
              <w:t>т с решением, указанным в пунктах 5,</w:t>
            </w:r>
            <w:r w:rsidRPr="00046CE3">
              <w:rPr>
                <w:rFonts w:ascii="PT Astra Serif" w:hAnsi="PT Astra Serif"/>
                <w:lang w:eastAsia="en-US"/>
              </w:rPr>
              <w:t xml:space="preserve">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E" w:rsidRPr="00046CE3" w:rsidRDefault="007B37CE" w:rsidP="00196F86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046CE3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CE" w:rsidRPr="00046CE3" w:rsidRDefault="007B37CE" w:rsidP="00196F8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46CE3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Ю.В. </w:t>
            </w:r>
            <w:proofErr w:type="spellStart"/>
            <w:r w:rsidRPr="00046CE3">
              <w:rPr>
                <w:rFonts w:ascii="PT Astra Serif" w:hAnsi="PT Astra Serif"/>
                <w:sz w:val="24"/>
                <w:szCs w:val="24"/>
                <w:lang w:eastAsia="en-US"/>
              </w:rPr>
              <w:t>Котелкина</w:t>
            </w:r>
            <w:proofErr w:type="spellEnd"/>
          </w:p>
        </w:tc>
      </w:tr>
      <w:tr w:rsidR="007B37CE" w:rsidRPr="00046CE3" w:rsidTr="00196F86">
        <w:trPr>
          <w:trHeight w:val="233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CE" w:rsidRPr="00046CE3" w:rsidRDefault="00404262" w:rsidP="00196F86">
            <w:pPr>
              <w:spacing w:line="276" w:lineRule="auto"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Мое решение в отношении каждой заявки на участие в аукционе совпадает с решением, указанным в пунктах 5,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CE" w:rsidRPr="00046CE3" w:rsidRDefault="007B37CE" w:rsidP="00196F86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046CE3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CE" w:rsidRPr="00046CE3" w:rsidRDefault="007B37CE" w:rsidP="00196F8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46CE3">
              <w:rPr>
                <w:rFonts w:ascii="PT Astra Serif" w:hAnsi="PT Astra Serif"/>
                <w:sz w:val="24"/>
                <w:szCs w:val="24"/>
                <w:lang w:eastAsia="en-US"/>
              </w:rPr>
              <w:t>Т.А. Первушина</w:t>
            </w:r>
          </w:p>
        </w:tc>
      </w:tr>
      <w:tr w:rsidR="00404262" w:rsidRPr="00046CE3" w:rsidTr="00196F86">
        <w:trPr>
          <w:trHeight w:val="420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262" w:rsidRDefault="00404262">
            <w:r w:rsidRPr="00296B32">
              <w:rPr>
                <w:rFonts w:ascii="PT Astra Serif" w:hAnsi="PT Astra Serif"/>
                <w:lang w:eastAsia="en-US"/>
              </w:rPr>
              <w:t>Мое решение в отношении каждой заявки на участие в аукционе совпадает с решением, указанным в пунктах 5,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262" w:rsidRPr="00046CE3" w:rsidRDefault="00404262" w:rsidP="00196F86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046CE3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62" w:rsidRPr="00046CE3" w:rsidRDefault="00351D47" w:rsidP="00196F8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В.Э.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Штанова</w:t>
            </w:r>
            <w:proofErr w:type="spellEnd"/>
          </w:p>
        </w:tc>
      </w:tr>
      <w:tr w:rsidR="00CB041A" w:rsidRPr="00046CE3" w:rsidTr="00196F86">
        <w:trPr>
          <w:trHeight w:val="420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1A" w:rsidRDefault="00CB041A" w:rsidP="00BA5C16">
            <w:r w:rsidRPr="00296B32">
              <w:rPr>
                <w:rFonts w:ascii="PT Astra Serif" w:hAnsi="PT Astra Serif"/>
                <w:lang w:eastAsia="en-US"/>
              </w:rPr>
              <w:t>Мое решение в отношении каждой заявки на участие в аукционе совпадает с решением, указанным в пунктах 5,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1A" w:rsidRPr="00046CE3" w:rsidRDefault="00CB041A" w:rsidP="00BA5C16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046CE3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41A" w:rsidRDefault="00CB041A" w:rsidP="00196F8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7B37CE" w:rsidRPr="00046CE3" w:rsidRDefault="007B37CE" w:rsidP="007B37CE">
      <w:pPr>
        <w:jc w:val="right"/>
        <w:rPr>
          <w:sz w:val="24"/>
          <w:szCs w:val="24"/>
        </w:rPr>
      </w:pPr>
    </w:p>
    <w:p w:rsidR="007B37CE" w:rsidRPr="00046CE3" w:rsidRDefault="007B37CE" w:rsidP="007B37CE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 w:rsidRPr="00046CE3"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Ю.В. </w:t>
      </w:r>
      <w:proofErr w:type="spellStart"/>
      <w:r w:rsidRPr="00046CE3">
        <w:rPr>
          <w:rFonts w:ascii="PT Astra Serif" w:hAnsi="PT Astra Serif"/>
          <w:b/>
          <w:sz w:val="24"/>
          <w:szCs w:val="24"/>
        </w:rPr>
        <w:t>Котелкина</w:t>
      </w:r>
      <w:proofErr w:type="spellEnd"/>
    </w:p>
    <w:p w:rsidR="007B37CE" w:rsidRPr="00046CE3" w:rsidRDefault="007B37CE" w:rsidP="007B37CE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</w:p>
    <w:p w:rsidR="007B37CE" w:rsidRPr="00046CE3" w:rsidRDefault="007B37CE" w:rsidP="007B37CE">
      <w:pPr>
        <w:ind w:left="567"/>
        <w:rPr>
          <w:rFonts w:ascii="PT Astra Serif" w:hAnsi="PT Astra Serif"/>
          <w:sz w:val="24"/>
          <w:szCs w:val="24"/>
        </w:rPr>
      </w:pPr>
      <w:r w:rsidRPr="00046CE3">
        <w:rPr>
          <w:rFonts w:ascii="PT Astra Serif" w:hAnsi="PT Astra Serif"/>
          <w:sz w:val="24"/>
          <w:szCs w:val="24"/>
        </w:rPr>
        <w:t>Члены  комиссии</w:t>
      </w:r>
    </w:p>
    <w:p w:rsidR="007B37CE" w:rsidRPr="00046CE3" w:rsidRDefault="007B37CE" w:rsidP="007B37CE">
      <w:pPr>
        <w:ind w:left="567"/>
        <w:jc w:val="right"/>
        <w:rPr>
          <w:rFonts w:ascii="PT Astra Serif" w:hAnsi="PT Astra Serif"/>
          <w:sz w:val="24"/>
          <w:szCs w:val="24"/>
        </w:rPr>
      </w:pPr>
      <w:r w:rsidRPr="00046CE3">
        <w:rPr>
          <w:rFonts w:ascii="PT Astra Serif" w:hAnsi="PT Astra Serif"/>
          <w:sz w:val="24"/>
          <w:szCs w:val="24"/>
        </w:rPr>
        <w:t>_______________ Т.А. Первушина</w:t>
      </w:r>
    </w:p>
    <w:p w:rsidR="007B37CE" w:rsidRPr="00046CE3" w:rsidRDefault="007B37CE" w:rsidP="00AC23EF">
      <w:pPr>
        <w:rPr>
          <w:rFonts w:ascii="PT Astra Serif" w:hAnsi="PT Astra Serif"/>
          <w:sz w:val="24"/>
          <w:szCs w:val="24"/>
        </w:rPr>
      </w:pPr>
    </w:p>
    <w:p w:rsidR="007B37CE" w:rsidRDefault="007B37CE" w:rsidP="007B37CE">
      <w:pPr>
        <w:jc w:val="right"/>
        <w:rPr>
          <w:rFonts w:ascii="PT Astra Serif" w:hAnsi="PT Astra Serif"/>
          <w:sz w:val="24"/>
          <w:szCs w:val="24"/>
          <w:lang w:eastAsia="en-US"/>
        </w:rPr>
      </w:pPr>
      <w:r w:rsidRPr="00046CE3">
        <w:rPr>
          <w:rFonts w:ascii="PT Astra Serif" w:hAnsi="PT Astra Serif"/>
          <w:sz w:val="24"/>
          <w:szCs w:val="24"/>
        </w:rPr>
        <w:t>_________________</w:t>
      </w:r>
      <w:r w:rsidRPr="00046CE3">
        <w:rPr>
          <w:rFonts w:ascii="PT Astra Serif" w:hAnsi="PT Astra Serif"/>
          <w:sz w:val="24"/>
          <w:szCs w:val="24"/>
          <w:lang w:eastAsia="en-US"/>
        </w:rPr>
        <w:t xml:space="preserve"> </w:t>
      </w:r>
      <w:r w:rsidR="00351D47">
        <w:rPr>
          <w:rFonts w:ascii="PT Astra Serif" w:hAnsi="PT Astra Serif"/>
          <w:sz w:val="24"/>
          <w:szCs w:val="24"/>
          <w:lang w:eastAsia="en-US"/>
        </w:rPr>
        <w:t xml:space="preserve">В.Э. </w:t>
      </w:r>
      <w:proofErr w:type="spellStart"/>
      <w:r w:rsidR="00351D47">
        <w:rPr>
          <w:rFonts w:ascii="PT Astra Serif" w:hAnsi="PT Astra Serif"/>
          <w:sz w:val="24"/>
          <w:szCs w:val="24"/>
          <w:lang w:eastAsia="en-US"/>
        </w:rPr>
        <w:t>Штанова</w:t>
      </w:r>
      <w:proofErr w:type="spellEnd"/>
    </w:p>
    <w:p w:rsidR="00CB041A" w:rsidRDefault="00CB041A" w:rsidP="007B37CE">
      <w:pPr>
        <w:jc w:val="right"/>
        <w:rPr>
          <w:rFonts w:ascii="PT Astra Serif" w:hAnsi="PT Astra Serif"/>
          <w:sz w:val="24"/>
          <w:szCs w:val="24"/>
          <w:lang w:eastAsia="en-US"/>
        </w:rPr>
      </w:pPr>
    </w:p>
    <w:p w:rsidR="00CB041A" w:rsidRPr="00046CE3" w:rsidRDefault="00CB041A" w:rsidP="007B37CE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eastAsia="en-US"/>
        </w:rPr>
        <w:t>_______________О.С. Абдуллаева</w:t>
      </w:r>
    </w:p>
    <w:p w:rsidR="007B37CE" w:rsidRPr="00046CE3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 w:rsidRPr="00046CE3">
        <w:rPr>
          <w:rFonts w:ascii="PT Astra Serif" w:hAnsi="PT Astra Serif"/>
          <w:sz w:val="24"/>
          <w:szCs w:val="24"/>
        </w:rPr>
        <w:tab/>
      </w:r>
      <w:r w:rsidRPr="00046CE3">
        <w:rPr>
          <w:rFonts w:ascii="PT Astra Serif" w:hAnsi="PT Astra Serif"/>
          <w:sz w:val="24"/>
          <w:szCs w:val="24"/>
        </w:rPr>
        <w:tab/>
      </w:r>
    </w:p>
    <w:p w:rsidR="007B37CE" w:rsidRPr="00046CE3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</w:p>
    <w:p w:rsidR="007B37CE" w:rsidRPr="00046CE3" w:rsidRDefault="007B37CE" w:rsidP="007B37CE">
      <w:pPr>
        <w:jc w:val="right"/>
        <w:rPr>
          <w:rFonts w:ascii="PT Astra Serif" w:hAnsi="PT Astra Serif"/>
          <w:sz w:val="24"/>
          <w:szCs w:val="24"/>
        </w:rPr>
      </w:pPr>
    </w:p>
    <w:p w:rsidR="007B37CE" w:rsidRDefault="007B37CE" w:rsidP="007B37CE">
      <w:pPr>
        <w:jc w:val="both"/>
      </w:pPr>
      <w:r w:rsidRPr="00046CE3">
        <w:rPr>
          <w:rFonts w:ascii="PT Astra Serif" w:hAnsi="PT Astra Serif"/>
          <w:sz w:val="24"/>
          <w:szCs w:val="24"/>
        </w:rPr>
        <w:t xml:space="preserve">          Представитель заказчика:                                                 _______________ </w:t>
      </w:r>
      <w:r w:rsidR="00B7303F">
        <w:rPr>
          <w:rFonts w:ascii="PT Astra Serif" w:hAnsi="PT Astra Serif"/>
          <w:sz w:val="24"/>
          <w:szCs w:val="24"/>
        </w:rPr>
        <w:t>В.В. Мицкевич</w:t>
      </w:r>
    </w:p>
    <w:p w:rsidR="007B37CE" w:rsidRDefault="007B37CE" w:rsidP="007B37CE"/>
    <w:p w:rsidR="000D4046" w:rsidRDefault="000D4046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sectPr w:rsidR="000D4046" w:rsidSect="00B7303F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4201A"/>
    <w:rsid w:val="00046CE3"/>
    <w:rsid w:val="000C0ADC"/>
    <w:rsid w:val="000D4046"/>
    <w:rsid w:val="000D7DDF"/>
    <w:rsid w:val="000F2076"/>
    <w:rsid w:val="00114916"/>
    <w:rsid w:val="00181765"/>
    <w:rsid w:val="00184E23"/>
    <w:rsid w:val="001E04F1"/>
    <w:rsid w:val="001E766B"/>
    <w:rsid w:val="002416A3"/>
    <w:rsid w:val="0024215C"/>
    <w:rsid w:val="002430BA"/>
    <w:rsid w:val="002801D4"/>
    <w:rsid w:val="002A6DC2"/>
    <w:rsid w:val="002D3EF5"/>
    <w:rsid w:val="002E1DE7"/>
    <w:rsid w:val="002F78AE"/>
    <w:rsid w:val="00317864"/>
    <w:rsid w:val="00351D47"/>
    <w:rsid w:val="00373DFD"/>
    <w:rsid w:val="003F029C"/>
    <w:rsid w:val="00404262"/>
    <w:rsid w:val="00407592"/>
    <w:rsid w:val="00473FFC"/>
    <w:rsid w:val="00494C17"/>
    <w:rsid w:val="0056434B"/>
    <w:rsid w:val="005A148C"/>
    <w:rsid w:val="005D5B83"/>
    <w:rsid w:val="00606CF7"/>
    <w:rsid w:val="006228F6"/>
    <w:rsid w:val="006335CD"/>
    <w:rsid w:val="006476A9"/>
    <w:rsid w:val="00653240"/>
    <w:rsid w:val="00694E9B"/>
    <w:rsid w:val="00694F5D"/>
    <w:rsid w:val="006C788D"/>
    <w:rsid w:val="00707BE2"/>
    <w:rsid w:val="00753CB2"/>
    <w:rsid w:val="00757E6B"/>
    <w:rsid w:val="00770B6C"/>
    <w:rsid w:val="0079388E"/>
    <w:rsid w:val="007A3537"/>
    <w:rsid w:val="007B37CE"/>
    <w:rsid w:val="007C4833"/>
    <w:rsid w:val="007C7D36"/>
    <w:rsid w:val="008923CA"/>
    <w:rsid w:val="008B7084"/>
    <w:rsid w:val="008C5ADF"/>
    <w:rsid w:val="009250AD"/>
    <w:rsid w:val="00991F68"/>
    <w:rsid w:val="009E0112"/>
    <w:rsid w:val="009F5220"/>
    <w:rsid w:val="00A52AFD"/>
    <w:rsid w:val="00A62355"/>
    <w:rsid w:val="00A775E8"/>
    <w:rsid w:val="00AC23EF"/>
    <w:rsid w:val="00B21D97"/>
    <w:rsid w:val="00B27DE2"/>
    <w:rsid w:val="00B7303F"/>
    <w:rsid w:val="00BE0A16"/>
    <w:rsid w:val="00C133AC"/>
    <w:rsid w:val="00C47338"/>
    <w:rsid w:val="00C611DF"/>
    <w:rsid w:val="00C64604"/>
    <w:rsid w:val="00C81A20"/>
    <w:rsid w:val="00C869E4"/>
    <w:rsid w:val="00CB041A"/>
    <w:rsid w:val="00CD53FE"/>
    <w:rsid w:val="00CE3AA6"/>
    <w:rsid w:val="00D10F09"/>
    <w:rsid w:val="00D30AE1"/>
    <w:rsid w:val="00D703CF"/>
    <w:rsid w:val="00DB7845"/>
    <w:rsid w:val="00DE0772"/>
    <w:rsid w:val="00E36BD1"/>
    <w:rsid w:val="00E37CC5"/>
    <w:rsid w:val="00E60360"/>
    <w:rsid w:val="00E923A6"/>
    <w:rsid w:val="00EA4A14"/>
    <w:rsid w:val="00F30F00"/>
    <w:rsid w:val="00F44AF2"/>
    <w:rsid w:val="00F657F1"/>
    <w:rsid w:val="00F74AD4"/>
    <w:rsid w:val="00F75EF0"/>
    <w:rsid w:val="00F770FF"/>
    <w:rsid w:val="00FB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2527&amp;field=134&amp;date=29.12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88926&amp;dst=2520&amp;field=134&amp;date=29.12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22</cp:revision>
  <cp:lastPrinted>2026-08-03T09:09:00Z</cp:lastPrinted>
  <dcterms:created xsi:type="dcterms:W3CDTF">2026-05-13T09:50:00Z</dcterms:created>
  <dcterms:modified xsi:type="dcterms:W3CDTF">2026-08-04T07:34:00Z</dcterms:modified>
</cp:coreProperties>
</file>