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49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373.25pt;margin-top:2.8pt;width:109.35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" strokecolor="white">
            <v:textbox>
              <w:txbxContent>
                <w:p w:rsidR="00F937FE" w:rsidRPr="00F937FE" w:rsidRDefault="00F937FE" w:rsidP="00953E9C">
                  <w:pPr>
                    <w:pStyle w:val="Standard"/>
                    <w:jc w:val="right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F937FE">
                    <w:rPr>
                      <w:rFonts w:ascii="PT Astra Serif" w:hAnsi="PT Astra Serif"/>
                      <w:sz w:val="28"/>
                      <w:szCs w:val="28"/>
                    </w:rPr>
                    <w:t xml:space="preserve">«В </w:t>
                  </w:r>
                  <w:proofErr w:type="spellStart"/>
                  <w:r w:rsidRPr="00F937FE">
                    <w:rPr>
                      <w:rFonts w:ascii="PT Astra Serif" w:hAnsi="PT Astra Serif"/>
                      <w:sz w:val="28"/>
                      <w:szCs w:val="28"/>
                    </w:rPr>
                    <w:t>регистр</w:t>
                  </w:r>
                  <w:proofErr w:type="spellEnd"/>
                  <w:r w:rsidRPr="00F937FE">
                    <w:rPr>
                      <w:rFonts w:ascii="PT Astra Serif" w:hAnsi="PT Astra Serif"/>
                      <w:sz w:val="28"/>
                      <w:szCs w:val="28"/>
                    </w:rPr>
                    <w:t>»</w:t>
                  </w:r>
                </w:p>
                <w:p w:rsidR="00F937FE" w:rsidRDefault="00F937FE"/>
              </w:txbxContent>
            </v:textbox>
          </v:shape>
        </w:pict>
      </w:r>
      <w:r w:rsidR="001212C5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937FE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F937FE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937FE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937FE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F937FE" w:rsidRPr="00F937FE" w:rsidRDefault="00F937FE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</w:p>
    <w:p w:rsidR="00256A87" w:rsidRPr="00F937FE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F937FE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937FE" w:rsidRDefault="00256A87" w:rsidP="0037056B">
      <w:pPr>
        <w:jc w:val="center"/>
        <w:rPr>
          <w:sz w:val="28"/>
          <w:szCs w:val="28"/>
        </w:rPr>
      </w:pPr>
    </w:p>
    <w:p w:rsidR="00256A87" w:rsidRDefault="00256A87" w:rsidP="0037056B"/>
    <w:p w:rsidR="00256A87" w:rsidRPr="00F937FE" w:rsidRDefault="00F937FE" w:rsidP="0037056B">
      <w:pPr>
        <w:rPr>
          <w:rFonts w:ascii="PT Astra Serif" w:hAnsi="PT Astra Serif"/>
          <w:sz w:val="28"/>
          <w:szCs w:val="28"/>
        </w:rPr>
      </w:pPr>
      <w:r w:rsidRPr="00F937FE">
        <w:rPr>
          <w:rFonts w:ascii="PT Astra Serif" w:hAnsi="PT Astra Serif"/>
          <w:sz w:val="28"/>
          <w:szCs w:val="28"/>
        </w:rPr>
        <w:t>о</w:t>
      </w:r>
      <w:r w:rsidR="00D91D36" w:rsidRPr="00F937FE">
        <w:rPr>
          <w:rFonts w:ascii="PT Astra Serif" w:hAnsi="PT Astra Serif"/>
          <w:sz w:val="28"/>
          <w:szCs w:val="28"/>
        </w:rPr>
        <w:t xml:space="preserve">т </w:t>
      </w:r>
      <w:r w:rsidR="006D499C">
        <w:rPr>
          <w:rFonts w:ascii="PT Astra Serif" w:hAnsi="PT Astra Serif"/>
          <w:sz w:val="28"/>
          <w:szCs w:val="28"/>
        </w:rPr>
        <w:t>24 сентября 2021 года</w:t>
      </w:r>
      <w:r w:rsidRPr="00F937FE">
        <w:rPr>
          <w:rFonts w:ascii="PT Astra Serif" w:hAnsi="PT Astra Serif"/>
          <w:sz w:val="28"/>
          <w:szCs w:val="28"/>
        </w:rPr>
        <w:tab/>
        <w:t xml:space="preserve">                                            </w:t>
      </w:r>
      <w:r w:rsidR="006D499C">
        <w:rPr>
          <w:rFonts w:ascii="PT Astra Serif" w:hAnsi="PT Astra Serif"/>
          <w:sz w:val="28"/>
          <w:szCs w:val="28"/>
        </w:rPr>
        <w:t xml:space="preserve">                      </w:t>
      </w:r>
      <w:r w:rsidRPr="00F937FE">
        <w:rPr>
          <w:rFonts w:ascii="PT Astra Serif" w:hAnsi="PT Astra Serif"/>
          <w:sz w:val="28"/>
          <w:szCs w:val="28"/>
        </w:rPr>
        <w:t xml:space="preserve">№ </w:t>
      </w:r>
      <w:r w:rsidR="006D499C">
        <w:rPr>
          <w:rFonts w:ascii="PT Astra Serif" w:hAnsi="PT Astra Serif"/>
          <w:sz w:val="28"/>
          <w:szCs w:val="28"/>
        </w:rPr>
        <w:t>1781-п</w:t>
      </w:r>
    </w:p>
    <w:p w:rsidR="00DA13BE" w:rsidRPr="00F937FE" w:rsidRDefault="00DA13BE" w:rsidP="0037056B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A2CFD" w:rsidRPr="00F937FE" w:rsidRDefault="000A2CFD" w:rsidP="0037056B">
      <w:pPr>
        <w:rPr>
          <w:rFonts w:ascii="PT Astra Serif" w:hAnsi="PT Astra Serif"/>
          <w:sz w:val="28"/>
          <w:szCs w:val="28"/>
        </w:rPr>
      </w:pPr>
    </w:p>
    <w:p w:rsidR="00DA13BE" w:rsidRPr="00F937FE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D91D36" w:rsidRPr="00F937FE">
        <w:rPr>
          <w:rFonts w:ascii="PT Astra Serif" w:hAnsi="PT Astra Serif"/>
          <w:sz w:val="28"/>
          <w:szCs w:val="28"/>
          <w:lang w:eastAsia="ru-RU"/>
        </w:rPr>
        <w:t xml:space="preserve">внесении изменений в </w:t>
      </w:r>
      <w:r w:rsidR="00DA13BE" w:rsidRPr="00F937FE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:rsidR="00DA13BE" w:rsidRPr="00F937FE" w:rsidRDefault="00DA13BE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DA13BE" w:rsidRPr="00F937FE" w:rsidRDefault="00DA13BE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FC2D94" w:rsidRPr="00F937FE">
        <w:rPr>
          <w:rFonts w:ascii="PT Astra Serif" w:hAnsi="PT Astra Serif"/>
          <w:sz w:val="28"/>
          <w:szCs w:val="28"/>
          <w:lang w:eastAsia="ru-RU"/>
        </w:rPr>
        <w:t>30</w:t>
      </w:r>
      <w:r w:rsidRPr="00F937FE">
        <w:rPr>
          <w:rFonts w:ascii="PT Astra Serif" w:hAnsi="PT Astra Serif"/>
          <w:sz w:val="28"/>
          <w:szCs w:val="28"/>
          <w:lang w:eastAsia="ru-RU"/>
        </w:rPr>
        <w:t>.10.2018 № 2998</w:t>
      </w:r>
    </w:p>
    <w:p w:rsidR="001D3346" w:rsidRPr="00F937FE" w:rsidRDefault="00DA13BE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 xml:space="preserve">«О </w:t>
      </w:r>
      <w:r w:rsidR="001D3346" w:rsidRPr="00F937FE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Pr="00F937FE">
        <w:rPr>
          <w:rFonts w:ascii="PT Astra Serif" w:hAnsi="PT Astra Serif"/>
          <w:sz w:val="28"/>
          <w:szCs w:val="28"/>
          <w:lang w:eastAsia="ru-RU"/>
        </w:rPr>
        <w:t>ой программе</w:t>
      </w:r>
      <w:r w:rsidR="001D3346" w:rsidRPr="00F937FE">
        <w:rPr>
          <w:rFonts w:ascii="PT Astra Serif" w:hAnsi="PT Astra Serif"/>
          <w:sz w:val="28"/>
          <w:szCs w:val="28"/>
          <w:lang w:eastAsia="ru-RU"/>
        </w:rPr>
        <w:t xml:space="preserve"> города Югорска </w:t>
      </w:r>
    </w:p>
    <w:p w:rsidR="001D3346" w:rsidRPr="00F937FE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 xml:space="preserve">«Развитие гражданского общества, реализация </w:t>
      </w:r>
    </w:p>
    <w:p w:rsidR="001D3346" w:rsidRPr="00F937FE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1D3346" w:rsidRPr="00F937FE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1D3346" w:rsidRPr="00F937FE" w:rsidRDefault="001D3346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43E51" w:rsidRPr="00F937FE" w:rsidRDefault="00D43E51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A2CFD" w:rsidRPr="00F937FE" w:rsidRDefault="000A2CFD" w:rsidP="001D334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46354" w:rsidRPr="00F937FE" w:rsidRDefault="00046354" w:rsidP="0004635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</w:t>
      </w:r>
      <w:r w:rsidRPr="00F937FE">
        <w:rPr>
          <w:rFonts w:ascii="PT Astra Serif" w:hAnsi="PT Astra Serif"/>
          <w:bCs/>
          <w:sz w:val="28"/>
          <w:szCs w:val="28"/>
          <w:lang w:eastAsia="ru-RU"/>
        </w:rPr>
        <w:t>администрац</w:t>
      </w:r>
      <w:r w:rsidR="006D499C">
        <w:rPr>
          <w:rFonts w:ascii="PT Astra Serif" w:hAnsi="PT Astra Serif"/>
          <w:bCs/>
          <w:sz w:val="28"/>
          <w:szCs w:val="28"/>
          <w:lang w:eastAsia="ru-RU"/>
        </w:rPr>
        <w:t>ии города Югорска от 01.11.2019</w:t>
      </w:r>
      <w:r w:rsidRPr="00F937FE">
        <w:rPr>
          <w:rFonts w:ascii="PT Astra Serif" w:hAnsi="PT Astra Serif"/>
          <w:bCs/>
          <w:sz w:val="28"/>
          <w:szCs w:val="28"/>
          <w:lang w:eastAsia="ru-RU"/>
        </w:rPr>
        <w:t xml:space="preserve"> № 2359 «</w:t>
      </w:r>
      <w:r w:rsidRPr="00F937FE"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</w:t>
      </w:r>
      <w:r w:rsidR="006D499C">
        <w:rPr>
          <w:rFonts w:ascii="PT Astra Serif" w:hAnsi="PT Astra Serif"/>
          <w:sz w:val="28"/>
          <w:szCs w:val="28"/>
        </w:rPr>
        <w:t xml:space="preserve">ых программ города Югорска, их </w:t>
      </w:r>
      <w:r w:rsidRPr="00F937FE">
        <w:rPr>
          <w:rFonts w:ascii="PT Astra Serif" w:hAnsi="PT Astra Serif"/>
          <w:sz w:val="28"/>
          <w:szCs w:val="28"/>
        </w:rPr>
        <w:t>формирования, утверждения и реализации в соответствии с национальными целями развития</w:t>
      </w:r>
      <w:r w:rsidRPr="00F937FE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F937FE">
        <w:rPr>
          <w:rFonts w:ascii="PT Astra Serif" w:hAnsi="PT Astra Serif"/>
          <w:sz w:val="28"/>
          <w:szCs w:val="28"/>
          <w:lang w:eastAsia="ru-RU"/>
        </w:rPr>
        <w:t>:</w:t>
      </w:r>
    </w:p>
    <w:p w:rsidR="00046354" w:rsidRPr="00F937FE" w:rsidRDefault="00046354" w:rsidP="00046354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937FE">
        <w:rPr>
          <w:rFonts w:ascii="PT Astra Serif" w:hAnsi="PT Astra Serif"/>
          <w:sz w:val="28"/>
          <w:szCs w:val="28"/>
        </w:rPr>
        <w:t>1.</w:t>
      </w:r>
      <w:r w:rsidRPr="00F937FE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F937FE">
        <w:rPr>
          <w:rFonts w:ascii="PT Astra Serif" w:hAnsi="PT Astra Serif"/>
          <w:bCs/>
          <w:sz w:val="28"/>
          <w:szCs w:val="28"/>
          <w:lang w:eastAsia="ru-RU"/>
        </w:rPr>
        <w:t xml:space="preserve">Внести в </w:t>
      </w:r>
      <w:r w:rsidR="00B90F3E" w:rsidRPr="00F937FE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к </w:t>
      </w:r>
      <w:r w:rsidR="00D43E51" w:rsidRPr="00F937FE">
        <w:rPr>
          <w:rFonts w:ascii="PT Astra Serif" w:hAnsi="PT Astra Serif"/>
          <w:bCs/>
          <w:sz w:val="28"/>
          <w:szCs w:val="28"/>
          <w:lang w:eastAsia="ru-RU"/>
        </w:rPr>
        <w:t>постановлени</w:t>
      </w:r>
      <w:r w:rsidR="00B90F3E" w:rsidRPr="00F937FE">
        <w:rPr>
          <w:rFonts w:ascii="PT Astra Serif" w:hAnsi="PT Astra Serif"/>
          <w:bCs/>
          <w:sz w:val="28"/>
          <w:szCs w:val="28"/>
          <w:lang w:eastAsia="ru-RU"/>
        </w:rPr>
        <w:t>ю</w:t>
      </w:r>
      <w:r w:rsidRPr="00F937FE">
        <w:rPr>
          <w:rFonts w:ascii="PT Astra Serif" w:hAnsi="PT Astra Serif"/>
          <w:bCs/>
          <w:sz w:val="28"/>
          <w:szCs w:val="28"/>
          <w:lang w:eastAsia="ru-RU"/>
        </w:rPr>
        <w:t xml:space="preserve"> администрации города Югорска от </w:t>
      </w:r>
      <w:r w:rsidRPr="00F937F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C2D94" w:rsidRPr="00F937FE">
        <w:rPr>
          <w:rFonts w:ascii="PT Astra Serif" w:hAnsi="PT Astra Serif"/>
          <w:sz w:val="28"/>
          <w:szCs w:val="28"/>
          <w:lang w:eastAsia="ru-RU"/>
        </w:rPr>
        <w:t>30.</w:t>
      </w:r>
      <w:r w:rsidRPr="00F937FE">
        <w:rPr>
          <w:rFonts w:ascii="PT Astra Serif" w:hAnsi="PT Astra Serif"/>
          <w:sz w:val="28"/>
          <w:szCs w:val="28"/>
          <w:lang w:eastAsia="ru-RU"/>
        </w:rPr>
        <w:t>10.2018  № 29</w:t>
      </w:r>
      <w:r w:rsidRPr="00F937FE">
        <w:rPr>
          <w:rFonts w:ascii="PT Astra Serif" w:hAnsi="PT Astra Serif"/>
          <w:sz w:val="28"/>
          <w:szCs w:val="28"/>
        </w:rPr>
        <w:t>9</w:t>
      </w:r>
      <w:r w:rsidRPr="00F937FE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F937FE">
        <w:rPr>
          <w:rFonts w:ascii="PT Astra Serif" w:hAnsi="PT Astra Serif"/>
          <w:sz w:val="28"/>
          <w:szCs w:val="28"/>
        </w:rPr>
        <w:t>«</w:t>
      </w:r>
      <w:r w:rsidRPr="00F937FE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F937FE">
        <w:rPr>
          <w:rFonts w:ascii="PT Astra Serif" w:hAnsi="PT Astra Serif"/>
          <w:sz w:val="28"/>
          <w:szCs w:val="28"/>
        </w:rPr>
        <w:t>» (с изменениями от</w:t>
      </w:r>
      <w:proofErr w:type="gramEnd"/>
      <w:r w:rsidRPr="00F937F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937FE">
        <w:rPr>
          <w:rFonts w:ascii="PT Astra Serif" w:hAnsi="PT Astra Serif"/>
          <w:sz w:val="28"/>
          <w:szCs w:val="28"/>
        </w:rPr>
        <w:t>29.04.2019 № 880, от 10.10.2019 № 2178</w:t>
      </w:r>
      <w:r w:rsidR="00B90F3E" w:rsidRPr="00F937FE">
        <w:rPr>
          <w:rFonts w:ascii="PT Astra Serif" w:hAnsi="PT Astra Serif"/>
          <w:sz w:val="28"/>
          <w:szCs w:val="28"/>
        </w:rPr>
        <w:t>, от 18.12.2019 № 2725, от 24.12.2019 № 2775, от 09.04.2020 № 542, от 04.06.2020 № 729, от 28.09.2020 № 1392</w:t>
      </w:r>
      <w:r w:rsidR="006037AA" w:rsidRPr="00F937FE">
        <w:rPr>
          <w:rFonts w:ascii="PT Astra Serif" w:hAnsi="PT Astra Serif"/>
          <w:sz w:val="28"/>
          <w:szCs w:val="28"/>
        </w:rPr>
        <w:t>, от 21.12.2020 № 1920, от 21.12.2020 № 1921, от 22.06.2021 № 1121-п</w:t>
      </w:r>
      <w:r w:rsidRPr="00F937FE">
        <w:rPr>
          <w:rFonts w:ascii="PT Astra Serif" w:hAnsi="PT Astra Serif"/>
          <w:sz w:val="28"/>
          <w:szCs w:val="28"/>
        </w:rPr>
        <w:t xml:space="preserve">) </w:t>
      </w:r>
      <w:r w:rsidRPr="00F937FE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4236B1" w:rsidRPr="00F937FE" w:rsidRDefault="00046354" w:rsidP="004236B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1.</w:t>
      </w:r>
      <w:r w:rsidR="00D43E51" w:rsidRPr="00F937FE">
        <w:rPr>
          <w:rFonts w:ascii="PT Astra Serif" w:hAnsi="PT Astra Serif"/>
          <w:sz w:val="28"/>
          <w:szCs w:val="28"/>
          <w:lang w:eastAsia="ru-RU"/>
        </w:rPr>
        <w:t>1</w:t>
      </w:r>
      <w:r w:rsidR="004236B1" w:rsidRPr="00F937FE">
        <w:rPr>
          <w:rFonts w:ascii="PT Astra Serif" w:hAnsi="PT Astra Serif"/>
          <w:sz w:val="28"/>
          <w:szCs w:val="28"/>
          <w:lang w:eastAsia="ru-RU"/>
        </w:rPr>
        <w:t>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46354" w:rsidRPr="00F937FE" w:rsidRDefault="004236B1" w:rsidP="004236B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498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379"/>
      </w:tblGrid>
      <w:tr w:rsidR="004236B1" w:rsidRPr="00F937FE" w:rsidTr="00F937FE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36B1" w:rsidRPr="00F937FE" w:rsidRDefault="004236B1" w:rsidP="00D375C7">
            <w:pPr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937FE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Параметры финансового обеспечения муниципальной </w:t>
            </w:r>
            <w:r w:rsidRPr="00F937FE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lastRenderedPageBreak/>
              <w:t>Общий объем финансирования муниципальной программы составляет 2</w:t>
            </w:r>
            <w:r w:rsidR="00293254" w:rsidRPr="00F937FE">
              <w:rPr>
                <w:rFonts w:ascii="PT Astra Serif" w:hAnsi="PT Astra Serif"/>
                <w:sz w:val="28"/>
                <w:szCs w:val="28"/>
              </w:rPr>
              <w:t>6</w:t>
            </w:r>
            <w:r w:rsidR="008305EA" w:rsidRPr="00F937FE">
              <w:rPr>
                <w:rFonts w:ascii="PT Astra Serif" w:hAnsi="PT Astra Serif"/>
                <w:sz w:val="28"/>
                <w:szCs w:val="28"/>
              </w:rPr>
              <w:t>6</w:t>
            </w:r>
            <w:r w:rsidR="006D234D" w:rsidRPr="00F937FE">
              <w:rPr>
                <w:rFonts w:ascii="PT Astra Serif" w:hAnsi="PT Astra Serif"/>
                <w:sz w:val="28"/>
                <w:szCs w:val="28"/>
              </w:rPr>
              <w:t> 669,5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lastRenderedPageBreak/>
              <w:t>2019 год  - 22 037,9 тыс. рублей;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>2020 год  - 2</w:t>
            </w:r>
            <w:r w:rsidR="008305EA" w:rsidRPr="00F937FE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F937FE">
              <w:rPr>
                <w:rFonts w:ascii="PT Astra Serif" w:hAnsi="PT Astra Serif"/>
                <w:sz w:val="28"/>
                <w:szCs w:val="28"/>
              </w:rPr>
              <w:t> </w:t>
            </w:r>
            <w:r w:rsidR="008305EA" w:rsidRPr="00F937FE">
              <w:rPr>
                <w:rFonts w:ascii="PT Astra Serif" w:hAnsi="PT Astra Serif"/>
                <w:sz w:val="28"/>
                <w:szCs w:val="28"/>
              </w:rPr>
              <w:t>0</w:t>
            </w:r>
            <w:r w:rsidR="006D234D" w:rsidRPr="00F937FE">
              <w:rPr>
                <w:rFonts w:ascii="PT Astra Serif" w:hAnsi="PT Astra Serif"/>
                <w:sz w:val="28"/>
                <w:szCs w:val="28"/>
              </w:rPr>
              <w:t>13,9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 xml:space="preserve">2021 год  - </w:t>
            </w:r>
            <w:r w:rsidR="00FE500B" w:rsidRPr="00F937FE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F937FE">
              <w:rPr>
                <w:rFonts w:ascii="PT Astra Serif" w:hAnsi="PT Astra Serif"/>
                <w:sz w:val="28"/>
                <w:szCs w:val="28"/>
              </w:rPr>
              <w:t>2 545,5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 xml:space="preserve">2022 год  - </w:t>
            </w:r>
            <w:r w:rsidR="00FE500B" w:rsidRPr="00F937FE">
              <w:rPr>
                <w:rFonts w:ascii="PT Astra Serif" w:hAnsi="PT Astra Serif"/>
                <w:sz w:val="28"/>
                <w:szCs w:val="28"/>
              </w:rPr>
              <w:t>21 706,1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>2023 год  - 2</w:t>
            </w:r>
            <w:r w:rsidR="00FE500B" w:rsidRPr="00F937FE">
              <w:rPr>
                <w:rFonts w:ascii="PT Astra Serif" w:hAnsi="PT Astra Serif"/>
                <w:sz w:val="28"/>
                <w:szCs w:val="28"/>
              </w:rPr>
              <w:t>1 706,1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>2024 год  - 2</w:t>
            </w:r>
            <w:r w:rsidR="00293254" w:rsidRPr="00F937FE">
              <w:rPr>
                <w:rFonts w:ascii="PT Astra Serif" w:hAnsi="PT Astra Serif"/>
                <w:sz w:val="28"/>
                <w:szCs w:val="28"/>
              </w:rPr>
              <w:t>2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93254" w:rsidRPr="00F937FE">
              <w:rPr>
                <w:rFonts w:ascii="PT Astra Serif" w:hAnsi="PT Astra Serif"/>
                <w:sz w:val="28"/>
                <w:szCs w:val="28"/>
              </w:rPr>
              <w:t>380</w:t>
            </w:r>
            <w:r w:rsidRPr="00F937FE">
              <w:rPr>
                <w:rFonts w:ascii="PT Astra Serif" w:hAnsi="PT Astra Serif"/>
                <w:sz w:val="28"/>
                <w:szCs w:val="28"/>
              </w:rPr>
              <w:t>,0 тыс. рублей;</w:t>
            </w:r>
          </w:p>
          <w:p w:rsidR="004236B1" w:rsidRPr="00F937FE" w:rsidRDefault="004236B1" w:rsidP="00D375C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 xml:space="preserve">2025 год  - </w:t>
            </w:r>
            <w:r w:rsidR="00293254" w:rsidRPr="00F937FE">
              <w:rPr>
                <w:rFonts w:ascii="PT Astra Serif" w:hAnsi="PT Astra Serif"/>
                <w:sz w:val="28"/>
                <w:szCs w:val="28"/>
              </w:rPr>
              <w:t xml:space="preserve">22 380,0 </w:t>
            </w:r>
            <w:r w:rsidRPr="00F937FE">
              <w:rPr>
                <w:rFonts w:ascii="PT Astra Serif" w:hAnsi="PT Astra Serif"/>
                <w:sz w:val="28"/>
                <w:szCs w:val="28"/>
              </w:rPr>
              <w:t xml:space="preserve">  тыс. рублей;</w:t>
            </w:r>
          </w:p>
          <w:p w:rsidR="004236B1" w:rsidRPr="00F937FE" w:rsidRDefault="004236B1" w:rsidP="00345EC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937FE">
              <w:rPr>
                <w:rFonts w:ascii="PT Astra Serif" w:hAnsi="PT Astra Serif"/>
                <w:sz w:val="28"/>
                <w:szCs w:val="28"/>
              </w:rPr>
              <w:t>2026 – 2030 годы - 1</w:t>
            </w:r>
            <w:r w:rsidR="00345EC5" w:rsidRPr="00F937FE">
              <w:rPr>
                <w:rFonts w:ascii="PT Astra Serif" w:hAnsi="PT Astra Serif"/>
                <w:sz w:val="28"/>
                <w:szCs w:val="28"/>
              </w:rPr>
              <w:t>11</w:t>
            </w:r>
            <w:r w:rsidRPr="00F937FE">
              <w:rPr>
                <w:rFonts w:ascii="PT Astra Serif" w:hAnsi="PT Astra Serif"/>
                <w:sz w:val="28"/>
                <w:szCs w:val="28"/>
              </w:rPr>
              <w:t> </w:t>
            </w:r>
            <w:r w:rsidR="00345EC5" w:rsidRPr="00F937FE">
              <w:rPr>
                <w:rFonts w:ascii="PT Astra Serif" w:hAnsi="PT Astra Serif"/>
                <w:sz w:val="28"/>
                <w:szCs w:val="28"/>
              </w:rPr>
              <w:t>9</w:t>
            </w:r>
            <w:r w:rsidRPr="00F937FE">
              <w:rPr>
                <w:rFonts w:ascii="PT Astra Serif" w:hAnsi="PT Astra Serif"/>
                <w:sz w:val="28"/>
                <w:szCs w:val="28"/>
              </w:rPr>
              <w:t>00,0 тыс. рублей</w:t>
            </w:r>
          </w:p>
        </w:tc>
      </w:tr>
    </w:tbl>
    <w:p w:rsidR="004236B1" w:rsidRPr="00F937FE" w:rsidRDefault="00FE500B" w:rsidP="00FE500B">
      <w:pPr>
        <w:jc w:val="right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lastRenderedPageBreak/>
        <w:t>»</w:t>
      </w:r>
      <w:r w:rsidR="00342D84" w:rsidRPr="00F937FE">
        <w:rPr>
          <w:rFonts w:ascii="PT Astra Serif" w:hAnsi="PT Astra Serif"/>
          <w:sz w:val="28"/>
          <w:szCs w:val="28"/>
          <w:lang w:eastAsia="ru-RU"/>
        </w:rPr>
        <w:t>.</w:t>
      </w:r>
    </w:p>
    <w:p w:rsidR="006D3863" w:rsidRPr="00F937FE" w:rsidRDefault="00FE500B" w:rsidP="00CF33E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1.</w:t>
      </w:r>
      <w:r w:rsidR="009E3330" w:rsidRPr="00F937FE">
        <w:rPr>
          <w:rFonts w:ascii="PT Astra Serif" w:hAnsi="PT Astra Serif"/>
          <w:sz w:val="28"/>
          <w:szCs w:val="28"/>
          <w:lang w:eastAsia="ru-RU"/>
        </w:rPr>
        <w:t>2</w:t>
      </w:r>
      <w:r w:rsidRPr="00F937FE">
        <w:rPr>
          <w:rFonts w:ascii="PT Astra Serif" w:hAnsi="PT Astra Serif"/>
          <w:sz w:val="28"/>
          <w:szCs w:val="28"/>
          <w:lang w:eastAsia="ru-RU"/>
        </w:rPr>
        <w:t>. Таблицу 2 изложить в новой редакции (приложение).</w:t>
      </w:r>
    </w:p>
    <w:p w:rsidR="00046354" w:rsidRPr="00F937FE" w:rsidRDefault="006D3863" w:rsidP="00046354">
      <w:pPr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2.</w:t>
      </w:r>
      <w:r w:rsidR="00046354" w:rsidRPr="00F937F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6354" w:rsidRPr="00F937FE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в государственной автоматизированной системе «Управление».</w:t>
      </w:r>
    </w:p>
    <w:p w:rsidR="00046354" w:rsidRPr="00F937FE" w:rsidRDefault="006D3863" w:rsidP="0004635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7FE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6037AA" w:rsidRPr="00F937FE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046354" w:rsidRPr="00F937FE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46354" w:rsidRPr="00F937FE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46354" w:rsidRPr="00F937FE" w:rsidRDefault="006D3863" w:rsidP="0004635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937FE">
        <w:rPr>
          <w:rFonts w:ascii="PT Astra Serif" w:hAnsi="PT Astra Serif"/>
          <w:sz w:val="28"/>
          <w:szCs w:val="28"/>
          <w:lang w:eastAsia="ru-RU"/>
        </w:rPr>
        <w:t>4</w:t>
      </w:r>
      <w:r w:rsidR="00046354" w:rsidRPr="00F937FE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046354" w:rsidRPr="00F937F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46354" w:rsidRPr="00F937FE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</w:t>
      </w:r>
      <w:r w:rsidR="00FE500B" w:rsidRPr="00F937FE">
        <w:rPr>
          <w:rFonts w:ascii="PT Astra Serif" w:hAnsi="PT Astra Serif"/>
          <w:color w:val="000000"/>
          <w:sz w:val="28"/>
          <w:szCs w:val="28"/>
          <w:lang w:eastAsia="ru-RU"/>
        </w:rPr>
        <w:t xml:space="preserve">Н. </w:t>
      </w:r>
      <w:r w:rsidR="00046354" w:rsidRPr="00F937FE">
        <w:rPr>
          <w:rFonts w:ascii="PT Astra Serif" w:hAnsi="PT Astra Serif"/>
          <w:color w:val="000000"/>
          <w:sz w:val="28"/>
          <w:szCs w:val="28"/>
          <w:lang w:eastAsia="ru-RU"/>
        </w:rPr>
        <w:t>Шибанова.</w:t>
      </w:r>
    </w:p>
    <w:p w:rsidR="00256A87" w:rsidRPr="00F937FE" w:rsidRDefault="00256A87" w:rsidP="007F4A15">
      <w:pPr>
        <w:jc w:val="both"/>
        <w:rPr>
          <w:rFonts w:ascii="PT Astra Serif" w:hAnsi="PT Astra Serif"/>
          <w:sz w:val="28"/>
          <w:szCs w:val="28"/>
        </w:rPr>
      </w:pPr>
    </w:p>
    <w:p w:rsidR="00FC1E53" w:rsidRPr="00F937FE" w:rsidRDefault="00FC1E53" w:rsidP="007F4A15">
      <w:pPr>
        <w:jc w:val="both"/>
        <w:rPr>
          <w:rFonts w:ascii="PT Astra Serif" w:hAnsi="PT Astra Serif"/>
          <w:sz w:val="28"/>
          <w:szCs w:val="28"/>
        </w:rPr>
      </w:pPr>
    </w:p>
    <w:p w:rsidR="00FC1E53" w:rsidRPr="00F937FE" w:rsidRDefault="00FC1E53" w:rsidP="007F4A15">
      <w:pPr>
        <w:jc w:val="both"/>
        <w:rPr>
          <w:rFonts w:ascii="PT Astra Serif" w:hAnsi="PT Astra Serif"/>
          <w:sz w:val="28"/>
          <w:szCs w:val="28"/>
        </w:rPr>
      </w:pPr>
    </w:p>
    <w:p w:rsidR="001D3346" w:rsidRPr="00F937FE" w:rsidRDefault="00D91D36" w:rsidP="001D3346">
      <w:pPr>
        <w:jc w:val="both"/>
        <w:rPr>
          <w:rFonts w:ascii="PT Astra Serif" w:hAnsi="PT Astra Serif"/>
          <w:b/>
          <w:sz w:val="28"/>
          <w:szCs w:val="28"/>
        </w:rPr>
      </w:pPr>
      <w:r w:rsidRPr="00F937FE">
        <w:rPr>
          <w:rFonts w:ascii="PT Astra Serif" w:hAnsi="PT Astra Serif"/>
          <w:b/>
          <w:sz w:val="28"/>
          <w:szCs w:val="28"/>
        </w:rPr>
        <w:t>Г</w:t>
      </w:r>
      <w:r w:rsidR="001D3346" w:rsidRPr="00F937FE">
        <w:rPr>
          <w:rFonts w:ascii="PT Astra Serif" w:hAnsi="PT Astra Serif"/>
          <w:b/>
          <w:sz w:val="28"/>
          <w:szCs w:val="28"/>
        </w:rPr>
        <w:t>лав</w:t>
      </w:r>
      <w:r w:rsidRPr="00F937FE">
        <w:rPr>
          <w:rFonts w:ascii="PT Astra Serif" w:hAnsi="PT Astra Serif"/>
          <w:b/>
          <w:sz w:val="28"/>
          <w:szCs w:val="28"/>
        </w:rPr>
        <w:t>а</w:t>
      </w:r>
      <w:r w:rsidR="00F937FE">
        <w:rPr>
          <w:rFonts w:ascii="PT Astra Serif" w:hAnsi="PT Astra Serif"/>
          <w:b/>
          <w:sz w:val="28"/>
          <w:szCs w:val="28"/>
        </w:rPr>
        <w:t xml:space="preserve"> города Югорска    </w:t>
      </w:r>
      <w:r w:rsidR="001D3346" w:rsidRPr="00F937FE">
        <w:rPr>
          <w:rFonts w:ascii="PT Astra Serif" w:hAnsi="PT Astra Serif"/>
          <w:b/>
          <w:sz w:val="28"/>
          <w:szCs w:val="28"/>
        </w:rPr>
        <w:t xml:space="preserve">                                            </w:t>
      </w:r>
      <w:r w:rsidR="00F937FE">
        <w:rPr>
          <w:rFonts w:ascii="PT Astra Serif" w:hAnsi="PT Astra Serif"/>
          <w:b/>
          <w:sz w:val="28"/>
          <w:szCs w:val="28"/>
        </w:rPr>
        <w:t xml:space="preserve">                </w:t>
      </w:r>
      <w:r w:rsidR="001D3346" w:rsidRPr="00F937FE">
        <w:rPr>
          <w:rFonts w:ascii="PT Astra Serif" w:hAnsi="PT Astra Serif"/>
          <w:b/>
          <w:sz w:val="28"/>
          <w:szCs w:val="28"/>
        </w:rPr>
        <w:t xml:space="preserve"> </w:t>
      </w:r>
      <w:r w:rsidRPr="00F937FE">
        <w:rPr>
          <w:rFonts w:ascii="PT Astra Serif" w:hAnsi="PT Astra Serif"/>
          <w:b/>
          <w:sz w:val="28"/>
          <w:szCs w:val="28"/>
        </w:rPr>
        <w:t>А.В. Бородкин</w:t>
      </w:r>
    </w:p>
    <w:p w:rsidR="001D3346" w:rsidRDefault="001D3346" w:rsidP="001D3346">
      <w:pPr>
        <w:ind w:firstLine="709"/>
        <w:jc w:val="both"/>
        <w:rPr>
          <w:sz w:val="24"/>
          <w:szCs w:val="24"/>
        </w:rPr>
        <w:sectPr w:rsidR="001D3346" w:rsidSect="006D499C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51326" w:rsidRPr="00F937FE" w:rsidRDefault="00A51326" w:rsidP="00A5132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937FE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A51326" w:rsidRPr="00F937FE" w:rsidRDefault="00A51326" w:rsidP="00A5132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937FE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A51326" w:rsidRPr="00F937FE" w:rsidRDefault="00A51326" w:rsidP="00A5132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937FE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A51326" w:rsidRPr="00F937FE" w:rsidRDefault="00A51326" w:rsidP="00A5132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937FE">
        <w:rPr>
          <w:rFonts w:ascii="PT Astra Serif" w:hAnsi="PT Astra Serif"/>
          <w:b/>
          <w:sz w:val="28"/>
          <w:szCs w:val="28"/>
          <w:lang w:eastAsia="ru-RU"/>
        </w:rPr>
        <w:t>от</w:t>
      </w:r>
      <w:r w:rsidR="006D499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6D499C" w:rsidRPr="006D499C">
        <w:rPr>
          <w:rFonts w:ascii="PT Astra Serif" w:hAnsi="PT Astra Serif"/>
          <w:b/>
          <w:sz w:val="28"/>
          <w:szCs w:val="28"/>
        </w:rPr>
        <w:t>24 сентября 2021 года</w:t>
      </w:r>
      <w:r w:rsidRPr="00F937FE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 w:rsidR="006D499C">
        <w:rPr>
          <w:rFonts w:ascii="PT Astra Serif" w:hAnsi="PT Astra Serif"/>
          <w:b/>
          <w:sz w:val="28"/>
          <w:szCs w:val="28"/>
          <w:lang w:eastAsia="ru-RU"/>
        </w:rPr>
        <w:t>1781-п</w:t>
      </w:r>
    </w:p>
    <w:p w:rsidR="00A51326" w:rsidRPr="00F937FE" w:rsidRDefault="00A51326" w:rsidP="00A51326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9C34E1" w:rsidRPr="00F937FE" w:rsidRDefault="009C34E1" w:rsidP="009C34E1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937FE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9C34E1" w:rsidRPr="00F937FE" w:rsidRDefault="00D14930" w:rsidP="009C34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937FE">
        <w:rPr>
          <w:rFonts w:ascii="PT Astra Serif" w:hAnsi="PT Astra Serif"/>
          <w:b/>
          <w:sz w:val="28"/>
          <w:szCs w:val="28"/>
          <w:lang w:eastAsia="ru-RU"/>
        </w:rPr>
        <w:t xml:space="preserve">Распределение финансовых </w:t>
      </w:r>
      <w:r w:rsidR="002E0982" w:rsidRPr="00F937FE">
        <w:rPr>
          <w:rFonts w:ascii="PT Astra Serif" w:hAnsi="PT Astra Serif"/>
          <w:b/>
          <w:sz w:val="28"/>
          <w:szCs w:val="28"/>
          <w:lang w:eastAsia="ru-RU"/>
        </w:rPr>
        <w:t>ресурсов</w:t>
      </w:r>
      <w:r w:rsidRPr="00F937FE">
        <w:rPr>
          <w:rFonts w:ascii="PT Astra Serif" w:hAnsi="PT Astra Serif"/>
          <w:b/>
          <w:sz w:val="28"/>
          <w:szCs w:val="28"/>
          <w:lang w:eastAsia="ru-RU"/>
        </w:rPr>
        <w:t xml:space="preserve"> м</w:t>
      </w:r>
      <w:r w:rsidR="009C34E1" w:rsidRPr="00F937FE">
        <w:rPr>
          <w:rFonts w:ascii="PT Astra Serif" w:hAnsi="PT Astra Serif"/>
          <w:b/>
          <w:sz w:val="28"/>
          <w:szCs w:val="28"/>
          <w:lang w:eastAsia="ru-RU"/>
        </w:rPr>
        <w:t>униципальной программы</w:t>
      </w:r>
    </w:p>
    <w:p w:rsidR="009C34E1" w:rsidRDefault="009C34E1" w:rsidP="009C34E1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2004"/>
        <w:gridCol w:w="1398"/>
        <w:gridCol w:w="1418"/>
        <w:gridCol w:w="1134"/>
        <w:gridCol w:w="850"/>
        <w:gridCol w:w="851"/>
        <w:gridCol w:w="992"/>
        <w:gridCol w:w="992"/>
        <w:gridCol w:w="993"/>
        <w:gridCol w:w="992"/>
        <w:gridCol w:w="850"/>
        <w:gridCol w:w="993"/>
      </w:tblGrid>
      <w:tr w:rsidR="009E3330" w:rsidRPr="00D378DB" w:rsidTr="00F937FE">
        <w:trPr>
          <w:trHeight w:val="46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E3330" w:rsidRPr="00F937FE" w:rsidTr="00F937FE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в том числе по годам:</w:t>
            </w:r>
          </w:p>
        </w:tc>
      </w:tr>
      <w:tr w:rsidR="00F937FE" w:rsidRPr="00F937FE" w:rsidTr="00F937FE">
        <w:trPr>
          <w:trHeight w:val="141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2026 - 2030</w:t>
            </w:r>
          </w:p>
        </w:tc>
      </w:tr>
      <w:tr w:rsidR="00F937FE" w:rsidRPr="00F937FE" w:rsidTr="00F937FE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937FE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="00D378DB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color w:val="000000"/>
                <w:lang w:eastAsia="ru-RU"/>
              </w:rPr>
              <w:t>14</w:t>
            </w:r>
          </w:p>
        </w:tc>
      </w:tr>
      <w:tr w:rsidR="009E3330" w:rsidRPr="00F937FE" w:rsidTr="00F937FE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F937FE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937FE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403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330" w:rsidRPr="00F937FE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F937FE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Подпрограмма 1 "Информационное сопровождение деятельности органов местного самоуправления"</w:t>
            </w:r>
          </w:p>
        </w:tc>
      </w:tr>
      <w:tr w:rsidR="00F937FE" w:rsidRPr="00D378DB" w:rsidTr="00D378DB">
        <w:trPr>
          <w:trHeight w:val="37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 (1, 2, 8)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258 625,2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21 840,0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109 200,0</w:t>
            </w:r>
          </w:p>
        </w:tc>
      </w:tr>
      <w:tr w:rsidR="00F937FE" w:rsidRPr="00D378DB" w:rsidTr="00D378DB">
        <w:trPr>
          <w:trHeight w:val="4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6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39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258 425,2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20 592,0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21 840,0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109 200,0</w:t>
            </w:r>
          </w:p>
        </w:tc>
      </w:tr>
      <w:tr w:rsidR="00F937FE" w:rsidRPr="00D378DB" w:rsidTr="00D378DB">
        <w:trPr>
          <w:trHeight w:val="40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61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Мониторинг информационного сопровождения деятельности органов местного самоуправления, </w:t>
            </w: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социально-экономического  развития города Югорска (1, 2, 8)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внутренней политики и общественных связей администрации </w:t>
            </w: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2 368,0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</w:tr>
      <w:tr w:rsidR="00F937FE" w:rsidRPr="00D378DB" w:rsidTr="00F937F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022FB2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45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2 368,0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</w:tr>
      <w:tr w:rsidR="00F937FE" w:rsidRPr="00D378DB" w:rsidTr="00D378DB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40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Итого по                      подпрограмме 1: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260 993,2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20 972,0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21 007,8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21 733,4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22 040,0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110 200,0</w:t>
            </w:r>
          </w:p>
        </w:tc>
      </w:tr>
      <w:tr w:rsidR="00F937FE" w:rsidRPr="00D378DB" w:rsidTr="00D378DB">
        <w:trPr>
          <w:trHeight w:val="4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F937FE" w:rsidRPr="00D378DB" w:rsidTr="00D378DB">
        <w:trPr>
          <w:trHeight w:val="5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260 793,2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21 007,8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21 733,4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110 200,0</w:t>
            </w:r>
          </w:p>
        </w:tc>
      </w:tr>
      <w:tr w:rsidR="00F937FE" w:rsidRPr="00D378DB" w:rsidTr="00D378DB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03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Подпрограмма 2 "Поддержка социально ориентированных некоммерческих организаций"</w:t>
            </w:r>
          </w:p>
        </w:tc>
      </w:tr>
      <w:tr w:rsidR="009E3330" w:rsidRPr="00D378DB" w:rsidTr="00D378DB">
        <w:trPr>
          <w:trHeight w:val="4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Организация и проведение конкурса среди некоммерческих организаций города Югорска с целью </w:t>
            </w: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предоставления финансовой поддержки  для реализации программ (проектов) (3)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внутренней политики и общественных связей </w:t>
            </w: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2 193,0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</w:tr>
      <w:tr w:rsidR="009E3330" w:rsidRPr="00D378DB" w:rsidTr="00D378DB">
        <w:trPr>
          <w:trHeight w:val="57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2 193,0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1 000,0</w:t>
            </w:r>
          </w:p>
        </w:tc>
      </w:tr>
      <w:tr w:rsidR="009E3330" w:rsidRPr="00D378DB" w:rsidTr="00D378DB">
        <w:trPr>
          <w:trHeight w:val="562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 (7)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1259,7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229,3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606,1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412,1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69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Итого по мероприятию 2.2 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1636,5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606,1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606,1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412,1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4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7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2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</w:t>
            </w:r>
            <w:proofErr w:type="gramStart"/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являющихся</w:t>
            </w:r>
            <w:proofErr w:type="gramEnd"/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государственным (муниципальным) учреждением  (3)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5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Итого по подпрограмме 2: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4 029,5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799,1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806,1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612,1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9E3330" w:rsidRPr="00D378DB" w:rsidTr="00022FB2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5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1 608,0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5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2 421,5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9E3330" w:rsidRPr="00D378DB" w:rsidTr="00D378DB">
        <w:trPr>
          <w:trHeight w:val="40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03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Подпрограмма 3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</w:tr>
      <w:tr w:rsidR="009E3330" w:rsidRPr="00D378DB" w:rsidTr="00F937FE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32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Развитие потенциала молодежи и его использование в </w:t>
            </w: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интересах укрепления единства российской нации и профилактики экстремизма  (4,6)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социальной политики </w:t>
            </w: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022FB2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2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9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40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3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 (4, 5, 6)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4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 (5)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5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9E3330" w:rsidRPr="00D378DB" w:rsidTr="00D378DB">
        <w:trPr>
          <w:trHeight w:val="3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5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0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9E3330" w:rsidRPr="00D378DB" w:rsidTr="00D378DB">
        <w:trPr>
          <w:trHeight w:val="53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0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4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D378DB">
        <w:trPr>
          <w:trHeight w:val="556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1 646,8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700,0</w:t>
            </w:r>
          </w:p>
        </w:tc>
      </w:tr>
      <w:tr w:rsidR="009E3330" w:rsidRPr="00D378DB" w:rsidTr="00D378DB">
        <w:trPr>
          <w:trHeight w:val="49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33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700,0</w:t>
            </w:r>
          </w:p>
        </w:tc>
      </w:tr>
      <w:tr w:rsidR="009E3330" w:rsidRPr="00D378DB" w:rsidTr="00D378DB">
        <w:trPr>
          <w:trHeight w:val="387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266 669,5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22 037,9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22 013,9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22 545,5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111 900,0</w:t>
            </w:r>
          </w:p>
        </w:tc>
      </w:tr>
      <w:tr w:rsidR="009E3330" w:rsidRPr="00D378DB" w:rsidTr="00D378DB">
        <w:trPr>
          <w:trHeight w:val="4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6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264 594,8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21 131,2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21 333,9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111 900,0</w:t>
            </w:r>
          </w:p>
        </w:tc>
      </w:tr>
      <w:tr w:rsidR="009E3330" w:rsidRPr="00D378DB" w:rsidTr="00D378DB">
        <w:trPr>
          <w:trHeight w:val="529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E3330" w:rsidRPr="00D378DB" w:rsidTr="00F937FE">
        <w:trPr>
          <w:trHeight w:val="42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57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6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47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3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57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266 669,5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22 037,9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22 013,9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111 900,0</w:t>
            </w:r>
          </w:p>
        </w:tc>
      </w:tr>
      <w:tr w:rsidR="009E3330" w:rsidRPr="00D378DB" w:rsidTr="00D378DB">
        <w:trPr>
          <w:trHeight w:val="39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2 074,7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264 594,8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21 131,2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21 333,9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111 900,0</w:t>
            </w:r>
          </w:p>
        </w:tc>
      </w:tr>
      <w:tr w:rsidR="009E3330" w:rsidRPr="00D378DB" w:rsidTr="00D378DB">
        <w:trPr>
          <w:trHeight w:val="4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F937F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9E3330" w:rsidRPr="00D378DB" w:rsidTr="00F937FE">
        <w:trPr>
          <w:trHeight w:val="3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264 905,9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21 414,3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21 828,9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22 360,5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22 270,0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22 270,0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111 350,0</w:t>
            </w:r>
          </w:p>
        </w:tc>
      </w:tr>
      <w:tr w:rsidR="009E3330" w:rsidRPr="00D378DB" w:rsidTr="00D378DB">
        <w:trPr>
          <w:trHeight w:val="39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0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1 455,0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41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263 450,9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20 979,3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21 222,9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21 706,1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22 270,0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111 350,0</w:t>
            </w:r>
          </w:p>
        </w:tc>
      </w:tr>
      <w:tr w:rsidR="009E3330" w:rsidRPr="00D378DB" w:rsidTr="00F937FE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333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106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Соисполнитель 1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290,0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022FB2">
        <w:trPr>
          <w:trHeight w:val="4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38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3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022FB2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6D499C">
        <w:trPr>
          <w:trHeight w:val="2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Соисполнитель  2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963,6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503,6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022FB2">
        <w:trPr>
          <w:trHeight w:val="29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3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4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9E3330" w:rsidRPr="00D378DB" w:rsidTr="00022FB2">
        <w:trPr>
          <w:trHeight w:val="296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D378DB">
        <w:trPr>
          <w:trHeight w:val="259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Соисполнитель  3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250,0</w:t>
            </w:r>
          </w:p>
        </w:tc>
      </w:tr>
      <w:tr w:rsidR="009E3330" w:rsidRPr="00D378DB" w:rsidTr="00D378DB">
        <w:trPr>
          <w:trHeight w:val="39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022FB2">
        <w:trPr>
          <w:trHeight w:val="3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9E3330" w:rsidRPr="00D378DB" w:rsidTr="006D499C">
        <w:trPr>
          <w:trHeight w:val="3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250,0</w:t>
            </w:r>
          </w:p>
        </w:tc>
      </w:tr>
      <w:tr w:rsidR="009E3330" w:rsidRPr="00D378DB" w:rsidTr="00022FB2">
        <w:trPr>
          <w:trHeight w:val="539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330" w:rsidRPr="00D378DB" w:rsidRDefault="009E3330" w:rsidP="009E3330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378DB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9C34E1" w:rsidRPr="00D378DB" w:rsidRDefault="009C34E1" w:rsidP="006D499C">
      <w:pPr>
        <w:widowControl w:val="0"/>
        <w:autoSpaceDE w:val="0"/>
        <w:autoSpaceDN w:val="0"/>
        <w:adjustRightInd w:val="0"/>
        <w:rPr>
          <w:rFonts w:ascii="PT Astra Serif" w:hAnsi="PT Astra Serif"/>
          <w:sz w:val="16"/>
          <w:szCs w:val="16"/>
          <w:lang w:eastAsia="ru-RU"/>
        </w:rPr>
      </w:pPr>
    </w:p>
    <w:sectPr w:rsidR="009C34E1" w:rsidRPr="00D378DB" w:rsidSect="00022FB2">
      <w:pgSz w:w="16838" w:h="11906" w:orient="landscape"/>
      <w:pgMar w:top="1701" w:right="1134" w:bottom="851" w:left="1134" w:header="624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51" w:rsidRDefault="004E1851" w:rsidP="00022FB2">
      <w:r>
        <w:separator/>
      </w:r>
    </w:p>
  </w:endnote>
  <w:endnote w:type="continuationSeparator" w:id="0">
    <w:p w:rsidR="004E1851" w:rsidRDefault="004E1851" w:rsidP="0002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51" w:rsidRDefault="004E1851" w:rsidP="00022FB2">
      <w:r>
        <w:separator/>
      </w:r>
    </w:p>
  </w:footnote>
  <w:footnote w:type="continuationSeparator" w:id="0">
    <w:p w:rsidR="004E1851" w:rsidRDefault="004E1851" w:rsidP="00022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471100"/>
      <w:docPartObj>
        <w:docPartGallery w:val="Page Numbers (Top of Page)"/>
        <w:docPartUnique/>
      </w:docPartObj>
    </w:sdtPr>
    <w:sdtEndPr/>
    <w:sdtContent>
      <w:p w:rsidR="00022FB2" w:rsidRDefault="00022FB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9C">
          <w:rPr>
            <w:noProof/>
          </w:rPr>
          <w:t>2</w:t>
        </w:r>
        <w:r>
          <w:fldChar w:fldCharType="end"/>
        </w:r>
      </w:p>
    </w:sdtContent>
  </w:sdt>
  <w:p w:rsidR="00022FB2" w:rsidRDefault="00022FB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5280"/>
    <w:rsid w:val="000065B8"/>
    <w:rsid w:val="00022FB2"/>
    <w:rsid w:val="00046354"/>
    <w:rsid w:val="00055A7D"/>
    <w:rsid w:val="0005670E"/>
    <w:rsid w:val="000713DF"/>
    <w:rsid w:val="000758BE"/>
    <w:rsid w:val="000979FA"/>
    <w:rsid w:val="000A2CFD"/>
    <w:rsid w:val="000C2EA5"/>
    <w:rsid w:val="000C3F28"/>
    <w:rsid w:val="000C5F9A"/>
    <w:rsid w:val="000D1C68"/>
    <w:rsid w:val="0010401B"/>
    <w:rsid w:val="001212C5"/>
    <w:rsid w:val="001257C7"/>
    <w:rsid w:val="00126FCC"/>
    <w:rsid w:val="001347D7"/>
    <w:rsid w:val="001356EA"/>
    <w:rsid w:val="00140D6B"/>
    <w:rsid w:val="0014523B"/>
    <w:rsid w:val="0018017D"/>
    <w:rsid w:val="00184ECA"/>
    <w:rsid w:val="001D1A70"/>
    <w:rsid w:val="001D3346"/>
    <w:rsid w:val="0021641A"/>
    <w:rsid w:val="00224E69"/>
    <w:rsid w:val="00256A87"/>
    <w:rsid w:val="002612F4"/>
    <w:rsid w:val="00271EA8"/>
    <w:rsid w:val="00285C61"/>
    <w:rsid w:val="00293254"/>
    <w:rsid w:val="00296E8C"/>
    <w:rsid w:val="002C4395"/>
    <w:rsid w:val="002C4ECE"/>
    <w:rsid w:val="002E0982"/>
    <w:rsid w:val="002E3F1F"/>
    <w:rsid w:val="002F5129"/>
    <w:rsid w:val="00310F27"/>
    <w:rsid w:val="003275ED"/>
    <w:rsid w:val="00337868"/>
    <w:rsid w:val="003402DD"/>
    <w:rsid w:val="00342D84"/>
    <w:rsid w:val="00345EC5"/>
    <w:rsid w:val="00346256"/>
    <w:rsid w:val="003642AD"/>
    <w:rsid w:val="0037056B"/>
    <w:rsid w:val="00385375"/>
    <w:rsid w:val="00390BA6"/>
    <w:rsid w:val="003C315A"/>
    <w:rsid w:val="003D688F"/>
    <w:rsid w:val="003F2334"/>
    <w:rsid w:val="004136D7"/>
    <w:rsid w:val="00423003"/>
    <w:rsid w:val="004236B1"/>
    <w:rsid w:val="004756F4"/>
    <w:rsid w:val="004816DB"/>
    <w:rsid w:val="0049122C"/>
    <w:rsid w:val="004A3386"/>
    <w:rsid w:val="004B0DBB"/>
    <w:rsid w:val="004C6A75"/>
    <w:rsid w:val="004E1851"/>
    <w:rsid w:val="00500C49"/>
    <w:rsid w:val="005048A3"/>
    <w:rsid w:val="00510950"/>
    <w:rsid w:val="00511176"/>
    <w:rsid w:val="0053015C"/>
    <w:rsid w:val="0053339B"/>
    <w:rsid w:val="00537497"/>
    <w:rsid w:val="005401DE"/>
    <w:rsid w:val="005C7097"/>
    <w:rsid w:val="006037AA"/>
    <w:rsid w:val="00606476"/>
    <w:rsid w:val="00617BF6"/>
    <w:rsid w:val="00624190"/>
    <w:rsid w:val="00640B8E"/>
    <w:rsid w:val="00647177"/>
    <w:rsid w:val="0065019D"/>
    <w:rsid w:val="0065328E"/>
    <w:rsid w:val="00654884"/>
    <w:rsid w:val="006575F6"/>
    <w:rsid w:val="00664A7E"/>
    <w:rsid w:val="00681470"/>
    <w:rsid w:val="006B0AD7"/>
    <w:rsid w:val="006B3FA0"/>
    <w:rsid w:val="006C6C23"/>
    <w:rsid w:val="006D234D"/>
    <w:rsid w:val="006D28CD"/>
    <w:rsid w:val="006D3863"/>
    <w:rsid w:val="006D499C"/>
    <w:rsid w:val="006D598B"/>
    <w:rsid w:val="006E28E8"/>
    <w:rsid w:val="006E797E"/>
    <w:rsid w:val="006F6444"/>
    <w:rsid w:val="00705BCA"/>
    <w:rsid w:val="00713C1C"/>
    <w:rsid w:val="00715A0B"/>
    <w:rsid w:val="00725446"/>
    <w:rsid w:val="007268A4"/>
    <w:rsid w:val="00743EED"/>
    <w:rsid w:val="00762449"/>
    <w:rsid w:val="007D5A8E"/>
    <w:rsid w:val="007E29A5"/>
    <w:rsid w:val="007F4A15"/>
    <w:rsid w:val="008215D3"/>
    <w:rsid w:val="008267F4"/>
    <w:rsid w:val="008305EA"/>
    <w:rsid w:val="00846498"/>
    <w:rsid w:val="008478F4"/>
    <w:rsid w:val="00855AA1"/>
    <w:rsid w:val="00861B96"/>
    <w:rsid w:val="00866881"/>
    <w:rsid w:val="00870DDC"/>
    <w:rsid w:val="00883569"/>
    <w:rsid w:val="00886003"/>
    <w:rsid w:val="00893753"/>
    <w:rsid w:val="008A3FB2"/>
    <w:rsid w:val="008C407D"/>
    <w:rsid w:val="008D542D"/>
    <w:rsid w:val="00901CFE"/>
    <w:rsid w:val="00906884"/>
    <w:rsid w:val="00914417"/>
    <w:rsid w:val="00924327"/>
    <w:rsid w:val="00953E9C"/>
    <w:rsid w:val="0096599C"/>
    <w:rsid w:val="0097026B"/>
    <w:rsid w:val="00973136"/>
    <w:rsid w:val="00982D47"/>
    <w:rsid w:val="00992DE6"/>
    <w:rsid w:val="00993DF7"/>
    <w:rsid w:val="009A51A7"/>
    <w:rsid w:val="009C34E1"/>
    <w:rsid w:val="009C4E86"/>
    <w:rsid w:val="009E3330"/>
    <w:rsid w:val="009F7184"/>
    <w:rsid w:val="00A021BB"/>
    <w:rsid w:val="00A0649E"/>
    <w:rsid w:val="00A30EBF"/>
    <w:rsid w:val="00A33E61"/>
    <w:rsid w:val="00A46437"/>
    <w:rsid w:val="00A471A4"/>
    <w:rsid w:val="00A471E9"/>
    <w:rsid w:val="00A51326"/>
    <w:rsid w:val="00AB09E1"/>
    <w:rsid w:val="00AC53C4"/>
    <w:rsid w:val="00AD29B5"/>
    <w:rsid w:val="00AD77E7"/>
    <w:rsid w:val="00AF2EFF"/>
    <w:rsid w:val="00AF75FC"/>
    <w:rsid w:val="00B05246"/>
    <w:rsid w:val="00B14AF7"/>
    <w:rsid w:val="00B721CA"/>
    <w:rsid w:val="00B753EC"/>
    <w:rsid w:val="00B858B0"/>
    <w:rsid w:val="00B90F3E"/>
    <w:rsid w:val="00B91EF8"/>
    <w:rsid w:val="00BA2BA5"/>
    <w:rsid w:val="00BD3D22"/>
    <w:rsid w:val="00BD7EE5"/>
    <w:rsid w:val="00BE1CAB"/>
    <w:rsid w:val="00BF1EEB"/>
    <w:rsid w:val="00C16E25"/>
    <w:rsid w:val="00C26832"/>
    <w:rsid w:val="00C367FA"/>
    <w:rsid w:val="00C62B0F"/>
    <w:rsid w:val="00C70EBD"/>
    <w:rsid w:val="00CE2A5A"/>
    <w:rsid w:val="00CF33EF"/>
    <w:rsid w:val="00CF7DB8"/>
    <w:rsid w:val="00D01A38"/>
    <w:rsid w:val="00D14930"/>
    <w:rsid w:val="00D3103C"/>
    <w:rsid w:val="00D375C7"/>
    <w:rsid w:val="00D378DB"/>
    <w:rsid w:val="00D43E51"/>
    <w:rsid w:val="00D548EC"/>
    <w:rsid w:val="00D56572"/>
    <w:rsid w:val="00D6114D"/>
    <w:rsid w:val="00D6571C"/>
    <w:rsid w:val="00D84437"/>
    <w:rsid w:val="00D85C68"/>
    <w:rsid w:val="00D91D36"/>
    <w:rsid w:val="00DA13BE"/>
    <w:rsid w:val="00DB2B4D"/>
    <w:rsid w:val="00DC5198"/>
    <w:rsid w:val="00DD3187"/>
    <w:rsid w:val="00DF4CB6"/>
    <w:rsid w:val="00E05D42"/>
    <w:rsid w:val="00E0627C"/>
    <w:rsid w:val="00E177C1"/>
    <w:rsid w:val="00E8140E"/>
    <w:rsid w:val="00E864FB"/>
    <w:rsid w:val="00E91200"/>
    <w:rsid w:val="00EC7818"/>
    <w:rsid w:val="00EC794D"/>
    <w:rsid w:val="00ED117A"/>
    <w:rsid w:val="00EF19B1"/>
    <w:rsid w:val="00F3195C"/>
    <w:rsid w:val="00F33869"/>
    <w:rsid w:val="00F52A75"/>
    <w:rsid w:val="00F53640"/>
    <w:rsid w:val="00F639D4"/>
    <w:rsid w:val="00F6410F"/>
    <w:rsid w:val="00F930E6"/>
    <w:rsid w:val="00F937FE"/>
    <w:rsid w:val="00F97886"/>
    <w:rsid w:val="00FA2C75"/>
    <w:rsid w:val="00FC1E53"/>
    <w:rsid w:val="00FC2D94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  <w:style w:type="paragraph" w:customStyle="1" w:styleId="font5">
    <w:name w:val="font5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5132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5132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5132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5132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A5132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5132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A5132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A513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513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5132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5132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A51326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A51326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A51326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A51326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A51326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A51326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A5132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542D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542D"/>
    <w:rPr>
      <w:rFonts w:ascii="Times New Roman" w:eastAsia="Times New Roman" w:hAnsi="Times New Roman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DB2B4D"/>
  </w:style>
  <w:style w:type="paragraph" w:customStyle="1" w:styleId="xl321">
    <w:name w:val="xl321"/>
    <w:basedOn w:val="a"/>
    <w:rsid w:val="00DB2B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DB2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DB2B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DB2B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DB2B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DB2B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8305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9E333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a9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1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2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2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50">
    <w:name w:val="Balloon Text"/>
    <w:basedOn w:val="a"/>
    <w:link w:val="a3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3">
    <w:name w:val="Текст выноски Знак"/>
    <w:link w:val="50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4">
    <w:name w:val="List Paragraph"/>
    <w:basedOn w:val="a"/>
    <w:uiPriority w:val="99"/>
    <w:qFormat/>
    <w:rsid w:val="002F5129"/>
    <w:pPr>
      <w:ind w:left="720"/>
    </w:pPr>
  </w:style>
  <w:style w:type="paragraph" w:styleId="a5">
    <w:name w:val="Body Text Indent"/>
    <w:basedOn w:val="a"/>
    <w:link w:val="a6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a7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Standard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8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11">
    <w:name w:val="ConsPlusNormal Знак"/>
    <w:link w:val="ConsPlusNormal"/>
    <w:locked/>
    <w:rsid w:val="001D3346"/>
    <w:rPr>
      <w:rFonts w:ascii="Times New Roman" w:eastAsia="Times New Roman" w:hAnsi="Times New Roman" w:cs="Calibri"/>
    </w:rPr>
  </w:style>
  <w:style w:type="paragraph" w:customStyle="1" w:styleId="ConsPlusNormal">
    <w:name w:val="ConsPlusNormal"/>
    <w:link w:val="11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ConsPlusNormal0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9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12</Pages>
  <Words>2290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54</cp:revision>
  <cp:lastPrinted>2021-09-24T10:13:00Z</cp:lastPrinted>
  <dcterms:created xsi:type="dcterms:W3CDTF">2019-04-02T09:42:00Z</dcterms:created>
  <dcterms:modified xsi:type="dcterms:W3CDTF">2021-09-24T10:13:00Z</dcterms:modified>
</cp:coreProperties>
</file>