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Default="002D2FA6" w:rsidP="002D2FA6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610A9" wp14:editId="27D9EA81">
                <wp:simplePos x="0" y="0"/>
                <wp:positionH relativeFrom="column">
                  <wp:posOffset>5191125</wp:posOffset>
                </wp:positionH>
                <wp:positionV relativeFrom="paragraph">
                  <wp:posOffset>-7620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66F" w:rsidRDefault="00BE366F" w:rsidP="00E73A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8.75pt;margin-top:-.6pt;width:13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sM5yx3gAAAAoBAAAPAAAAZHJzL2Rv&#10;d25yZXYueG1sTI/BTsMwDIbvSLxDZCQuaEtaBJTSdJomEOcNLtyyxmsrGqdtsrXj6fFOcLT/T78/&#10;F6vZdeKEY2g9aUiWCgRS5W1LtYbPj7dFBiJEQ9Z0nlDDGQOsyuurwuTWT7TF0y7Wgkso5EZDE2Of&#10;SxmqBp0JS98jcXbwozORx7GWdjQTl7tOpko9Smda4guN6XHTYPW9OzoNfno9O4+DSu++ftz7Zj1s&#10;D+mg9e3NvH4BEXGOfzBc9FkdSnba+yPZIDoNWfL0wKiGRZKCuADq+Z43e46yDGRZyP8vlL8AAAD/&#10;/wMAUEsBAi0AFAAGAAgAAAAhALaDOJL+AAAA4QEAABMAAAAAAAAAAAAAAAAAAAAAAFtDb250ZW50&#10;X1R5cGVzXS54bWxQSwECLQAUAAYACAAAACEAOP0h/9YAAACUAQAACwAAAAAAAAAAAAAAAAAvAQAA&#10;X3JlbHMvLnJlbHNQSwECLQAUAAYACAAAACEARB6M7y8CAABQBAAADgAAAAAAAAAAAAAAAAAuAgAA&#10;ZHJzL2Uyb0RvYy54bWxQSwECLQAUAAYACAAAACEA7DOcsd4AAAAKAQAADwAAAAAAAAAAAAAAAACJ&#10;BAAAZHJzL2Rvd25yZXYueG1sUEsFBgAAAAAEAAQA8wAAAJQFAAAAAA==&#10;" strokecolor="white">
                <v:textbox>
                  <w:txbxContent>
                    <w:p w:rsidR="00BE366F" w:rsidRDefault="00BE366F" w:rsidP="00E73A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0618CC" wp14:editId="7AF2445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A6" w:rsidRDefault="002D2FA6" w:rsidP="002D2FA6">
      <w:pPr>
        <w:jc w:val="center"/>
        <w:rPr>
          <w:sz w:val="24"/>
          <w:szCs w:val="24"/>
        </w:rPr>
      </w:pPr>
    </w:p>
    <w:p w:rsidR="002D2FA6" w:rsidRDefault="002D2FA6" w:rsidP="002D2FA6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2D2FA6" w:rsidRDefault="002D2FA6" w:rsidP="002D2FA6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D2FA6" w:rsidRDefault="002D2FA6" w:rsidP="002D2FA6">
      <w:pPr>
        <w:jc w:val="center"/>
        <w:rPr>
          <w:sz w:val="28"/>
          <w:szCs w:val="28"/>
        </w:rPr>
      </w:pPr>
    </w:p>
    <w:p w:rsidR="00585DB1" w:rsidRDefault="00585DB1" w:rsidP="00585DB1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585DB1" w:rsidRDefault="00585DB1" w:rsidP="00585DB1">
      <w:pPr>
        <w:jc w:val="center"/>
        <w:rPr>
          <w:sz w:val="36"/>
          <w:szCs w:val="36"/>
        </w:rPr>
      </w:pPr>
    </w:p>
    <w:p w:rsidR="00585DB1" w:rsidRDefault="00585DB1" w:rsidP="00585DB1">
      <w:pPr>
        <w:jc w:val="center"/>
        <w:rPr>
          <w:sz w:val="36"/>
          <w:szCs w:val="36"/>
        </w:rPr>
      </w:pPr>
    </w:p>
    <w:p w:rsidR="00585DB1" w:rsidRDefault="00585DB1" w:rsidP="00585DB1">
      <w:pPr>
        <w:pStyle w:val="3"/>
        <w:rPr>
          <w:sz w:val="24"/>
          <w:szCs w:val="24"/>
        </w:rPr>
      </w:pPr>
      <w:r w:rsidRPr="00A97CC8">
        <w:rPr>
          <w:sz w:val="24"/>
          <w:u w:val="single"/>
        </w:rPr>
        <w:t>от </w:t>
      </w:r>
      <w:r>
        <w:rPr>
          <w:sz w:val="24"/>
          <w:u w:val="single"/>
        </w:rPr>
        <w:t>17.10.2016</w:t>
      </w:r>
      <w:r>
        <w:rPr>
          <w:sz w:val="24"/>
        </w:rPr>
        <w:t xml:space="preserve">                                                                                               </w:t>
      </w:r>
      <w:r w:rsidRPr="00A97CC8">
        <w:rPr>
          <w:sz w:val="24"/>
          <w:u w:val="single"/>
        </w:rPr>
        <w:t>№</w:t>
      </w:r>
      <w:r>
        <w:rPr>
          <w:sz w:val="24"/>
          <w:u w:val="single"/>
        </w:rPr>
        <w:t xml:space="preserve"> 2532</w:t>
      </w:r>
      <w:r w:rsidRPr="00A97CC8">
        <w:rPr>
          <w:sz w:val="24"/>
          <w:u w:val="single"/>
        </w:rPr>
        <w:t xml:space="preserve">  </w:t>
      </w:r>
      <w:r>
        <w:rPr>
          <w:sz w:val="24"/>
        </w:rPr>
        <w:br/>
      </w:r>
    </w:p>
    <w:p w:rsidR="00585DB1" w:rsidRDefault="00585DB1" w:rsidP="00585DB1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краткосрочного плана</w:t>
      </w:r>
    </w:p>
    <w:p w:rsidR="00585DB1" w:rsidRDefault="00585DB1" w:rsidP="00585DB1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капитальному ремонту общего имущества</w:t>
      </w:r>
    </w:p>
    <w:p w:rsidR="00585DB1" w:rsidRDefault="00585DB1" w:rsidP="00585DB1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многоквартирных домах, расположенных</w:t>
      </w:r>
    </w:p>
    <w:p w:rsidR="00585DB1" w:rsidRDefault="00585DB1" w:rsidP="00585DB1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города Югорска, на 2017-2019 годы </w:t>
      </w:r>
    </w:p>
    <w:p w:rsidR="00585DB1" w:rsidRDefault="00585DB1" w:rsidP="00585DB1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585DB1" w:rsidRPr="00BE366F" w:rsidRDefault="00585DB1" w:rsidP="00585DB1">
      <w:pPr>
        <w:pStyle w:val="11"/>
        <w:jc w:val="center"/>
        <w:rPr>
          <w:rFonts w:ascii="Times New Roman" w:hAnsi="Times New Roman"/>
          <w:i/>
          <w:sz w:val="24"/>
          <w:szCs w:val="24"/>
        </w:rPr>
      </w:pPr>
      <w:r w:rsidRPr="00BE366F">
        <w:rPr>
          <w:rFonts w:ascii="Times New Roman" w:hAnsi="Times New Roman"/>
          <w:i/>
          <w:sz w:val="24"/>
          <w:szCs w:val="24"/>
        </w:rPr>
        <w:t>(с изменениями от 12.01.2017 № 37</w:t>
      </w:r>
      <w:r w:rsidR="00FB09FB" w:rsidRPr="00BE366F">
        <w:rPr>
          <w:rFonts w:ascii="Times New Roman" w:hAnsi="Times New Roman"/>
          <w:i/>
          <w:sz w:val="24"/>
          <w:szCs w:val="24"/>
        </w:rPr>
        <w:t xml:space="preserve">, от </w:t>
      </w:r>
      <w:r w:rsidR="001336DC" w:rsidRPr="00BE366F">
        <w:rPr>
          <w:rFonts w:ascii="Times New Roman" w:hAnsi="Times New Roman"/>
          <w:i/>
          <w:sz w:val="24"/>
          <w:szCs w:val="24"/>
        </w:rPr>
        <w:t>13.</w:t>
      </w:r>
      <w:r w:rsidR="00FB09FB" w:rsidRPr="00BE366F">
        <w:rPr>
          <w:rFonts w:ascii="Times New Roman" w:hAnsi="Times New Roman"/>
          <w:i/>
          <w:sz w:val="24"/>
          <w:szCs w:val="24"/>
        </w:rPr>
        <w:t xml:space="preserve">04.2017 № </w:t>
      </w:r>
      <w:r w:rsidR="001336DC" w:rsidRPr="00BE366F">
        <w:rPr>
          <w:rFonts w:ascii="Times New Roman" w:hAnsi="Times New Roman"/>
          <w:i/>
          <w:sz w:val="24"/>
          <w:szCs w:val="24"/>
        </w:rPr>
        <w:t>847</w:t>
      </w:r>
      <w:r w:rsidR="00ED26CA" w:rsidRPr="00BE366F">
        <w:rPr>
          <w:rFonts w:ascii="Times New Roman" w:hAnsi="Times New Roman"/>
          <w:i/>
          <w:sz w:val="24"/>
          <w:szCs w:val="24"/>
        </w:rPr>
        <w:t>, от 13.10.2017 № 2496</w:t>
      </w:r>
      <w:r w:rsidR="00C510E9" w:rsidRPr="00BE366F">
        <w:rPr>
          <w:rFonts w:ascii="Times New Roman" w:hAnsi="Times New Roman"/>
          <w:i/>
          <w:sz w:val="24"/>
          <w:szCs w:val="24"/>
        </w:rPr>
        <w:t>, от 28.12.2017 № 3329, от 18.04.2018 № 1076</w:t>
      </w:r>
      <w:r w:rsidR="00512504" w:rsidRPr="00BE366F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="00512504" w:rsidRPr="00BE366F">
        <w:rPr>
          <w:rFonts w:ascii="Times New Roman" w:hAnsi="Times New Roman"/>
          <w:i/>
          <w:sz w:val="24"/>
          <w:szCs w:val="24"/>
        </w:rPr>
        <w:t>от</w:t>
      </w:r>
      <w:proofErr w:type="gramEnd"/>
      <w:r w:rsidR="00423FE4" w:rsidRPr="00BE366F">
        <w:rPr>
          <w:rFonts w:ascii="Times New Roman" w:hAnsi="Times New Roman"/>
          <w:i/>
          <w:sz w:val="24"/>
          <w:szCs w:val="24"/>
        </w:rPr>
        <w:t xml:space="preserve"> 09.10.2018</w:t>
      </w:r>
      <w:r w:rsidR="00512504" w:rsidRPr="00BE366F">
        <w:rPr>
          <w:rFonts w:ascii="Times New Roman" w:hAnsi="Times New Roman"/>
          <w:i/>
          <w:sz w:val="24"/>
          <w:szCs w:val="24"/>
        </w:rPr>
        <w:t xml:space="preserve"> №</w:t>
      </w:r>
      <w:r w:rsidR="00423FE4" w:rsidRPr="00BE366F">
        <w:rPr>
          <w:rFonts w:ascii="Times New Roman" w:hAnsi="Times New Roman"/>
          <w:i/>
          <w:sz w:val="24"/>
          <w:szCs w:val="24"/>
        </w:rPr>
        <w:t xml:space="preserve"> 2762</w:t>
      </w:r>
      <w:r w:rsidR="00F47B47" w:rsidRPr="00BE366F">
        <w:rPr>
          <w:rFonts w:ascii="Times New Roman" w:hAnsi="Times New Roman"/>
          <w:i/>
          <w:sz w:val="24"/>
          <w:szCs w:val="24"/>
        </w:rPr>
        <w:t>, от 10.01.2019 № 8</w:t>
      </w:r>
      <w:r w:rsidR="002073A9" w:rsidRPr="00BE366F">
        <w:rPr>
          <w:rFonts w:ascii="Times New Roman" w:hAnsi="Times New Roman"/>
          <w:i/>
          <w:sz w:val="24"/>
          <w:szCs w:val="24"/>
        </w:rPr>
        <w:t>, от</w:t>
      </w:r>
      <w:r w:rsidR="007034AB" w:rsidRPr="00BE366F">
        <w:rPr>
          <w:rFonts w:ascii="Times New Roman" w:hAnsi="Times New Roman"/>
          <w:i/>
          <w:sz w:val="24"/>
          <w:szCs w:val="24"/>
        </w:rPr>
        <w:t xml:space="preserve"> 03</w:t>
      </w:r>
      <w:r w:rsidR="00BE366F" w:rsidRPr="00BE366F">
        <w:rPr>
          <w:rFonts w:ascii="Times New Roman" w:hAnsi="Times New Roman"/>
          <w:i/>
          <w:sz w:val="24"/>
          <w:szCs w:val="24"/>
        </w:rPr>
        <w:t>.</w:t>
      </w:r>
      <w:r w:rsidR="007034AB" w:rsidRPr="00BE366F">
        <w:rPr>
          <w:rFonts w:ascii="Times New Roman" w:hAnsi="Times New Roman"/>
          <w:i/>
          <w:sz w:val="24"/>
          <w:szCs w:val="24"/>
        </w:rPr>
        <w:t>04</w:t>
      </w:r>
      <w:r w:rsidR="00BE366F" w:rsidRPr="00BE366F">
        <w:rPr>
          <w:rFonts w:ascii="Times New Roman" w:hAnsi="Times New Roman"/>
          <w:i/>
          <w:sz w:val="24"/>
          <w:szCs w:val="24"/>
        </w:rPr>
        <w:t>.</w:t>
      </w:r>
      <w:r w:rsidR="007034AB" w:rsidRPr="00BE366F">
        <w:rPr>
          <w:rFonts w:ascii="Times New Roman" w:hAnsi="Times New Roman"/>
          <w:i/>
          <w:sz w:val="24"/>
          <w:szCs w:val="24"/>
        </w:rPr>
        <w:t>2019</w:t>
      </w:r>
      <w:r w:rsidR="002073A9" w:rsidRPr="00BE366F">
        <w:rPr>
          <w:rFonts w:ascii="Times New Roman" w:hAnsi="Times New Roman"/>
          <w:i/>
          <w:sz w:val="24"/>
          <w:szCs w:val="24"/>
        </w:rPr>
        <w:t xml:space="preserve"> №</w:t>
      </w:r>
      <w:r w:rsidR="007034AB" w:rsidRPr="00BE366F">
        <w:rPr>
          <w:rFonts w:ascii="Times New Roman" w:hAnsi="Times New Roman"/>
          <w:i/>
          <w:sz w:val="24"/>
          <w:szCs w:val="24"/>
        </w:rPr>
        <w:t xml:space="preserve"> 696, </w:t>
      </w:r>
      <w:r w:rsidR="00BE366F">
        <w:rPr>
          <w:rFonts w:ascii="Times New Roman" w:hAnsi="Times New Roman"/>
          <w:i/>
          <w:sz w:val="24"/>
          <w:szCs w:val="24"/>
        </w:rPr>
        <w:t xml:space="preserve">от 18.04.2019 № 802, от 06.11.2019 № 2402, </w:t>
      </w:r>
      <w:r w:rsidR="007034AB" w:rsidRPr="00BE366F">
        <w:rPr>
          <w:rFonts w:ascii="Times New Roman" w:hAnsi="Times New Roman"/>
          <w:i/>
          <w:sz w:val="24"/>
          <w:szCs w:val="24"/>
        </w:rPr>
        <w:t xml:space="preserve">от </w:t>
      </w:r>
      <w:r w:rsidR="00BE366F" w:rsidRPr="00BE366F">
        <w:rPr>
          <w:rFonts w:ascii="Times New Roman" w:hAnsi="Times New Roman"/>
          <w:i/>
          <w:sz w:val="24"/>
          <w:szCs w:val="24"/>
        </w:rPr>
        <w:t xml:space="preserve">31.01.2020 </w:t>
      </w:r>
      <w:r w:rsidR="007034AB" w:rsidRPr="00BE366F">
        <w:rPr>
          <w:rFonts w:ascii="Times New Roman" w:hAnsi="Times New Roman"/>
          <w:i/>
          <w:sz w:val="24"/>
          <w:szCs w:val="24"/>
        </w:rPr>
        <w:t>№</w:t>
      </w:r>
      <w:r w:rsidR="00BE366F" w:rsidRPr="00BE366F">
        <w:rPr>
          <w:rFonts w:ascii="Times New Roman" w:hAnsi="Times New Roman"/>
          <w:i/>
          <w:sz w:val="24"/>
          <w:szCs w:val="24"/>
        </w:rPr>
        <w:t xml:space="preserve"> 145</w:t>
      </w:r>
      <w:r w:rsidR="00E238F8">
        <w:rPr>
          <w:rFonts w:ascii="Times New Roman" w:hAnsi="Times New Roman"/>
          <w:i/>
          <w:sz w:val="24"/>
          <w:szCs w:val="24"/>
        </w:rPr>
        <w:t xml:space="preserve">, от </w:t>
      </w:r>
      <w:r w:rsidR="006871EA">
        <w:rPr>
          <w:rFonts w:ascii="Times New Roman" w:hAnsi="Times New Roman"/>
          <w:i/>
          <w:sz w:val="24"/>
          <w:szCs w:val="24"/>
        </w:rPr>
        <w:t>16.10.2020 № 1517</w:t>
      </w:r>
      <w:r w:rsidRPr="00BE366F">
        <w:rPr>
          <w:rFonts w:ascii="Times New Roman" w:hAnsi="Times New Roman"/>
          <w:i/>
          <w:sz w:val="24"/>
          <w:szCs w:val="24"/>
        </w:rPr>
        <w:t>)</w:t>
      </w:r>
    </w:p>
    <w:p w:rsidR="00585DB1" w:rsidRDefault="00585DB1" w:rsidP="00585DB1">
      <w:pPr>
        <w:pStyle w:val="11"/>
        <w:rPr>
          <w:rFonts w:ascii="Times New Roman" w:hAnsi="Times New Roman"/>
          <w:sz w:val="24"/>
          <w:szCs w:val="24"/>
        </w:rPr>
      </w:pPr>
    </w:p>
    <w:p w:rsidR="00585DB1" w:rsidRDefault="00585DB1" w:rsidP="00585DB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пунктом 7 статьи 168 Жилищного кодекса Российской Федерации, Законом Ханты-Мансийского автономного округа-Югры от 01.07.2013 № 54 «Об организации проведения капитального ремонта общего имущества в многоквартирных домах, расположенных на территории Ханты–Мансийского автономного округа–Югры», постановлением Правительства Ханты-Мансийского автономного округа-Югры от 02.09.2016 № 334-п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</w:t>
      </w:r>
      <w:proofErr w:type="gramEnd"/>
      <w:r>
        <w:rPr>
          <w:rFonts w:ascii="Times New Roman" w:hAnsi="Times New Roman"/>
          <w:sz w:val="24"/>
          <w:szCs w:val="24"/>
        </w:rPr>
        <w:t xml:space="preserve">, на 2017-2019 годы»:  </w:t>
      </w:r>
    </w:p>
    <w:p w:rsidR="00585DB1" w:rsidRDefault="00585DB1" w:rsidP="00585DB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краткосрочный план капитального ремонта общего имущества в многоквартирных домах, расположенных на территории города Югорска на 2017-2019 годы (приложение 1,2).</w:t>
      </w:r>
    </w:p>
    <w:p w:rsidR="00585DB1" w:rsidRDefault="00585DB1" w:rsidP="00585DB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</w:t>
      </w:r>
      <w:r w:rsidRPr="005D6B4D">
        <w:rPr>
          <w:sz w:val="24"/>
          <w:szCs w:val="24"/>
        </w:rPr>
        <w:t>печатном издании города Югорска и разместить на</w:t>
      </w:r>
      <w:r>
        <w:rPr>
          <w:sz w:val="24"/>
          <w:szCs w:val="24"/>
        </w:rPr>
        <w:t xml:space="preserve"> официальном сайте администрации города Югорска.</w:t>
      </w:r>
    </w:p>
    <w:p w:rsidR="00585DB1" w:rsidRDefault="00585DB1" w:rsidP="00585DB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В.К. Бандурина.</w:t>
      </w:r>
    </w:p>
    <w:p w:rsidR="00585DB1" w:rsidRDefault="00585DB1" w:rsidP="00585DB1">
      <w:pPr>
        <w:pStyle w:val="3"/>
        <w:rPr>
          <w:sz w:val="24"/>
          <w:szCs w:val="24"/>
        </w:rPr>
      </w:pPr>
    </w:p>
    <w:p w:rsidR="00585DB1" w:rsidRDefault="00585DB1" w:rsidP="00585DB1">
      <w:pPr>
        <w:pStyle w:val="3"/>
        <w:ind w:firstLine="709"/>
        <w:rPr>
          <w:sz w:val="24"/>
          <w:szCs w:val="24"/>
        </w:rPr>
      </w:pPr>
    </w:p>
    <w:p w:rsidR="00585DB1" w:rsidRDefault="00585DB1" w:rsidP="00585DB1">
      <w:pPr>
        <w:pStyle w:val="3"/>
        <w:ind w:firstLine="709"/>
        <w:rPr>
          <w:sz w:val="24"/>
          <w:szCs w:val="24"/>
        </w:rPr>
      </w:pPr>
    </w:p>
    <w:p w:rsidR="00585DB1" w:rsidRDefault="00585DB1" w:rsidP="00585DB1">
      <w:pPr>
        <w:pStyle w:val="3"/>
        <w:ind w:firstLine="709"/>
        <w:rPr>
          <w:sz w:val="24"/>
          <w:szCs w:val="24"/>
        </w:rPr>
      </w:pPr>
    </w:p>
    <w:p w:rsidR="004D5BC7" w:rsidRDefault="00585DB1" w:rsidP="00C510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Р.З. Салахов</w:t>
      </w: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ED26CA" w:rsidRDefault="00ED26CA" w:rsidP="00ED26CA">
      <w:pPr>
        <w:rPr>
          <w:b/>
          <w:sz w:val="24"/>
          <w:szCs w:val="24"/>
        </w:rPr>
        <w:sectPr w:rsidR="00ED26CA">
          <w:pgSz w:w="11906" w:h="16838"/>
          <w:pgMar w:top="567" w:right="709" w:bottom="1134" w:left="1418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2541"/>
        <w:gridCol w:w="546"/>
        <w:gridCol w:w="546"/>
        <w:gridCol w:w="547"/>
        <w:gridCol w:w="547"/>
        <w:gridCol w:w="547"/>
        <w:gridCol w:w="746"/>
        <w:gridCol w:w="814"/>
        <w:gridCol w:w="814"/>
        <w:gridCol w:w="1145"/>
        <w:gridCol w:w="547"/>
        <w:gridCol w:w="937"/>
        <w:gridCol w:w="937"/>
        <w:gridCol w:w="937"/>
        <w:gridCol w:w="937"/>
        <w:gridCol w:w="937"/>
        <w:gridCol w:w="930"/>
      </w:tblGrid>
      <w:tr w:rsidR="009B6A7E" w:rsidRPr="00FA4640" w:rsidTr="004F7C83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FA4640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</w:t>
            </w:r>
          </w:p>
        </w:tc>
      </w:tr>
      <w:tr w:rsidR="009B6A7E" w:rsidRPr="00FA4640" w:rsidTr="004F7C83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FA4640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9B6A7E" w:rsidRPr="00FA4640" w:rsidTr="004F7C83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FA4640" w:rsidRDefault="009B6A7E" w:rsidP="006871EA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от </w:t>
            </w:r>
            <w:r w:rsidR="006871EA">
              <w:rPr>
                <w:color w:val="000000"/>
                <w:sz w:val="24"/>
                <w:szCs w:val="24"/>
              </w:rPr>
              <w:t>16.10</w:t>
            </w:r>
            <w:r>
              <w:rPr>
                <w:color w:val="000000"/>
                <w:sz w:val="24"/>
                <w:szCs w:val="24"/>
              </w:rPr>
              <w:t>.2020 № 1</w:t>
            </w:r>
            <w:r w:rsidR="006871EA">
              <w:rPr>
                <w:color w:val="000000"/>
                <w:sz w:val="24"/>
                <w:szCs w:val="24"/>
              </w:rPr>
              <w:t>517</w:t>
            </w:r>
          </w:p>
        </w:tc>
      </w:tr>
      <w:tr w:rsidR="009B6A7E" w:rsidRPr="00FA4640" w:rsidTr="004F7C83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4"/>
                <w:szCs w:val="24"/>
              </w:rPr>
            </w:pPr>
          </w:p>
        </w:tc>
      </w:tr>
      <w:tr w:rsidR="009B6A7E" w:rsidRPr="00FA4640" w:rsidTr="004F7C83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FA4640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9B6A7E" w:rsidRPr="00FA4640" w:rsidTr="004F7C83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FA4640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9B6A7E" w:rsidRPr="00FA4640" w:rsidTr="004F7C83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FA4640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FA4640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9B6A7E" w:rsidRDefault="009B6A7E" w:rsidP="009B6A7E">
      <w:pPr>
        <w:jc w:val="center"/>
        <w:rPr>
          <w:b/>
          <w:sz w:val="24"/>
          <w:szCs w:val="24"/>
        </w:rPr>
      </w:pPr>
    </w:p>
    <w:p w:rsidR="009B6A7E" w:rsidRPr="00670B9D" w:rsidRDefault="009B6A7E" w:rsidP="009B6A7E">
      <w:pPr>
        <w:jc w:val="center"/>
        <w:rPr>
          <w:b/>
          <w:sz w:val="24"/>
          <w:szCs w:val="24"/>
        </w:rPr>
      </w:pPr>
      <w:r w:rsidRPr="00670B9D">
        <w:rPr>
          <w:b/>
          <w:sz w:val="24"/>
          <w:szCs w:val="24"/>
        </w:rPr>
        <w:t>Краткосрочный план реализации программы  капитального ремонта общего имущества в многоквартирных домах, расположенных на территории города Югорска, на 2017-2019 годы</w:t>
      </w:r>
    </w:p>
    <w:p w:rsidR="009B6A7E" w:rsidRDefault="009B6A7E" w:rsidP="009B6A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078"/>
        <w:gridCol w:w="600"/>
        <w:gridCol w:w="1218"/>
        <w:gridCol w:w="553"/>
        <w:gridCol w:w="411"/>
        <w:gridCol w:w="411"/>
        <w:gridCol w:w="856"/>
        <w:gridCol w:w="1005"/>
        <w:gridCol w:w="776"/>
        <w:gridCol w:w="1136"/>
        <w:gridCol w:w="1056"/>
        <w:gridCol w:w="1056"/>
        <w:gridCol w:w="1136"/>
        <w:gridCol w:w="837"/>
        <w:gridCol w:w="856"/>
        <w:gridCol w:w="936"/>
      </w:tblGrid>
      <w:tr w:rsidR="006871EA" w:rsidRPr="00611941" w:rsidTr="00807785">
        <w:trPr>
          <w:trHeight w:val="300"/>
          <w:tblHeader/>
        </w:trPr>
        <w:tc>
          <w:tcPr>
            <w:tcW w:w="141" w:type="pct"/>
            <w:vMerge w:val="restar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№ </w:t>
            </w:r>
            <w:proofErr w:type="gramStart"/>
            <w:r w:rsidRPr="00611941">
              <w:rPr>
                <w:sz w:val="16"/>
                <w:szCs w:val="16"/>
              </w:rPr>
              <w:t>п</w:t>
            </w:r>
            <w:proofErr w:type="gramEnd"/>
            <w:r w:rsidRPr="00611941">
              <w:rPr>
                <w:sz w:val="16"/>
                <w:szCs w:val="16"/>
              </w:rPr>
              <w:t>/п</w:t>
            </w:r>
          </w:p>
        </w:tc>
        <w:tc>
          <w:tcPr>
            <w:tcW w:w="698" w:type="pct"/>
            <w:vMerge w:val="restar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Адрес МКД</w:t>
            </w:r>
          </w:p>
        </w:tc>
        <w:tc>
          <w:tcPr>
            <w:tcW w:w="175" w:type="pct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6871EA" w:rsidRPr="00611941" w:rsidRDefault="006871EA" w:rsidP="008077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Год</w:t>
            </w:r>
          </w:p>
          <w:p w:rsidR="006871EA" w:rsidRPr="00611941" w:rsidRDefault="006871EA" w:rsidP="008077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ввода в эксплуатацию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Способ формирования фонда капитального ремонта</w:t>
            </w:r>
          </w:p>
        </w:tc>
        <w:tc>
          <w:tcPr>
            <w:tcW w:w="180" w:type="pct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134" w:type="pct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134" w:type="pct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279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общая площадь МКД, всего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Площадь помещений МКД:</w:t>
            </w:r>
          </w:p>
        </w:tc>
        <w:tc>
          <w:tcPr>
            <w:tcW w:w="253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428" w:type="pct"/>
            <w:gridSpan w:val="4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273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279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305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Плановая дата завершения работ</w:t>
            </w:r>
          </w:p>
        </w:tc>
      </w:tr>
      <w:tr w:rsidR="006871EA" w:rsidRPr="00611941" w:rsidTr="00807785">
        <w:trPr>
          <w:trHeight w:val="300"/>
          <w:tblHeader/>
        </w:trPr>
        <w:tc>
          <w:tcPr>
            <w:tcW w:w="141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всего:</w:t>
            </w:r>
          </w:p>
        </w:tc>
        <w:tc>
          <w:tcPr>
            <w:tcW w:w="1058" w:type="pct"/>
            <w:gridSpan w:val="3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в том числе:</w:t>
            </w:r>
          </w:p>
        </w:tc>
        <w:tc>
          <w:tcPr>
            <w:tcW w:w="273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</w:tr>
      <w:tr w:rsidR="006871EA" w:rsidRPr="00611941" w:rsidTr="00807785">
        <w:trPr>
          <w:trHeight w:val="2208"/>
          <w:tblHeader/>
        </w:trPr>
        <w:tc>
          <w:tcPr>
            <w:tcW w:w="141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344" w:type="pc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370" w:type="pct"/>
            <w:shd w:val="clear" w:color="000000" w:fill="FFFFFF"/>
            <w:textDirection w:val="btLr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273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</w:tr>
      <w:tr w:rsidR="006871EA" w:rsidRPr="00611941" w:rsidTr="00807785">
        <w:trPr>
          <w:trHeight w:val="275"/>
          <w:tblHeader/>
        </w:trPr>
        <w:tc>
          <w:tcPr>
            <w:tcW w:w="141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кв</w:t>
            </w:r>
            <w:proofErr w:type="gramStart"/>
            <w:r w:rsidRPr="0061194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кв</w:t>
            </w:r>
            <w:proofErr w:type="gramStart"/>
            <w:r w:rsidRPr="0061194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чел.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руб.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руб.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руб.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руб.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руб./кв</w:t>
            </w:r>
            <w:proofErr w:type="gramStart"/>
            <w:r w:rsidRPr="0061194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руб./кв</w:t>
            </w:r>
            <w:proofErr w:type="gramStart"/>
            <w:r w:rsidRPr="0061194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05" w:type="pct"/>
            <w:vMerge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</w:p>
        </w:tc>
      </w:tr>
      <w:tr w:rsidR="006871EA" w:rsidRPr="00611941" w:rsidTr="00807785">
        <w:trPr>
          <w:trHeight w:val="300"/>
          <w:tblHeader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</w:t>
            </w:r>
          </w:p>
        </w:tc>
        <w:tc>
          <w:tcPr>
            <w:tcW w:w="698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397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4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53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05" w:type="pct"/>
            <w:shd w:val="clear" w:color="000000" w:fill="FFFFFF"/>
            <w:noWrap/>
            <w:vAlign w:val="center"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6871EA" w:rsidRPr="00611941" w:rsidTr="00807785">
        <w:trPr>
          <w:trHeight w:val="315"/>
        </w:trPr>
        <w:tc>
          <w:tcPr>
            <w:tcW w:w="5000" w:type="pct"/>
            <w:gridSpan w:val="17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2017 год 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Декабристов, д. 10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1987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1 428,56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1 322,06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3 805 991,63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380 599,16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171 269,62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3 254 122,85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2 878,83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31.12.2017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Кирова, д. 10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1991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6 876,33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6 350,06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303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25 121 838,12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2 512 183,81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1 130 482,72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21 479 171,59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3 956,16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31.12.2017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Мира, д. 10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4 959,90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4 557,70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197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19 450 838,40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1 945 083,85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875 287,73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16 630 466,82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4 267,69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31.12.2017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Мира, д. 14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1987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4 988,90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4 583,85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226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20 922 544,49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2 092 254,47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941 514,51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17 888 775,51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4 564,40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31.12.2017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Мира, д. 18</w:t>
            </w:r>
            <w:r>
              <w:rPr>
                <w:sz w:val="16"/>
                <w:szCs w:val="16"/>
              </w:rPr>
              <w:t>/</w:t>
            </w: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1988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3 556,00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3 240,00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162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15 973 947,25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1 597 394,72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718 827,65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13 657 724,88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4 930,23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31.12.2017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Монтажников, д. 3А</w:t>
            </w:r>
            <w:r w:rsidRPr="00611941">
              <w:rPr>
                <w:sz w:val="16"/>
                <w:szCs w:val="16"/>
              </w:rPr>
              <w:t>, секц. 2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609,50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532,30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16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3 623 001,47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362 300,14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163 035,07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3 097 666,26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6 806,31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31.12.2017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pct"/>
            <w:gridSpan w:val="2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Итого по г</w:t>
            </w:r>
            <w:r>
              <w:rPr>
                <w:b/>
                <w:bCs/>
                <w:sz w:val="16"/>
                <w:szCs w:val="16"/>
              </w:rPr>
              <w:t>ороду</w:t>
            </w:r>
            <w:r w:rsidRPr="00611941">
              <w:rPr>
                <w:b/>
                <w:bCs/>
                <w:sz w:val="16"/>
                <w:szCs w:val="16"/>
              </w:rPr>
              <w:t xml:space="preserve"> Югорск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22 419,19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20 585,97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974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88 898 161,36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8 889 816,15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4 000 417,30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76 007 927,91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4 318,39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871EA" w:rsidRPr="00611941" w:rsidTr="00807785">
        <w:trPr>
          <w:trHeight w:val="300"/>
        </w:trPr>
        <w:tc>
          <w:tcPr>
            <w:tcW w:w="5000" w:type="pct"/>
            <w:gridSpan w:val="17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2018 год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1976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  3 461,90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  3 285,30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116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96 153,37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96 153,37  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29,27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4 284,70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3 212,60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135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1 003 267,94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100 326,79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902 941,15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312,29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Декабристов, д. 6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1989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1 456,40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1 344,20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59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5 379 960,57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242 098,24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5 137 862,33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4 002,35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Железнодорожная, д. 11А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4 971,80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4 574,10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227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14 832 396,58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667 457,85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14 164 938,73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3 242,69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Железнодорожная, д. 45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1971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524,50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485,20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29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149 972,50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149 972,50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309,09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Механизаторов, д. 12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1992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1 643,80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1 511,80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71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2 667 937,03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266 793,71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105 596,00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2 295 547,32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1 764,74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Мира, д. 16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5 017,09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4 545,90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220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11 326 454,04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509 690,44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10 816 763,60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2 491,58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8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 д. 18/</w:t>
            </w: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1989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3 500,85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3 230,40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143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5 535 208,42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249 084,37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5 286 124,05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1 713,47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9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Мира, д. 4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1985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3 484,65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3 184,28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126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7 115 803,05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312 433,76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6 803 369,29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2 234,67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10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Свердлова, д. 8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1995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proofErr w:type="spellStart"/>
            <w:r w:rsidRPr="00611941">
              <w:rPr>
                <w:sz w:val="16"/>
                <w:szCs w:val="16"/>
              </w:rPr>
              <w:t>спецсчет</w:t>
            </w:r>
            <w:proofErr w:type="spellEnd"/>
            <w:r w:rsidRPr="00611941">
              <w:rPr>
                <w:sz w:val="16"/>
                <w:szCs w:val="16"/>
              </w:rPr>
              <w:t xml:space="preserve"> ТСН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3 181,56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2 910,96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110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14 216 721,11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14 216 721,11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4 883,86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31.12.2018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872" w:type="pct"/>
            <w:gridSpan w:val="2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Итого по г</w:t>
            </w:r>
            <w:r>
              <w:rPr>
                <w:b/>
                <w:bCs/>
                <w:sz w:val="16"/>
                <w:szCs w:val="16"/>
              </w:rPr>
              <w:t>ороду</w:t>
            </w:r>
            <w:r w:rsidRPr="00611941">
              <w:rPr>
                <w:b/>
                <w:bCs/>
                <w:sz w:val="16"/>
                <w:szCs w:val="16"/>
              </w:rPr>
              <w:t xml:space="preserve"> Югорск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31 527,25  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28 284,74  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1 236,00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62 323 874,61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367 120,50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2 086 360,66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59 870 393,45  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2 203,45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</w:tr>
      <w:tr w:rsidR="006871EA" w:rsidRPr="00611941" w:rsidTr="00807785">
        <w:trPr>
          <w:trHeight w:val="315"/>
        </w:trPr>
        <w:tc>
          <w:tcPr>
            <w:tcW w:w="5000" w:type="pct"/>
            <w:gridSpan w:val="17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2019 год 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4 284,70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3 212,60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135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6 544 249,10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6 544 249,10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2 037,06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40 лет Победы, д. 9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1979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3 491,35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3 044,15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134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7 936 414,90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7 936 414,90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2 607,10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Железнодорожная, д. 11А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4 971,80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4 574,10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227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7 556 453,48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7 556 453,48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1 652,01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255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Мира, д. 16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1986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5 017,09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4 545,90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220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7 523 881,35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7 523 881,35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1 655,09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Мира, д. 18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1990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4 982,36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4 602,46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204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4 396 601,08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172 786,42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4 223 814,66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955,27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Попова, д. 60</w:t>
            </w:r>
            <w:r w:rsidRPr="00611941">
              <w:rPr>
                <w:sz w:val="16"/>
                <w:szCs w:val="16"/>
              </w:rPr>
              <w:t>Б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1989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809,30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685,80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26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1 985 888,13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78 045,40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1 907 842,73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2 895,72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Свердлова, д. 1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1991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3 731,80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3 178,80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167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6 549 907,57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257 411,37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6 292 496,20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2 060,50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8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Свердлова, д. 6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1990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5 319,25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4 918,35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219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7 624 123,83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343 668,05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7 280 455,78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1 550,14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9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Таежная, д. 12/</w:t>
            </w:r>
            <w:r w:rsidRPr="00611941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1987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1 409,60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1 290,90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65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4 898 580,43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192 514,21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4 706 066,22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3 794,70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10</w:t>
            </w:r>
          </w:p>
        </w:tc>
        <w:tc>
          <w:tcPr>
            <w:tcW w:w="698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ул. Толстого, д. 2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1992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счет РО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иной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3 754,75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3 233,95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132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5 585 350,14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16 653,72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258 560,44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5 310 135,98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1 727,10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31.12.2019</w:t>
            </w:r>
          </w:p>
        </w:tc>
      </w:tr>
      <w:tr w:rsidR="006871EA" w:rsidRPr="00611941" w:rsidTr="00807785">
        <w:trPr>
          <w:trHeight w:val="300"/>
        </w:trPr>
        <w:tc>
          <w:tcPr>
            <w:tcW w:w="141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872" w:type="pct"/>
            <w:gridSpan w:val="2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>Итого по г</w:t>
            </w:r>
            <w:r>
              <w:rPr>
                <w:b/>
                <w:bCs/>
                <w:sz w:val="16"/>
                <w:szCs w:val="16"/>
              </w:rPr>
              <w:t>ороду</w:t>
            </w:r>
            <w:r w:rsidRPr="00611941">
              <w:rPr>
                <w:b/>
                <w:bCs/>
                <w:sz w:val="16"/>
                <w:szCs w:val="16"/>
              </w:rPr>
              <w:t xml:space="preserve"> Югорск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18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37 772,00  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33 287,01  </w:t>
            </w:r>
          </w:p>
        </w:tc>
        <w:tc>
          <w:tcPr>
            <w:tcW w:w="25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1 529,00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60 601 450,01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16 653,72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1 302 985,89  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59 281 810,40  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611941">
              <w:rPr>
                <w:b/>
                <w:bCs/>
                <w:sz w:val="16"/>
                <w:szCs w:val="16"/>
              </w:rPr>
              <w:t xml:space="preserve">1 820,57  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:rsidR="006871EA" w:rsidRPr="00611941" w:rsidRDefault="006871EA" w:rsidP="00807785">
            <w:pPr>
              <w:jc w:val="center"/>
              <w:rPr>
                <w:sz w:val="16"/>
                <w:szCs w:val="16"/>
              </w:rPr>
            </w:pPr>
            <w:r w:rsidRPr="00611941">
              <w:rPr>
                <w:sz w:val="16"/>
                <w:szCs w:val="16"/>
              </w:rPr>
              <w:t> </w:t>
            </w:r>
          </w:p>
        </w:tc>
      </w:tr>
    </w:tbl>
    <w:p w:rsidR="00E238F8" w:rsidRDefault="00E238F8" w:rsidP="009B6A7E"/>
    <w:p w:rsidR="009B6A7E" w:rsidRDefault="009B6A7E" w:rsidP="009B6A7E">
      <w:pPr>
        <w:spacing w:after="200" w:line="276" w:lineRule="auto"/>
        <w:rPr>
          <w:i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1319"/>
        <w:gridCol w:w="552"/>
        <w:gridCol w:w="484"/>
        <w:gridCol w:w="527"/>
        <w:gridCol w:w="500"/>
        <w:gridCol w:w="552"/>
        <w:gridCol w:w="500"/>
        <w:gridCol w:w="521"/>
        <w:gridCol w:w="503"/>
        <w:gridCol w:w="429"/>
        <w:gridCol w:w="229"/>
        <w:gridCol w:w="242"/>
        <w:gridCol w:w="292"/>
        <w:gridCol w:w="485"/>
        <w:gridCol w:w="316"/>
        <w:gridCol w:w="473"/>
        <w:gridCol w:w="365"/>
        <w:gridCol w:w="501"/>
        <w:gridCol w:w="295"/>
        <w:gridCol w:w="445"/>
        <w:gridCol w:w="246"/>
        <w:gridCol w:w="5355"/>
      </w:tblGrid>
      <w:tr w:rsidR="009B6A7E" w:rsidRPr="00C76912" w:rsidTr="004F7C83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9B6A7E" w:rsidRPr="00C76912" w:rsidTr="004F7C83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9B6A7E" w:rsidRPr="00C76912" w:rsidTr="004F7C83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7E" w:rsidRPr="00C76912" w:rsidRDefault="009B6A7E" w:rsidP="004F7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A7E" w:rsidRPr="00C76912" w:rsidRDefault="009B6A7E" w:rsidP="004F7C83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9B6A7E" w:rsidRDefault="009B6A7E" w:rsidP="009B6A7E">
      <w:pPr>
        <w:jc w:val="center"/>
        <w:rPr>
          <w:b/>
          <w:sz w:val="24"/>
          <w:szCs w:val="16"/>
          <w:lang w:val="en-US"/>
        </w:rPr>
      </w:pPr>
    </w:p>
    <w:p w:rsidR="009B6A7E" w:rsidRPr="00670B9D" w:rsidRDefault="009B6A7E" w:rsidP="009B6A7E">
      <w:pPr>
        <w:jc w:val="center"/>
        <w:rPr>
          <w:b/>
          <w:sz w:val="24"/>
          <w:szCs w:val="16"/>
        </w:rPr>
      </w:pPr>
      <w:r w:rsidRPr="00670B9D">
        <w:rPr>
          <w:b/>
          <w:sz w:val="24"/>
          <w:szCs w:val="16"/>
        </w:rPr>
        <w:t xml:space="preserve">Виды работ  по капитальному ремонту общего имущества в многоквартирных домах,  выполняемых в рамках краткосрочного </w:t>
      </w:r>
      <w:proofErr w:type="gramStart"/>
      <w:r w:rsidRPr="00670B9D">
        <w:rPr>
          <w:b/>
          <w:sz w:val="24"/>
          <w:szCs w:val="16"/>
        </w:rPr>
        <w:t>плана реализации Программы  капитального ремонта  общего имущества</w:t>
      </w:r>
      <w:proofErr w:type="gramEnd"/>
      <w:r w:rsidRPr="00670B9D">
        <w:rPr>
          <w:b/>
          <w:sz w:val="24"/>
          <w:szCs w:val="16"/>
        </w:rPr>
        <w:t xml:space="preserve"> в многоквартирных домах, расположенных на территории города Югорска, на 2017-2019 годы</w:t>
      </w:r>
    </w:p>
    <w:p w:rsidR="009B6A7E" w:rsidRPr="00670B9D" w:rsidRDefault="009B6A7E" w:rsidP="009B6A7E">
      <w:pPr>
        <w:jc w:val="center"/>
        <w:rPr>
          <w:b/>
          <w:sz w:val="2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1160"/>
        <w:gridCol w:w="831"/>
        <w:gridCol w:w="877"/>
        <w:gridCol w:w="774"/>
        <w:gridCol w:w="1053"/>
        <w:gridCol w:w="959"/>
        <w:gridCol w:w="913"/>
        <w:gridCol w:w="913"/>
        <w:gridCol w:w="886"/>
        <w:gridCol w:w="588"/>
        <w:gridCol w:w="827"/>
        <w:gridCol w:w="588"/>
        <w:gridCol w:w="774"/>
        <w:gridCol w:w="588"/>
        <w:gridCol w:w="774"/>
        <w:gridCol w:w="508"/>
        <w:gridCol w:w="774"/>
        <w:gridCol w:w="508"/>
        <w:gridCol w:w="694"/>
      </w:tblGrid>
      <w:tr w:rsidR="006871EA" w:rsidRPr="00D25BDB" w:rsidTr="00807785">
        <w:trPr>
          <w:trHeight w:val="300"/>
          <w:tblHeader/>
        </w:trPr>
        <w:tc>
          <w:tcPr>
            <w:tcW w:w="110" w:type="pct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№ п\</w:t>
            </w:r>
            <w:proofErr w:type="gramStart"/>
            <w:r w:rsidRPr="00D25BDB">
              <w:rPr>
                <w:sz w:val="15"/>
                <w:szCs w:val="15"/>
              </w:rPr>
              <w:t>п</w:t>
            </w:r>
            <w:proofErr w:type="gramEnd"/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Адрес МКД</w:t>
            </w:r>
          </w:p>
        </w:tc>
        <w:tc>
          <w:tcPr>
            <w:tcW w:w="278" w:type="pct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Стоимость капитального ремонта ВСЕГО</w:t>
            </w:r>
          </w:p>
        </w:tc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Строительный контроль</w:t>
            </w:r>
          </w:p>
        </w:tc>
        <w:tc>
          <w:tcPr>
            <w:tcW w:w="257" w:type="pct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Проектные работы</w:t>
            </w:r>
          </w:p>
        </w:tc>
        <w:tc>
          <w:tcPr>
            <w:tcW w:w="3675" w:type="pct"/>
            <w:gridSpan w:val="15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виды, установленные ч.1 ст.166 Жилищного Кодекса РФ</w:t>
            </w:r>
          </w:p>
        </w:tc>
      </w:tr>
      <w:tr w:rsidR="006871EA" w:rsidRPr="00D25BDB" w:rsidTr="00807785">
        <w:trPr>
          <w:trHeight w:val="300"/>
          <w:tblHeader/>
        </w:trPr>
        <w:tc>
          <w:tcPr>
            <w:tcW w:w="110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1521" w:type="pct"/>
            <w:gridSpan w:val="5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 </w:t>
            </w:r>
            <w:r>
              <w:rPr>
                <w:sz w:val="15"/>
                <w:szCs w:val="15"/>
              </w:rPr>
              <w:t>инженерные сети</w:t>
            </w:r>
          </w:p>
        </w:tc>
        <w:tc>
          <w:tcPr>
            <w:tcW w:w="464" w:type="pct"/>
            <w:gridSpan w:val="2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ремонт крыши</w:t>
            </w:r>
          </w:p>
        </w:tc>
        <w:tc>
          <w:tcPr>
            <w:tcW w:w="445" w:type="pct"/>
            <w:gridSpan w:val="2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ремонт подвальных помещений</w:t>
            </w:r>
          </w:p>
        </w:tc>
        <w:tc>
          <w:tcPr>
            <w:tcW w:w="445" w:type="pct"/>
            <w:gridSpan w:val="2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ремонт фасада</w:t>
            </w:r>
          </w:p>
        </w:tc>
        <w:tc>
          <w:tcPr>
            <w:tcW w:w="416" w:type="pct"/>
            <w:gridSpan w:val="2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ремонт фасада с утеплением</w:t>
            </w:r>
          </w:p>
        </w:tc>
        <w:tc>
          <w:tcPr>
            <w:tcW w:w="384" w:type="pct"/>
            <w:gridSpan w:val="2"/>
            <w:vMerge w:val="restar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ремонт фундамента</w:t>
            </w:r>
          </w:p>
        </w:tc>
      </w:tr>
      <w:tr w:rsidR="006871EA" w:rsidRPr="00D25BDB" w:rsidTr="00807785">
        <w:trPr>
          <w:trHeight w:val="70"/>
          <w:tblHeader/>
        </w:trPr>
        <w:tc>
          <w:tcPr>
            <w:tcW w:w="110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электроснабжение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теплоснабжение</w:t>
            </w: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горячее водоснабжение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холодное водоснабжение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водоотведение</w:t>
            </w: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416" w:type="pct"/>
            <w:gridSpan w:val="2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384" w:type="pct"/>
            <w:gridSpan w:val="2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</w:tr>
      <w:tr w:rsidR="006871EA" w:rsidRPr="00D25BDB" w:rsidTr="00807785">
        <w:trPr>
          <w:trHeight w:val="300"/>
          <w:tblHeader/>
        </w:trPr>
        <w:tc>
          <w:tcPr>
            <w:tcW w:w="110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 руб.</w:t>
            </w:r>
          </w:p>
        </w:tc>
        <w:tc>
          <w:tcPr>
            <w:tcW w:w="257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кв.м.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кв.м.</w:t>
            </w:r>
          </w:p>
        </w:tc>
        <w:tc>
          <w:tcPr>
            <w:tcW w:w="257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кв.м.</w:t>
            </w:r>
          </w:p>
        </w:tc>
        <w:tc>
          <w:tcPr>
            <w:tcW w:w="257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кв.м.</w:t>
            </w:r>
          </w:p>
        </w:tc>
        <w:tc>
          <w:tcPr>
            <w:tcW w:w="257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proofErr w:type="spellStart"/>
            <w:r w:rsidRPr="00D25BDB">
              <w:rPr>
                <w:sz w:val="15"/>
                <w:szCs w:val="15"/>
              </w:rPr>
              <w:t>куб.м</w:t>
            </w:r>
            <w:proofErr w:type="spellEnd"/>
            <w:r w:rsidRPr="00D25BDB">
              <w:rPr>
                <w:sz w:val="15"/>
                <w:szCs w:val="15"/>
              </w:rPr>
              <w:t>.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руб.</w:t>
            </w:r>
          </w:p>
        </w:tc>
      </w:tr>
      <w:tr w:rsidR="006871EA" w:rsidRPr="00D25BDB" w:rsidTr="00807785">
        <w:trPr>
          <w:trHeight w:val="300"/>
          <w:tblHeader/>
        </w:trPr>
        <w:tc>
          <w:tcPr>
            <w:tcW w:w="11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</w:t>
            </w:r>
          </w:p>
        </w:tc>
        <w:tc>
          <w:tcPr>
            <w:tcW w:w="39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</w:t>
            </w:r>
          </w:p>
        </w:tc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11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12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13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15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16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17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18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19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20</w:t>
            </w:r>
          </w:p>
        </w:tc>
      </w:tr>
      <w:tr w:rsidR="006871EA" w:rsidRPr="00D25BDB" w:rsidTr="00807785">
        <w:trPr>
          <w:trHeight w:val="315"/>
        </w:trPr>
        <w:tc>
          <w:tcPr>
            <w:tcW w:w="5000" w:type="pct"/>
            <w:gridSpan w:val="20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2017 год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Декабристов, д. 10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3 805 991,63  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76 455,38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138 396,00  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579 457,84  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626,00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3 011 682,41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Кирова, д. 10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25 121 838,12  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511 951,49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563 316,00  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2 398 954,68  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8 971 643,53  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2 864 792,14  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992 341,26  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1 023 586,84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1764,00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7 795 252,18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lastRenderedPageBreak/>
              <w:t>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Мира, д. 10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19 450 838,40  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397 556,13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379 908,00  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9 146 641,35  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2 239 247,09  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742 966,28  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948,70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6 544 519,55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Мира, д. 14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20 922 544,49  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428 452,29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369 513,00  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9 733 273,45  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2 345 538,79  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744 134,75  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1284,00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7 301 632,21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Мира, д. 18/2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15 973 947,25  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324 220,83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420 941,00  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1 327 108,72  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6 252 906,20  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1 447 730,71  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678 812,39  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539 254,60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927,00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4 982 972,80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Монтажников, д. 3А, секц. 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3 623 001,47  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72 713,33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134 913,00  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380,00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1 874 102,51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610,00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1 541 272,63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300"/>
        </w:trPr>
        <w:tc>
          <w:tcPr>
            <w:tcW w:w="509" w:type="pct"/>
            <w:gridSpan w:val="2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Итого по городу Югорску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 xml:space="preserve">88 898 161,36  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1811349,45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2006987,00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3726063,40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34104464,53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9476766,57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3158254,68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1562841,44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5929,70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31510161,66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610,00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1541272,63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315"/>
        </w:trPr>
        <w:tc>
          <w:tcPr>
            <w:tcW w:w="5000" w:type="pct"/>
            <w:gridSpan w:val="20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2018 год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40 лет Победы, д. 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96 153,37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96 153,37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40 лет Победы, д. 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1 003 267,94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14 802,43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260 357,90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728 107,61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Декабристов, д. 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5 379 960,57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102 714,88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224 865,65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397 169,82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1 974 242,88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563 372,20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216 372,38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391 294,75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1 040,89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1 509 928,01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Железнодорожная, д. 11А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14 832 396,58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286 241,33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466 405,02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1 753 515,24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5 327 067,68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1 606 273,78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586 697,85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844 726,74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3 538,51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3 961 468,94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Железнодорожная, д. 45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149 972,50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2 670,87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15 926,07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131 375,56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Механизаторов, д. 12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2 667 937,03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50 290,92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143 916,40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1 581 122,70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409 889,79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167 761,06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428,00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314 956,16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Мира, д. 16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11 326 454,04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219 496,22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310 291,44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1 870 957,70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5 188 648,89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1 659 876,30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604 455,23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834 748,88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1 273,00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637 979,38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Мира, д. 18/3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5 535 208,42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105 785,77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225 990,63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2 846 515,64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865 086,17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321 643,21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536 584,86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911,00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633 602,14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Мира, д. 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7 115 803,05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130 645,86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558 898,42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1 262 304,73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481 650,98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299 336,39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182 343,06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869,00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3 098 483,82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869,00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981 721,99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947,34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120 417,80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Свердлова, д. 8*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14 216 721,11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0,00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6 858 047,10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4 978 061,81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2 380 612,20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509" w:type="pct"/>
            <w:gridSpan w:val="2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Итого по городу Югорску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62 323 874,61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912 648,28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2 302 804,90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4 881 125,93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25 037 949,62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10 564 211,03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4 576 878,32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2 789 698,29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869,00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3 098 483,82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3 481,00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2 568 259,67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4 579,40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5 471 396,95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947,34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120 417,80</w:t>
            </w:r>
          </w:p>
        </w:tc>
      </w:tr>
      <w:tr w:rsidR="006871EA" w:rsidRPr="00D25BDB" w:rsidTr="00807785">
        <w:trPr>
          <w:trHeight w:val="315"/>
        </w:trPr>
        <w:tc>
          <w:tcPr>
            <w:tcW w:w="5000" w:type="pct"/>
            <w:gridSpan w:val="20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2019 год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40 лет Победы, д. 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6 544 249,10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136 829,46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4 627 212,05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888 886,49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345 337,82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545 983,28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lastRenderedPageBreak/>
              <w:t>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40 лет Победы, д. 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7 936 414,90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160 861,33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258 668,77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1 268 870,84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3 399 218,59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1 518 443,64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569 007,01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761 344,72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Железнодорожная, д. 11А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7 556 453,48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153 078,84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250 157,92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1 294,00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7 153 216,72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Мира, д. 16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7 523 881,35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152 348,45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252 446,48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1 273,00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7 119 086,42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Мира, д. 18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4 396 601,08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62 673,57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369 754,43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1 810 315,79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1 148 122,96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368 679,17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351 952,16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285 103,00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Попова, д. 60Б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1 985 888,13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28 815,38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74 269,20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355 020,57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1 341 562,97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186 220,01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Свердлова, д. 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6 549 907,57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98 984,34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190 054,03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4 091 602,80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1 105 840,80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578 058,00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992,19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485 367,60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Свердлова, д. 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7 624 123,83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115 504,03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202 861,75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5 810 153,84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376 992,73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398 344,44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1 397,00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720 267,04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Таежная, д. 12/2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4 898 580,43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72 719,04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226 301,72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384 020,89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1 883 135,17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555 038,56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353 197,10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484 292,51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1 018,00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939 875,44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110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ул. Толстого, д. 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5 585 350,14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 xml:space="preserve">84 649,32  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146 537,33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4 830 767,62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235 632,65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287 763,22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sz w:val="15"/>
                <w:szCs w:val="15"/>
              </w:rPr>
            </w:pPr>
            <w:r w:rsidRPr="00D25BDB">
              <w:rPr>
                <w:sz w:val="15"/>
                <w:szCs w:val="15"/>
              </w:rPr>
              <w:t>0,00</w:t>
            </w:r>
          </w:p>
        </w:tc>
      </w:tr>
      <w:tr w:rsidR="006871EA" w:rsidRPr="00D25BDB" w:rsidTr="00807785">
        <w:trPr>
          <w:trHeight w:val="255"/>
        </w:trPr>
        <w:tc>
          <w:tcPr>
            <w:tcW w:w="509" w:type="pct"/>
            <w:gridSpan w:val="2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Итого по городу Югорск</w:t>
            </w:r>
            <w:r>
              <w:rPr>
                <w:b/>
                <w:bCs/>
                <w:sz w:val="15"/>
                <w:szCs w:val="15"/>
              </w:rPr>
              <w:t>у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60 601 450,01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1 066 463,76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1 971 051,63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3 818 228,09</w:t>
            </w:r>
          </w:p>
        </w:tc>
        <w:tc>
          <w:tcPr>
            <w:tcW w:w="324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27 131 776,00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5 049 514,04</w:t>
            </w:r>
          </w:p>
        </w:tc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2 883 659,75</w:t>
            </w:r>
          </w:p>
        </w:tc>
        <w:tc>
          <w:tcPr>
            <w:tcW w:w="300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2 262 943,52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2 567,00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14 272 303,14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2 389,19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1 205 634,64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1 018,00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939 875,44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6871EA" w:rsidRPr="00D25BDB" w:rsidRDefault="006871EA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D25BDB">
              <w:rPr>
                <w:b/>
                <w:bCs/>
                <w:sz w:val="15"/>
                <w:szCs w:val="15"/>
              </w:rPr>
              <w:t>0,00</w:t>
            </w:r>
          </w:p>
        </w:tc>
      </w:tr>
    </w:tbl>
    <w:p w:rsidR="00D13D37" w:rsidRPr="005B369B" w:rsidRDefault="00D13D37" w:rsidP="00752100">
      <w:pPr>
        <w:rPr>
          <w:i/>
          <w:sz w:val="16"/>
          <w:szCs w:val="16"/>
        </w:rPr>
      </w:pPr>
      <w:bookmarkStart w:id="0" w:name="_GoBack"/>
      <w:bookmarkEnd w:id="0"/>
    </w:p>
    <w:sectPr w:rsidR="00D13D37" w:rsidRPr="005B369B" w:rsidSect="004D5BC7">
      <w:pgSz w:w="16838" w:h="11906" w:orient="landscape"/>
      <w:pgMar w:top="141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E0" w:rsidRDefault="00621CE0" w:rsidP="00E73A01">
      <w:r>
        <w:separator/>
      </w:r>
    </w:p>
  </w:endnote>
  <w:endnote w:type="continuationSeparator" w:id="0">
    <w:p w:rsidR="00621CE0" w:rsidRDefault="00621CE0" w:rsidP="00E7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E0" w:rsidRDefault="00621CE0" w:rsidP="00E73A01">
      <w:r>
        <w:separator/>
      </w:r>
    </w:p>
  </w:footnote>
  <w:footnote w:type="continuationSeparator" w:id="0">
    <w:p w:rsidR="00621CE0" w:rsidRDefault="00621CE0" w:rsidP="00E7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062827"/>
    <w:rsid w:val="000A073A"/>
    <w:rsid w:val="000D4B3E"/>
    <w:rsid w:val="00101937"/>
    <w:rsid w:val="001336DC"/>
    <w:rsid w:val="00150E4E"/>
    <w:rsid w:val="002073A9"/>
    <w:rsid w:val="00223436"/>
    <w:rsid w:val="002269E5"/>
    <w:rsid w:val="00246DC8"/>
    <w:rsid w:val="00276FBD"/>
    <w:rsid w:val="002B5418"/>
    <w:rsid w:val="002C5CE2"/>
    <w:rsid w:val="002D2FA6"/>
    <w:rsid w:val="00322F20"/>
    <w:rsid w:val="003A6CDF"/>
    <w:rsid w:val="00412E7C"/>
    <w:rsid w:val="00423FE4"/>
    <w:rsid w:val="004942CF"/>
    <w:rsid w:val="004D5BC7"/>
    <w:rsid w:val="004F7A2C"/>
    <w:rsid w:val="00512504"/>
    <w:rsid w:val="00521532"/>
    <w:rsid w:val="00564D57"/>
    <w:rsid w:val="005768B7"/>
    <w:rsid w:val="00585DB1"/>
    <w:rsid w:val="005D6B4D"/>
    <w:rsid w:val="00604052"/>
    <w:rsid w:val="00621CE0"/>
    <w:rsid w:val="0062504C"/>
    <w:rsid w:val="00626256"/>
    <w:rsid w:val="006374BF"/>
    <w:rsid w:val="00645AD7"/>
    <w:rsid w:val="00677636"/>
    <w:rsid w:val="006835DB"/>
    <w:rsid w:val="006871EA"/>
    <w:rsid w:val="00691CD1"/>
    <w:rsid w:val="00691D50"/>
    <w:rsid w:val="007034AB"/>
    <w:rsid w:val="00706768"/>
    <w:rsid w:val="00752100"/>
    <w:rsid w:val="00757B5E"/>
    <w:rsid w:val="007E1216"/>
    <w:rsid w:val="008C0D7F"/>
    <w:rsid w:val="008C3A79"/>
    <w:rsid w:val="008F0579"/>
    <w:rsid w:val="009069C7"/>
    <w:rsid w:val="00942902"/>
    <w:rsid w:val="009612B8"/>
    <w:rsid w:val="00990607"/>
    <w:rsid w:val="0099067D"/>
    <w:rsid w:val="00991F84"/>
    <w:rsid w:val="009B6A7E"/>
    <w:rsid w:val="009D0D5D"/>
    <w:rsid w:val="00B77345"/>
    <w:rsid w:val="00B96562"/>
    <w:rsid w:val="00BE366F"/>
    <w:rsid w:val="00C510E9"/>
    <w:rsid w:val="00CD7DA9"/>
    <w:rsid w:val="00CE5B72"/>
    <w:rsid w:val="00CE5CDA"/>
    <w:rsid w:val="00D13D37"/>
    <w:rsid w:val="00E238F8"/>
    <w:rsid w:val="00E73A01"/>
    <w:rsid w:val="00EC51AA"/>
    <w:rsid w:val="00ED26CA"/>
    <w:rsid w:val="00F02F89"/>
    <w:rsid w:val="00F0555D"/>
    <w:rsid w:val="00F47B47"/>
    <w:rsid w:val="00F53B19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Прозорова Кристина Эдуардовна</cp:lastModifiedBy>
  <cp:revision>15</cp:revision>
  <cp:lastPrinted>2015-12-30T10:43:00Z</cp:lastPrinted>
  <dcterms:created xsi:type="dcterms:W3CDTF">2017-02-15T07:28:00Z</dcterms:created>
  <dcterms:modified xsi:type="dcterms:W3CDTF">2021-01-27T04:51:00Z</dcterms:modified>
</cp:coreProperties>
</file>