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3B6C">
        <w:rPr>
          <w:rFonts w:ascii="Times New Roman" w:hAnsi="Times New Roman" w:cs="Times New Roman"/>
          <w:b/>
          <w:sz w:val="24"/>
          <w:szCs w:val="24"/>
        </w:rPr>
        <w:t>28.07.2022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B237A" w:rsidRDefault="00563B6C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28.07.2022</w:t>
      </w:r>
      <w:bookmarkStart w:id="0" w:name="_GoBack"/>
      <w:bookmarkEnd w:id="0"/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 </w:t>
      </w:r>
      <w:r w:rsidR="00CD5B5C">
        <w:rPr>
          <w:rFonts w:ascii="Times New Roman" w:hAnsi="Times New Roman" w:cs="Times New Roman"/>
          <w:sz w:val="24"/>
          <w:szCs w:val="24"/>
        </w:rPr>
        <w:t>1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 об административных правонарушениях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66468">
        <w:rPr>
          <w:rFonts w:ascii="Times New Roman" w:hAnsi="Times New Roman" w:cs="Times New Roman"/>
          <w:sz w:val="24"/>
          <w:szCs w:val="24"/>
        </w:rPr>
        <w:t xml:space="preserve">30.1 п.2 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>Закон</w:t>
      </w:r>
      <w:r w:rsidR="005604E0">
        <w:rPr>
          <w:rFonts w:ascii="Times New Roman" w:hAnsi="Times New Roman" w:cs="Times New Roman"/>
          <w:sz w:val="24"/>
          <w:szCs w:val="24"/>
        </w:rPr>
        <w:t>а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 ХМАО-Югры от 11.06.2010 № 102-оз «Об административных правонарушениях»  </w:t>
      </w:r>
      <w:r w:rsidR="005604E0">
        <w:rPr>
          <w:rFonts w:ascii="Times New Roman" w:hAnsi="Times New Roman" w:cs="Times New Roman"/>
          <w:sz w:val="24"/>
          <w:szCs w:val="24"/>
        </w:rPr>
        <w:t xml:space="preserve">за </w:t>
      </w:r>
      <w:r w:rsidR="00366468">
        <w:rPr>
          <w:rFonts w:ascii="Times New Roman" w:hAnsi="Times New Roman" w:cs="Times New Roman"/>
          <w:sz w:val="24"/>
          <w:szCs w:val="24"/>
        </w:rPr>
        <w:t>стоянку автомобиля на газоне</w:t>
      </w:r>
      <w:r w:rsidR="005604E0">
        <w:rPr>
          <w:rFonts w:ascii="Times New Roman" w:hAnsi="Times New Roman" w:cs="Times New Roman"/>
          <w:sz w:val="24"/>
          <w:szCs w:val="24"/>
        </w:rPr>
        <w:t xml:space="preserve">.  В результате рассмотрения </w:t>
      </w:r>
      <w:r w:rsidR="003E2B43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5604E0">
        <w:rPr>
          <w:rFonts w:ascii="Times New Roman" w:hAnsi="Times New Roman" w:cs="Times New Roman"/>
          <w:sz w:val="24"/>
          <w:szCs w:val="24"/>
        </w:rPr>
        <w:t>е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 назначении наказания в виде </w:t>
      </w:r>
      <w:r w:rsidR="00366468">
        <w:rPr>
          <w:rFonts w:ascii="Times New Roman" w:hAnsi="Times New Roman" w:cs="Times New Roman"/>
          <w:sz w:val="24"/>
          <w:szCs w:val="24"/>
        </w:rPr>
        <w:t>предупреждения</w:t>
      </w:r>
      <w:r w:rsidR="00CD5B5C">
        <w:rPr>
          <w:rFonts w:ascii="Times New Roman" w:hAnsi="Times New Roman" w:cs="Times New Roman"/>
          <w:sz w:val="24"/>
          <w:szCs w:val="24"/>
        </w:rPr>
        <w:t>.</w:t>
      </w:r>
    </w:p>
    <w:p w:rsidR="004F4535" w:rsidRDefault="004F4535" w:rsidP="000706A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66468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604E0"/>
    <w:rsid w:val="00563B6C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9F1ED4"/>
    <w:rsid w:val="00A02330"/>
    <w:rsid w:val="00A06A05"/>
    <w:rsid w:val="00A32149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D5B5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81</cp:revision>
  <cp:lastPrinted>2017-10-12T11:37:00Z</cp:lastPrinted>
  <dcterms:created xsi:type="dcterms:W3CDTF">2017-05-04T12:04:00Z</dcterms:created>
  <dcterms:modified xsi:type="dcterms:W3CDTF">2022-09-16T07:48:00Z</dcterms:modified>
</cp:coreProperties>
</file>