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C4A" w:rsidRDefault="00173838" w:rsidP="00E95B25">
      <w:pPr>
        <w:ind w:left="4320" w:firstLine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</w:t>
      </w:r>
      <w:r w:rsidR="00F00EC7">
        <w:rPr>
          <w:rFonts w:ascii="Times New Roman" w:hAnsi="Times New Roman"/>
        </w:rPr>
        <w:t xml:space="preserve">         </w:t>
      </w:r>
    </w:p>
    <w:p w:rsidR="002F1C4A" w:rsidRDefault="002F1C4A" w:rsidP="00E95B25">
      <w:pPr>
        <w:ind w:left="4320" w:firstLine="0"/>
        <w:jc w:val="center"/>
        <w:rPr>
          <w:rFonts w:ascii="Times New Roman" w:hAnsi="Times New Roman"/>
        </w:rPr>
      </w:pPr>
    </w:p>
    <w:p w:rsidR="005F0245" w:rsidRDefault="005F0245" w:rsidP="00E95B25">
      <w:pPr>
        <w:ind w:left="4320" w:firstLine="0"/>
        <w:jc w:val="center"/>
        <w:rPr>
          <w:rFonts w:ascii="Times New Roman" w:hAnsi="Times New Roman"/>
          <w:b/>
        </w:rPr>
      </w:pPr>
    </w:p>
    <w:p w:rsidR="007F3019" w:rsidRDefault="00F00EC7" w:rsidP="00E95B25">
      <w:pPr>
        <w:ind w:left="4320" w:firstLine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</w:t>
      </w:r>
      <w:r w:rsidR="00C808C1">
        <w:rPr>
          <w:rFonts w:ascii="Times New Roman" w:hAnsi="Times New Roman"/>
        </w:rPr>
        <w:t>В регистр</w:t>
      </w:r>
      <w:r w:rsidR="00173838">
        <w:rPr>
          <w:rFonts w:ascii="Times New Roman" w:hAnsi="Times New Roman"/>
        </w:rPr>
        <w:t xml:space="preserve">       </w:t>
      </w:r>
    </w:p>
    <w:p w:rsidR="00D26C8A" w:rsidRPr="006F512E" w:rsidRDefault="00D26C8A" w:rsidP="00E95B25">
      <w:pPr>
        <w:ind w:left="4320" w:firstLine="0"/>
        <w:jc w:val="center"/>
        <w:rPr>
          <w:sz w:val="18"/>
          <w:szCs w:val="18"/>
        </w:rPr>
      </w:pPr>
      <w:r w:rsidRPr="006F512E">
        <w:rPr>
          <w:noProof/>
        </w:rPr>
        <w:drawing>
          <wp:inline distT="0" distB="0" distL="0" distR="0">
            <wp:extent cx="475615" cy="723900"/>
            <wp:effectExtent l="1905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B06A8">
        <w:rPr>
          <w:rFonts w:ascii="Times New Roman" w:hAnsi="Times New Roman"/>
        </w:rPr>
        <w:tab/>
      </w:r>
      <w:r w:rsidR="003B06A8">
        <w:rPr>
          <w:rFonts w:ascii="Times New Roman" w:hAnsi="Times New Roman"/>
        </w:rPr>
        <w:tab/>
      </w:r>
      <w:r w:rsidR="003B06A8">
        <w:rPr>
          <w:rFonts w:ascii="Times New Roman" w:hAnsi="Times New Roman"/>
        </w:rPr>
        <w:tab/>
      </w:r>
      <w:r w:rsidR="003B06A8">
        <w:rPr>
          <w:rFonts w:ascii="Times New Roman" w:hAnsi="Times New Roman"/>
        </w:rPr>
        <w:tab/>
      </w:r>
      <w:r w:rsidR="003B06A8">
        <w:rPr>
          <w:rFonts w:ascii="Times New Roman" w:hAnsi="Times New Roman"/>
        </w:rPr>
        <w:tab/>
      </w:r>
      <w:r w:rsidR="003B06A8">
        <w:rPr>
          <w:rFonts w:ascii="Times New Roman" w:hAnsi="Times New Roman"/>
        </w:rPr>
        <w:tab/>
      </w:r>
      <w:r w:rsidR="003B06A8">
        <w:rPr>
          <w:rFonts w:ascii="Times New Roman" w:hAnsi="Times New Roman"/>
        </w:rPr>
        <w:tab/>
      </w:r>
      <w:r w:rsidR="003B06A8">
        <w:rPr>
          <w:rFonts w:ascii="Times New Roman" w:hAnsi="Times New Roman"/>
        </w:rPr>
        <w:tab/>
      </w:r>
      <w:r w:rsidR="003B06A8">
        <w:rPr>
          <w:rFonts w:ascii="Times New Roman" w:hAnsi="Times New Roman"/>
        </w:rPr>
        <w:tab/>
      </w:r>
      <w:r w:rsidR="003B06A8">
        <w:rPr>
          <w:rFonts w:ascii="Times New Roman" w:hAnsi="Times New Roman"/>
        </w:rPr>
        <w:tab/>
      </w:r>
      <w:r w:rsidR="003B06A8">
        <w:rPr>
          <w:rFonts w:ascii="Times New Roman" w:hAnsi="Times New Roman"/>
        </w:rPr>
        <w:tab/>
      </w:r>
      <w:r w:rsidR="003B06A8">
        <w:rPr>
          <w:rFonts w:ascii="Times New Roman" w:hAnsi="Times New Roman"/>
        </w:rPr>
        <w:tab/>
      </w:r>
      <w:r w:rsidRPr="006F512E">
        <w:rPr>
          <w:sz w:val="18"/>
          <w:szCs w:val="18"/>
        </w:rPr>
        <w:t xml:space="preserve"> </w:t>
      </w:r>
    </w:p>
    <w:p w:rsidR="00D26C8A" w:rsidRPr="006F512E" w:rsidRDefault="00D26C8A" w:rsidP="00D26C8A">
      <w:pPr>
        <w:ind w:firstLine="0"/>
        <w:jc w:val="center"/>
        <w:rPr>
          <w:rFonts w:ascii="Times New Roman" w:hAnsi="Times New Roman"/>
          <w:sz w:val="32"/>
          <w:szCs w:val="32"/>
        </w:rPr>
      </w:pPr>
      <w:r w:rsidRPr="006F512E">
        <w:rPr>
          <w:rFonts w:ascii="Times New Roman" w:hAnsi="Times New Roman"/>
          <w:sz w:val="32"/>
          <w:szCs w:val="32"/>
        </w:rPr>
        <w:t xml:space="preserve">ДЕПАРТАМЕНТ ФИНАНСОВ </w:t>
      </w:r>
    </w:p>
    <w:p w:rsidR="00D26C8A" w:rsidRPr="006F512E" w:rsidRDefault="00D26C8A" w:rsidP="00D26C8A">
      <w:pPr>
        <w:ind w:firstLine="0"/>
        <w:jc w:val="center"/>
        <w:rPr>
          <w:rFonts w:ascii="Times New Roman" w:hAnsi="Times New Roman"/>
          <w:sz w:val="32"/>
          <w:szCs w:val="32"/>
        </w:rPr>
      </w:pPr>
      <w:r w:rsidRPr="006F512E">
        <w:rPr>
          <w:rFonts w:ascii="Times New Roman" w:hAnsi="Times New Roman"/>
          <w:sz w:val="32"/>
          <w:szCs w:val="32"/>
        </w:rPr>
        <w:t xml:space="preserve">АДМИНИСТРАЦИИ ГОРОДА ЮГОРСКА  </w:t>
      </w:r>
    </w:p>
    <w:p w:rsidR="00D26C8A" w:rsidRPr="006F512E" w:rsidRDefault="00D26C8A" w:rsidP="00D26C8A">
      <w:pPr>
        <w:ind w:firstLine="0"/>
        <w:jc w:val="center"/>
        <w:rPr>
          <w:rFonts w:ascii="Times New Roman" w:hAnsi="Times New Roman"/>
          <w:sz w:val="28"/>
          <w:szCs w:val="28"/>
        </w:rPr>
      </w:pPr>
      <w:r w:rsidRPr="006F512E">
        <w:rPr>
          <w:rFonts w:ascii="Times New Roman" w:hAnsi="Times New Roman"/>
          <w:sz w:val="28"/>
          <w:szCs w:val="28"/>
        </w:rPr>
        <w:t xml:space="preserve">Ханты-Мансийского автономного округа – Югры  </w:t>
      </w:r>
    </w:p>
    <w:p w:rsidR="00D26C8A" w:rsidRPr="006F512E" w:rsidRDefault="00D26C8A" w:rsidP="00D26C8A">
      <w:pPr>
        <w:ind w:firstLine="0"/>
        <w:jc w:val="center"/>
        <w:rPr>
          <w:rFonts w:ascii="Times New Roman" w:hAnsi="Times New Roman"/>
          <w:sz w:val="28"/>
          <w:szCs w:val="28"/>
        </w:rPr>
      </w:pPr>
      <w:r w:rsidRPr="006F512E">
        <w:rPr>
          <w:rFonts w:ascii="Times New Roman" w:hAnsi="Times New Roman"/>
          <w:sz w:val="28"/>
          <w:szCs w:val="28"/>
        </w:rPr>
        <w:t xml:space="preserve"> </w:t>
      </w:r>
    </w:p>
    <w:p w:rsidR="00D26C8A" w:rsidRPr="006F512E" w:rsidRDefault="00D26C8A" w:rsidP="00D26C8A">
      <w:pPr>
        <w:ind w:firstLine="0"/>
        <w:jc w:val="center"/>
        <w:rPr>
          <w:rFonts w:ascii="Times New Roman" w:hAnsi="Times New Roman"/>
          <w:b/>
          <w:sz w:val="36"/>
          <w:szCs w:val="36"/>
        </w:rPr>
      </w:pPr>
      <w:r w:rsidRPr="006F512E">
        <w:rPr>
          <w:rFonts w:ascii="Times New Roman" w:hAnsi="Times New Roman"/>
          <w:sz w:val="36"/>
          <w:szCs w:val="36"/>
        </w:rPr>
        <w:t>ПРИКАЗ</w:t>
      </w:r>
      <w:r w:rsidRPr="006F512E">
        <w:rPr>
          <w:rFonts w:ascii="Times New Roman" w:hAnsi="Times New Roman"/>
          <w:b/>
          <w:sz w:val="36"/>
          <w:szCs w:val="36"/>
        </w:rPr>
        <w:t xml:space="preserve"> </w:t>
      </w:r>
      <w:r w:rsidRPr="006F512E">
        <w:rPr>
          <w:rFonts w:ascii="Times New Roman" w:hAnsi="Times New Roman"/>
          <w:sz w:val="36"/>
          <w:szCs w:val="36"/>
        </w:rPr>
        <w:t xml:space="preserve"> </w:t>
      </w:r>
    </w:p>
    <w:p w:rsidR="00D26C8A" w:rsidRPr="006F512E" w:rsidRDefault="00D26C8A" w:rsidP="00D26C8A">
      <w:pPr>
        <w:jc w:val="center"/>
        <w:rPr>
          <w:rFonts w:ascii="Calibri" w:hAnsi="Calibri"/>
          <w:b/>
          <w:sz w:val="36"/>
          <w:szCs w:val="36"/>
        </w:rPr>
      </w:pPr>
      <w:r w:rsidRPr="006F512E">
        <w:rPr>
          <w:b/>
          <w:sz w:val="36"/>
          <w:szCs w:val="36"/>
        </w:rPr>
        <w:t xml:space="preserve"> </w:t>
      </w:r>
    </w:p>
    <w:p w:rsidR="00D26C8A" w:rsidRPr="006F512E" w:rsidRDefault="00966688" w:rsidP="00D26C8A">
      <w:pPr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 31 августа </w:t>
      </w:r>
      <w:r w:rsidR="00CD5C1E">
        <w:rPr>
          <w:rFonts w:ascii="Times New Roman" w:hAnsi="Times New Roman"/>
        </w:rPr>
        <w:t>2020</w:t>
      </w:r>
      <w:r w:rsidR="005F0245">
        <w:rPr>
          <w:rFonts w:ascii="Times New Roman" w:hAnsi="Times New Roman"/>
        </w:rPr>
        <w:t xml:space="preserve"> года </w:t>
      </w:r>
      <w:r w:rsidR="00D26C8A" w:rsidRPr="006F512E">
        <w:rPr>
          <w:rFonts w:ascii="Times New Roman" w:hAnsi="Times New Roman"/>
        </w:rPr>
        <w:t xml:space="preserve">                                 </w:t>
      </w:r>
      <w:r w:rsidR="007F3019">
        <w:rPr>
          <w:rFonts w:ascii="Times New Roman" w:hAnsi="Times New Roman"/>
        </w:rPr>
        <w:t xml:space="preserve">                        </w:t>
      </w:r>
      <w:r w:rsidR="005F0245">
        <w:rPr>
          <w:rFonts w:ascii="Times New Roman" w:hAnsi="Times New Roman"/>
        </w:rPr>
        <w:t xml:space="preserve">     </w:t>
      </w:r>
      <w:r w:rsidR="00C34D08">
        <w:rPr>
          <w:rFonts w:ascii="Times New Roman" w:hAnsi="Times New Roman"/>
        </w:rPr>
        <w:t xml:space="preserve"> </w:t>
      </w:r>
      <w:r w:rsidR="007F301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№ 40п</w:t>
      </w:r>
    </w:p>
    <w:p w:rsidR="00522575" w:rsidRPr="006F512E" w:rsidRDefault="00522575">
      <w:pPr>
        <w:rPr>
          <w:rFonts w:ascii="Times New Roman" w:hAnsi="Times New Roman" w:cs="Times New Roman"/>
        </w:rPr>
      </w:pPr>
    </w:p>
    <w:p w:rsidR="00CD5C1E" w:rsidRDefault="00C34D08" w:rsidP="00CD5C1E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 признании </w:t>
      </w:r>
      <w:proofErr w:type="gramStart"/>
      <w:r>
        <w:rPr>
          <w:rFonts w:ascii="Times New Roman" w:hAnsi="Times New Roman" w:cs="Times New Roman"/>
        </w:rPr>
        <w:t>утратившим</w:t>
      </w:r>
      <w:proofErr w:type="gramEnd"/>
      <w:r>
        <w:rPr>
          <w:rFonts w:ascii="Times New Roman" w:hAnsi="Times New Roman" w:cs="Times New Roman"/>
        </w:rPr>
        <w:t xml:space="preserve"> силу </w:t>
      </w:r>
      <w:r w:rsidR="00531F58">
        <w:rPr>
          <w:rFonts w:ascii="Times New Roman" w:hAnsi="Times New Roman" w:cs="Times New Roman"/>
        </w:rPr>
        <w:t xml:space="preserve"> приказ</w:t>
      </w:r>
      <w:r>
        <w:rPr>
          <w:rFonts w:ascii="Times New Roman" w:hAnsi="Times New Roman" w:cs="Times New Roman"/>
        </w:rPr>
        <w:t>а</w:t>
      </w:r>
      <w:r w:rsidR="00531F58">
        <w:rPr>
          <w:rFonts w:ascii="Times New Roman" w:hAnsi="Times New Roman" w:cs="Times New Roman"/>
        </w:rPr>
        <w:t xml:space="preserve"> </w:t>
      </w:r>
    </w:p>
    <w:p w:rsidR="00CF0C8B" w:rsidRDefault="00CD5C1E" w:rsidP="00CD5C1E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директора департамента финансов</w:t>
      </w:r>
    </w:p>
    <w:p w:rsidR="00CD5C1E" w:rsidRDefault="00CD5C1E" w:rsidP="00CD5C1E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23.11.2017 № 53п «Об утверждении </w:t>
      </w:r>
    </w:p>
    <w:p w:rsidR="00CD5C1E" w:rsidRDefault="00CD5C1E" w:rsidP="00CD5C1E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Порядка проведения  анализа финансового  </w:t>
      </w:r>
    </w:p>
    <w:p w:rsidR="00CD5C1E" w:rsidRDefault="00CD5C1E" w:rsidP="00CD5C1E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состояния  принципала в целях  предоставления,</w:t>
      </w:r>
    </w:p>
    <w:p w:rsidR="00CD5C1E" w:rsidRDefault="00CD5C1E" w:rsidP="00CD5C1E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 также после предоставления муниципальной гарантии»</w:t>
      </w:r>
    </w:p>
    <w:p w:rsidR="001E74C2" w:rsidRDefault="001E74C2" w:rsidP="00531F58">
      <w:pPr>
        <w:ind w:firstLine="0"/>
        <w:rPr>
          <w:rFonts w:ascii="Times New Roman" w:hAnsi="Times New Roman" w:cs="Times New Roman"/>
        </w:rPr>
      </w:pPr>
    </w:p>
    <w:p w:rsidR="005753DE" w:rsidRDefault="001E74C2" w:rsidP="00531F58">
      <w:pPr>
        <w:ind w:firstLine="0"/>
        <w:rPr>
          <w:rFonts w:ascii="Times New Roman" w:hAnsi="Times New Roman" w:cs="Times New Roman"/>
        </w:rPr>
      </w:pPr>
      <w:r w:rsidRPr="001E74C2">
        <w:rPr>
          <w:rFonts w:ascii="Times New Roman" w:hAnsi="Times New Roman" w:cs="Times New Roman"/>
        </w:rPr>
        <w:t xml:space="preserve">       </w:t>
      </w:r>
    </w:p>
    <w:p w:rsidR="005753DE" w:rsidRDefault="005753DE" w:rsidP="00531F58">
      <w:pPr>
        <w:ind w:firstLine="0"/>
        <w:rPr>
          <w:rFonts w:ascii="Times New Roman" w:hAnsi="Times New Roman" w:cs="Times New Roman"/>
        </w:rPr>
      </w:pPr>
    </w:p>
    <w:p w:rsidR="0068019C" w:rsidRDefault="00B9675A" w:rsidP="00531F58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В соответствии со статьей 115.2 Бюджетного кодекса Российской Федерации</w:t>
      </w:r>
      <w:r w:rsidR="006D43AD">
        <w:rPr>
          <w:rFonts w:ascii="Times New Roman" w:hAnsi="Times New Roman" w:cs="Times New Roman"/>
        </w:rPr>
        <w:t xml:space="preserve"> приказываю:</w:t>
      </w:r>
    </w:p>
    <w:p w:rsidR="00C839DC" w:rsidRPr="00C839DC" w:rsidRDefault="00725E68" w:rsidP="00C839DC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1. </w:t>
      </w:r>
      <w:r w:rsidR="00C839DC" w:rsidRPr="00725E68">
        <w:rPr>
          <w:rFonts w:ascii="Times New Roman" w:hAnsi="Times New Roman" w:cs="Times New Roman"/>
        </w:rPr>
        <w:t xml:space="preserve">Признать утратившими силу приказ директора департамента финансов от </w:t>
      </w:r>
      <w:r w:rsidRPr="00725E68">
        <w:rPr>
          <w:rFonts w:ascii="Times New Roman" w:hAnsi="Times New Roman" w:cs="Times New Roman"/>
        </w:rPr>
        <w:t xml:space="preserve">  23.11.2017</w:t>
      </w:r>
      <w:r>
        <w:rPr>
          <w:rFonts w:ascii="Times New Roman" w:hAnsi="Times New Roman" w:cs="Times New Roman"/>
        </w:rPr>
        <w:t xml:space="preserve"> </w:t>
      </w:r>
      <w:r w:rsidR="00C839DC" w:rsidRPr="00725E68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</w:t>
      </w:r>
      <w:r w:rsidR="00C839DC" w:rsidRPr="00C839DC">
        <w:rPr>
          <w:rFonts w:ascii="Times New Roman" w:hAnsi="Times New Roman" w:cs="Times New Roman"/>
        </w:rPr>
        <w:t xml:space="preserve">53п «Об утверждении  </w:t>
      </w:r>
      <w:proofErr w:type="gramStart"/>
      <w:r w:rsidR="00C839DC" w:rsidRPr="00C839DC">
        <w:rPr>
          <w:rFonts w:ascii="Times New Roman" w:hAnsi="Times New Roman" w:cs="Times New Roman"/>
        </w:rPr>
        <w:t>Порядка проведения  анализа финансового   состояния  принципала</w:t>
      </w:r>
      <w:proofErr w:type="gramEnd"/>
      <w:r w:rsidR="00C839DC" w:rsidRPr="00C839DC">
        <w:rPr>
          <w:rFonts w:ascii="Times New Roman" w:hAnsi="Times New Roman" w:cs="Times New Roman"/>
        </w:rPr>
        <w:t xml:space="preserve"> в целях  предоставления, а также после предоставления муниципальной гарантии»</w:t>
      </w:r>
      <w:r w:rsidR="006D43AD">
        <w:rPr>
          <w:rFonts w:ascii="Times New Roman" w:hAnsi="Times New Roman" w:cs="Times New Roman"/>
        </w:rPr>
        <w:t>.</w:t>
      </w:r>
    </w:p>
    <w:p w:rsidR="00A16C79" w:rsidRDefault="00725E68" w:rsidP="00C245CB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A16C79">
        <w:rPr>
          <w:rFonts w:ascii="Times New Roman" w:hAnsi="Times New Roman" w:cs="Times New Roman"/>
        </w:rPr>
        <w:t>2.</w:t>
      </w:r>
      <w:r w:rsidR="00B9426F">
        <w:rPr>
          <w:rFonts w:ascii="Times New Roman" w:hAnsi="Times New Roman" w:cs="Times New Roman"/>
        </w:rPr>
        <w:t xml:space="preserve"> Опубликовать </w:t>
      </w:r>
      <w:r w:rsidR="00CF0C8B">
        <w:rPr>
          <w:rFonts w:ascii="Times New Roman" w:hAnsi="Times New Roman" w:cs="Times New Roman"/>
        </w:rPr>
        <w:t xml:space="preserve">настоящий </w:t>
      </w:r>
      <w:r w:rsidR="00B9426F">
        <w:rPr>
          <w:rFonts w:ascii="Times New Roman" w:hAnsi="Times New Roman" w:cs="Times New Roman"/>
        </w:rPr>
        <w:t xml:space="preserve">приказ  в официальном печатном издании и разместить на </w:t>
      </w:r>
      <w:r w:rsidR="00057882">
        <w:rPr>
          <w:rFonts w:ascii="Times New Roman" w:hAnsi="Times New Roman" w:cs="Times New Roman"/>
        </w:rPr>
        <w:t xml:space="preserve"> официальном сайте органов местного самоуправления города </w:t>
      </w:r>
      <w:proofErr w:type="spellStart"/>
      <w:r w:rsidR="00057882">
        <w:rPr>
          <w:rFonts w:ascii="Times New Roman" w:hAnsi="Times New Roman" w:cs="Times New Roman"/>
        </w:rPr>
        <w:t>Югорска</w:t>
      </w:r>
      <w:proofErr w:type="spellEnd"/>
      <w:r w:rsidR="00040FC7">
        <w:rPr>
          <w:rFonts w:ascii="Times New Roman" w:hAnsi="Times New Roman" w:cs="Times New Roman"/>
        </w:rPr>
        <w:t xml:space="preserve">. </w:t>
      </w:r>
    </w:p>
    <w:p w:rsidR="00040FC7" w:rsidRDefault="00725E68" w:rsidP="00C245CB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</w:t>
      </w:r>
      <w:r w:rsidR="00040FC7">
        <w:rPr>
          <w:rFonts w:ascii="Times New Roman" w:hAnsi="Times New Roman" w:cs="Times New Roman"/>
        </w:rPr>
        <w:t>3. Настоящий приказ вступает в силу после</w:t>
      </w:r>
      <w:r w:rsidR="00B1485F">
        <w:rPr>
          <w:rFonts w:ascii="Times New Roman" w:hAnsi="Times New Roman" w:cs="Times New Roman"/>
        </w:rPr>
        <w:t xml:space="preserve"> его официального опубликования и распространяется на правоо</w:t>
      </w:r>
      <w:r w:rsidR="00C839DC">
        <w:rPr>
          <w:rFonts w:ascii="Times New Roman" w:hAnsi="Times New Roman" w:cs="Times New Roman"/>
        </w:rPr>
        <w:t>тношения, возникшие с 01.01.2020</w:t>
      </w:r>
      <w:r w:rsidR="00B1485F">
        <w:rPr>
          <w:rFonts w:ascii="Times New Roman" w:hAnsi="Times New Roman" w:cs="Times New Roman"/>
        </w:rPr>
        <w:t>.</w:t>
      </w:r>
    </w:p>
    <w:p w:rsidR="0014455A" w:rsidRPr="00C91A4F" w:rsidRDefault="0014455A" w:rsidP="00C245CB">
      <w:pPr>
        <w:ind w:firstLine="0"/>
        <w:rPr>
          <w:rFonts w:ascii="Times New Roman" w:hAnsi="Times New Roman" w:cs="Times New Roman"/>
        </w:rPr>
      </w:pPr>
    </w:p>
    <w:p w:rsidR="003C6845" w:rsidRDefault="003C6845" w:rsidP="00531F58">
      <w:pPr>
        <w:ind w:firstLine="0"/>
        <w:rPr>
          <w:rFonts w:ascii="Times New Roman" w:hAnsi="Times New Roman" w:cs="Times New Roman"/>
        </w:rPr>
      </w:pPr>
    </w:p>
    <w:p w:rsidR="005F0245" w:rsidRDefault="005F0245" w:rsidP="00531F58">
      <w:pPr>
        <w:ind w:firstLine="0"/>
        <w:rPr>
          <w:rFonts w:ascii="Times New Roman" w:hAnsi="Times New Roman" w:cs="Times New Roman"/>
        </w:rPr>
      </w:pPr>
    </w:p>
    <w:p w:rsidR="005F0245" w:rsidRPr="00C839DC" w:rsidRDefault="00C839DC" w:rsidP="00531F58">
      <w:pPr>
        <w:ind w:firstLine="0"/>
        <w:rPr>
          <w:rFonts w:ascii="Times New Roman" w:hAnsi="Times New Roman" w:cs="Times New Roman"/>
          <w:b/>
        </w:rPr>
      </w:pPr>
      <w:proofErr w:type="gramStart"/>
      <w:r w:rsidRPr="00C839DC">
        <w:rPr>
          <w:rFonts w:ascii="Times New Roman" w:hAnsi="Times New Roman" w:cs="Times New Roman"/>
          <w:b/>
        </w:rPr>
        <w:t>Исполняющий</w:t>
      </w:r>
      <w:proofErr w:type="gramEnd"/>
      <w:r w:rsidRPr="00C839DC">
        <w:rPr>
          <w:rFonts w:ascii="Times New Roman" w:hAnsi="Times New Roman" w:cs="Times New Roman"/>
          <w:b/>
        </w:rPr>
        <w:t xml:space="preserve"> обязанности </w:t>
      </w:r>
    </w:p>
    <w:p w:rsidR="00221781" w:rsidRDefault="00C839DC" w:rsidP="00221781">
      <w:pPr>
        <w:ind w:firstLine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</w:t>
      </w:r>
      <w:r w:rsidR="00221781" w:rsidRPr="00221781">
        <w:rPr>
          <w:rFonts w:ascii="Times New Roman" w:hAnsi="Times New Roman" w:cs="Times New Roman"/>
          <w:b/>
        </w:rPr>
        <w:t>иректор</w:t>
      </w:r>
      <w:r>
        <w:rPr>
          <w:rFonts w:ascii="Times New Roman" w:hAnsi="Times New Roman" w:cs="Times New Roman"/>
          <w:b/>
        </w:rPr>
        <w:t>а</w:t>
      </w:r>
      <w:r w:rsidR="00221781" w:rsidRPr="00221781">
        <w:rPr>
          <w:rFonts w:ascii="Times New Roman" w:hAnsi="Times New Roman" w:cs="Times New Roman"/>
          <w:b/>
        </w:rPr>
        <w:t xml:space="preserve"> департамента финансов    </w:t>
      </w:r>
      <w:r w:rsidR="00221781">
        <w:rPr>
          <w:rFonts w:ascii="Times New Roman" w:hAnsi="Times New Roman" w:cs="Times New Roman"/>
          <w:b/>
        </w:rPr>
        <w:t xml:space="preserve">                       </w:t>
      </w:r>
      <w:r>
        <w:rPr>
          <w:rFonts w:ascii="Times New Roman" w:hAnsi="Times New Roman" w:cs="Times New Roman"/>
          <w:b/>
        </w:rPr>
        <w:t xml:space="preserve">             Т.А. Первушина</w:t>
      </w:r>
      <w:r w:rsidR="00221781" w:rsidRPr="00221781">
        <w:rPr>
          <w:rFonts w:ascii="Times New Roman" w:hAnsi="Times New Roman" w:cs="Times New Roman"/>
          <w:b/>
        </w:rPr>
        <w:t xml:space="preserve">                                                                 </w:t>
      </w:r>
      <w:r w:rsidR="00221781">
        <w:rPr>
          <w:rFonts w:ascii="Times New Roman" w:hAnsi="Times New Roman" w:cs="Times New Roman"/>
          <w:b/>
        </w:rPr>
        <w:t xml:space="preserve">  </w:t>
      </w:r>
    </w:p>
    <w:p w:rsidR="00221781" w:rsidRPr="00221781" w:rsidRDefault="00221781" w:rsidP="00221781">
      <w:pPr>
        <w:ind w:firstLine="0"/>
        <w:rPr>
          <w:rFonts w:ascii="Times New Roman" w:hAnsi="Times New Roman" w:cs="Times New Roman"/>
          <w:b/>
        </w:rPr>
      </w:pPr>
    </w:p>
    <w:p w:rsidR="006959C6" w:rsidRDefault="006959C6" w:rsidP="00C808C1">
      <w:pPr>
        <w:ind w:firstLine="0"/>
        <w:rPr>
          <w:rFonts w:ascii="Times New Roman" w:hAnsi="Times New Roman" w:cs="Times New Roman"/>
        </w:rPr>
      </w:pPr>
    </w:p>
    <w:p w:rsidR="00062734" w:rsidRDefault="00062734" w:rsidP="00C808C1">
      <w:pPr>
        <w:ind w:firstLine="0"/>
        <w:rPr>
          <w:rFonts w:ascii="Times New Roman" w:hAnsi="Times New Roman" w:cs="Times New Roman"/>
        </w:rPr>
      </w:pPr>
    </w:p>
    <w:p w:rsidR="00C839DC" w:rsidRDefault="00C839DC" w:rsidP="00C808C1">
      <w:pPr>
        <w:ind w:firstLine="0"/>
        <w:rPr>
          <w:rFonts w:ascii="Times New Roman" w:hAnsi="Times New Roman" w:cs="Times New Roman"/>
        </w:rPr>
      </w:pPr>
    </w:p>
    <w:p w:rsidR="00C839DC" w:rsidRDefault="00C839DC" w:rsidP="00C808C1">
      <w:pPr>
        <w:ind w:firstLine="0"/>
        <w:rPr>
          <w:rFonts w:ascii="Times New Roman" w:hAnsi="Times New Roman" w:cs="Times New Roman"/>
        </w:rPr>
      </w:pPr>
    </w:p>
    <w:p w:rsidR="00C839DC" w:rsidRDefault="00C839DC" w:rsidP="00C808C1">
      <w:pPr>
        <w:ind w:firstLine="0"/>
        <w:rPr>
          <w:rFonts w:ascii="Times New Roman" w:hAnsi="Times New Roman" w:cs="Times New Roman"/>
        </w:rPr>
      </w:pPr>
    </w:p>
    <w:p w:rsidR="00C839DC" w:rsidRDefault="00C839DC" w:rsidP="00C808C1">
      <w:pPr>
        <w:ind w:firstLine="0"/>
        <w:rPr>
          <w:rFonts w:ascii="Times New Roman" w:hAnsi="Times New Roman" w:cs="Times New Roman"/>
        </w:rPr>
      </w:pPr>
    </w:p>
    <w:p w:rsidR="00C839DC" w:rsidRDefault="00C839DC" w:rsidP="00C839DC">
      <w:pPr>
        <w:ind w:firstLine="0"/>
        <w:rPr>
          <w:rFonts w:ascii="Times New Roman" w:hAnsi="Times New Roman" w:cs="Times New Roman"/>
        </w:rPr>
      </w:pPr>
      <w:bookmarkStart w:id="1" w:name="sub_1000"/>
    </w:p>
    <w:p w:rsidR="00413198" w:rsidRPr="00C839DC" w:rsidRDefault="00413198" w:rsidP="00C839DC">
      <w:pPr>
        <w:ind w:firstLine="0"/>
        <w:rPr>
          <w:rFonts w:ascii="Times New Roman" w:hAnsi="Times New Roman" w:cs="Times New Roman"/>
        </w:rPr>
      </w:pPr>
    </w:p>
    <w:p w:rsidR="00E95B25" w:rsidRPr="00C839DC" w:rsidRDefault="00E95B25" w:rsidP="00C839DC">
      <w:pPr>
        <w:ind w:firstLine="698"/>
        <w:jc w:val="left"/>
        <w:rPr>
          <w:rFonts w:ascii="Times New Roman" w:hAnsi="Times New Roman" w:cs="Times New Roman"/>
          <w:bCs/>
          <w:color w:val="26282F"/>
        </w:rPr>
      </w:pPr>
    </w:p>
    <w:p w:rsidR="005F0245" w:rsidRPr="00C839DC" w:rsidRDefault="005F0245">
      <w:pPr>
        <w:ind w:firstLine="698"/>
        <w:jc w:val="right"/>
        <w:rPr>
          <w:rFonts w:ascii="Times New Roman" w:hAnsi="Times New Roman" w:cs="Times New Roman"/>
        </w:rPr>
      </w:pPr>
    </w:p>
    <w:p w:rsidR="00A91649" w:rsidRPr="00221781" w:rsidRDefault="00A91649">
      <w:pPr>
        <w:ind w:firstLine="698"/>
        <w:jc w:val="right"/>
        <w:rPr>
          <w:rStyle w:val="a3"/>
          <w:rFonts w:ascii="Times New Roman" w:hAnsi="Times New Roman" w:cs="Times New Roman"/>
          <w:b w:val="0"/>
          <w:color w:val="auto"/>
        </w:rPr>
      </w:pPr>
    </w:p>
    <w:bookmarkEnd w:id="1"/>
    <w:p w:rsidR="00D90474" w:rsidRDefault="00D90474" w:rsidP="00C015AA">
      <w:pPr>
        <w:ind w:firstLine="0"/>
        <w:rPr>
          <w:rFonts w:ascii="Times New Roman" w:hAnsi="Times New Roman" w:cs="Times New Roman"/>
          <w:bCs/>
          <w:color w:val="26282F"/>
        </w:rPr>
      </w:pPr>
    </w:p>
    <w:p w:rsidR="00D90474" w:rsidRDefault="00D90474" w:rsidP="00C015AA">
      <w:pPr>
        <w:ind w:firstLine="0"/>
        <w:rPr>
          <w:rFonts w:ascii="Times New Roman" w:hAnsi="Times New Roman" w:cs="Times New Roman"/>
          <w:bCs/>
          <w:color w:val="26282F"/>
        </w:rPr>
      </w:pPr>
    </w:p>
    <w:p w:rsidR="00C015AA" w:rsidRDefault="00C015AA" w:rsidP="00725011">
      <w:pPr>
        <w:ind w:firstLine="698"/>
        <w:jc w:val="right"/>
        <w:rPr>
          <w:rFonts w:ascii="Times New Roman" w:hAnsi="Times New Roman" w:cs="Times New Roman"/>
          <w:bCs/>
          <w:color w:val="26282F"/>
        </w:rPr>
      </w:pPr>
    </w:p>
    <w:p w:rsidR="00413198" w:rsidRPr="002A6D1B" w:rsidRDefault="00413198" w:rsidP="00725011">
      <w:pPr>
        <w:ind w:firstLine="698"/>
        <w:jc w:val="right"/>
        <w:rPr>
          <w:rStyle w:val="a3"/>
          <w:rFonts w:ascii="Times New Roman" w:hAnsi="Times New Roman" w:cs="Times New Roman"/>
          <w:b w:val="0"/>
        </w:rPr>
      </w:pPr>
    </w:p>
    <w:sectPr w:rsidR="00413198" w:rsidRPr="002A6D1B" w:rsidSect="00A42AE8">
      <w:pgSz w:w="11905" w:h="16837"/>
      <w:pgMar w:top="284" w:right="565" w:bottom="426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06CA" w:rsidRDefault="004506CA" w:rsidP="00F225A0">
      <w:r>
        <w:separator/>
      </w:r>
    </w:p>
  </w:endnote>
  <w:endnote w:type="continuationSeparator" w:id="0">
    <w:p w:rsidR="004506CA" w:rsidRDefault="004506CA" w:rsidP="00F22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06CA" w:rsidRDefault="004506CA" w:rsidP="00F225A0">
      <w:r>
        <w:separator/>
      </w:r>
    </w:p>
  </w:footnote>
  <w:footnote w:type="continuationSeparator" w:id="0">
    <w:p w:rsidR="004506CA" w:rsidRDefault="004506CA" w:rsidP="00F225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4.2pt;height:13.2pt;visibility:visible;mso-wrap-style:square" o:bullet="t">
        <v:imagedata r:id="rId1" o:title=""/>
      </v:shape>
    </w:pict>
  </w:numPicBullet>
  <w:abstractNum w:abstractNumId="0">
    <w:nsid w:val="201C04BE"/>
    <w:multiLevelType w:val="multilevel"/>
    <w:tmpl w:val="FA7CFF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33C25868"/>
    <w:multiLevelType w:val="hybridMultilevel"/>
    <w:tmpl w:val="B2F63F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AB4DFC"/>
    <w:multiLevelType w:val="hybridMultilevel"/>
    <w:tmpl w:val="734456D6"/>
    <w:lvl w:ilvl="0" w:tplc="31D65C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5641DD9"/>
    <w:multiLevelType w:val="singleLevel"/>
    <w:tmpl w:val="73726786"/>
    <w:lvl w:ilvl="0">
      <w:start w:val="1"/>
      <w:numFmt w:val="decimal"/>
      <w:lvlText w:val="%1)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4">
    <w:nsid w:val="5ACD3BCA"/>
    <w:multiLevelType w:val="hybridMultilevel"/>
    <w:tmpl w:val="3DC2B5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C5D60"/>
    <w:rsid w:val="00000A94"/>
    <w:rsid w:val="00001CBC"/>
    <w:rsid w:val="00005852"/>
    <w:rsid w:val="0001467C"/>
    <w:rsid w:val="0001539A"/>
    <w:rsid w:val="00015D4A"/>
    <w:rsid w:val="00016E84"/>
    <w:rsid w:val="00021221"/>
    <w:rsid w:val="00026A80"/>
    <w:rsid w:val="00037169"/>
    <w:rsid w:val="00040FC7"/>
    <w:rsid w:val="00042F9E"/>
    <w:rsid w:val="00054CE3"/>
    <w:rsid w:val="00057882"/>
    <w:rsid w:val="00062734"/>
    <w:rsid w:val="00070669"/>
    <w:rsid w:val="000762AA"/>
    <w:rsid w:val="0008446A"/>
    <w:rsid w:val="00090C05"/>
    <w:rsid w:val="000963B5"/>
    <w:rsid w:val="000A5ED9"/>
    <w:rsid w:val="000B1EA6"/>
    <w:rsid w:val="000B695A"/>
    <w:rsid w:val="000C1881"/>
    <w:rsid w:val="000C22FC"/>
    <w:rsid w:val="000C2B07"/>
    <w:rsid w:val="000C383D"/>
    <w:rsid w:val="000C53D8"/>
    <w:rsid w:val="000D01DF"/>
    <w:rsid w:val="00101C5C"/>
    <w:rsid w:val="00104F46"/>
    <w:rsid w:val="00110714"/>
    <w:rsid w:val="00113790"/>
    <w:rsid w:val="00124F85"/>
    <w:rsid w:val="001335F7"/>
    <w:rsid w:val="00136091"/>
    <w:rsid w:val="0014455A"/>
    <w:rsid w:val="001501D2"/>
    <w:rsid w:val="001512F0"/>
    <w:rsid w:val="0016649F"/>
    <w:rsid w:val="0017020F"/>
    <w:rsid w:val="001714A2"/>
    <w:rsid w:val="00173838"/>
    <w:rsid w:val="00182F3F"/>
    <w:rsid w:val="0018419B"/>
    <w:rsid w:val="001913E7"/>
    <w:rsid w:val="00194417"/>
    <w:rsid w:val="001A0B0B"/>
    <w:rsid w:val="001B331F"/>
    <w:rsid w:val="001C2496"/>
    <w:rsid w:val="001C564E"/>
    <w:rsid w:val="001C605C"/>
    <w:rsid w:val="001D5BA4"/>
    <w:rsid w:val="001E6EF0"/>
    <w:rsid w:val="001E74C2"/>
    <w:rsid w:val="001F4C90"/>
    <w:rsid w:val="0020686B"/>
    <w:rsid w:val="00221781"/>
    <w:rsid w:val="00236C73"/>
    <w:rsid w:val="00240C07"/>
    <w:rsid w:val="00243174"/>
    <w:rsid w:val="00250A34"/>
    <w:rsid w:val="00261569"/>
    <w:rsid w:val="00262D4F"/>
    <w:rsid w:val="002742B0"/>
    <w:rsid w:val="0027687A"/>
    <w:rsid w:val="00296FE4"/>
    <w:rsid w:val="002A255A"/>
    <w:rsid w:val="002A25EE"/>
    <w:rsid w:val="002A2880"/>
    <w:rsid w:val="002A2BBA"/>
    <w:rsid w:val="002A6D1B"/>
    <w:rsid w:val="002D15C7"/>
    <w:rsid w:val="002D5501"/>
    <w:rsid w:val="002E44FF"/>
    <w:rsid w:val="002F1C4A"/>
    <w:rsid w:val="002F23F8"/>
    <w:rsid w:val="00302856"/>
    <w:rsid w:val="00302E10"/>
    <w:rsid w:val="00303F2F"/>
    <w:rsid w:val="0030664C"/>
    <w:rsid w:val="00314AC3"/>
    <w:rsid w:val="00315D74"/>
    <w:rsid w:val="0032149A"/>
    <w:rsid w:val="00321A5A"/>
    <w:rsid w:val="00342696"/>
    <w:rsid w:val="00342F9B"/>
    <w:rsid w:val="00361722"/>
    <w:rsid w:val="00363992"/>
    <w:rsid w:val="003658D6"/>
    <w:rsid w:val="00372827"/>
    <w:rsid w:val="00373551"/>
    <w:rsid w:val="0039541F"/>
    <w:rsid w:val="003975BC"/>
    <w:rsid w:val="003A1324"/>
    <w:rsid w:val="003A67DA"/>
    <w:rsid w:val="003B06A8"/>
    <w:rsid w:val="003B1AA3"/>
    <w:rsid w:val="003B2869"/>
    <w:rsid w:val="003B72F1"/>
    <w:rsid w:val="003C1CAC"/>
    <w:rsid w:val="003C6845"/>
    <w:rsid w:val="003D050D"/>
    <w:rsid w:val="003D5F33"/>
    <w:rsid w:val="003D6B89"/>
    <w:rsid w:val="003D7EE6"/>
    <w:rsid w:val="003F1385"/>
    <w:rsid w:val="003F40CD"/>
    <w:rsid w:val="00413198"/>
    <w:rsid w:val="004144EE"/>
    <w:rsid w:val="00423A80"/>
    <w:rsid w:val="0042580B"/>
    <w:rsid w:val="00427563"/>
    <w:rsid w:val="00433FD6"/>
    <w:rsid w:val="00434DCE"/>
    <w:rsid w:val="00445996"/>
    <w:rsid w:val="00446F3F"/>
    <w:rsid w:val="00447303"/>
    <w:rsid w:val="004506CA"/>
    <w:rsid w:val="00453ACB"/>
    <w:rsid w:val="00454A87"/>
    <w:rsid w:val="00454F37"/>
    <w:rsid w:val="00480A5C"/>
    <w:rsid w:val="004826B4"/>
    <w:rsid w:val="00486A7C"/>
    <w:rsid w:val="004A2EDD"/>
    <w:rsid w:val="004B3887"/>
    <w:rsid w:val="004B589B"/>
    <w:rsid w:val="004C2D5D"/>
    <w:rsid w:val="004C3C42"/>
    <w:rsid w:val="004D3F5A"/>
    <w:rsid w:val="004D41E5"/>
    <w:rsid w:val="004E119B"/>
    <w:rsid w:val="004F1C67"/>
    <w:rsid w:val="004F1CDD"/>
    <w:rsid w:val="004F5663"/>
    <w:rsid w:val="004F64F3"/>
    <w:rsid w:val="00500CFE"/>
    <w:rsid w:val="00505245"/>
    <w:rsid w:val="00505282"/>
    <w:rsid w:val="005112DB"/>
    <w:rsid w:val="005129F8"/>
    <w:rsid w:val="00513584"/>
    <w:rsid w:val="00515059"/>
    <w:rsid w:val="00522575"/>
    <w:rsid w:val="00523AE2"/>
    <w:rsid w:val="00531F58"/>
    <w:rsid w:val="005410E1"/>
    <w:rsid w:val="00542482"/>
    <w:rsid w:val="00545BDC"/>
    <w:rsid w:val="005504C3"/>
    <w:rsid w:val="005577B6"/>
    <w:rsid w:val="0057010D"/>
    <w:rsid w:val="005721FC"/>
    <w:rsid w:val="005753DE"/>
    <w:rsid w:val="0059718E"/>
    <w:rsid w:val="005A1813"/>
    <w:rsid w:val="005A1A22"/>
    <w:rsid w:val="005B2889"/>
    <w:rsid w:val="005C0108"/>
    <w:rsid w:val="005E1233"/>
    <w:rsid w:val="005E14DC"/>
    <w:rsid w:val="005F0245"/>
    <w:rsid w:val="005F494A"/>
    <w:rsid w:val="005F54A1"/>
    <w:rsid w:val="006015F1"/>
    <w:rsid w:val="006062C5"/>
    <w:rsid w:val="006104F4"/>
    <w:rsid w:val="00612017"/>
    <w:rsid w:val="00625477"/>
    <w:rsid w:val="006317A7"/>
    <w:rsid w:val="00635C0C"/>
    <w:rsid w:val="00635CF9"/>
    <w:rsid w:val="0064148D"/>
    <w:rsid w:val="00642887"/>
    <w:rsid w:val="0064769E"/>
    <w:rsid w:val="006565FD"/>
    <w:rsid w:val="006615F2"/>
    <w:rsid w:val="00675E9A"/>
    <w:rsid w:val="0068019C"/>
    <w:rsid w:val="00684EA1"/>
    <w:rsid w:val="00685766"/>
    <w:rsid w:val="00686336"/>
    <w:rsid w:val="0068634E"/>
    <w:rsid w:val="006951C6"/>
    <w:rsid w:val="006951FA"/>
    <w:rsid w:val="006959C6"/>
    <w:rsid w:val="006A6D8E"/>
    <w:rsid w:val="006B398E"/>
    <w:rsid w:val="006B6534"/>
    <w:rsid w:val="006D43AD"/>
    <w:rsid w:val="006E5483"/>
    <w:rsid w:val="006F3ABE"/>
    <w:rsid w:val="006F4CA9"/>
    <w:rsid w:val="006F512E"/>
    <w:rsid w:val="006F61BF"/>
    <w:rsid w:val="00702ADD"/>
    <w:rsid w:val="00703245"/>
    <w:rsid w:val="00705F46"/>
    <w:rsid w:val="00715EDE"/>
    <w:rsid w:val="00720B7E"/>
    <w:rsid w:val="00725011"/>
    <w:rsid w:val="00725E68"/>
    <w:rsid w:val="00733361"/>
    <w:rsid w:val="00735AD6"/>
    <w:rsid w:val="00743E3B"/>
    <w:rsid w:val="00760694"/>
    <w:rsid w:val="00764763"/>
    <w:rsid w:val="0077188C"/>
    <w:rsid w:val="00783D59"/>
    <w:rsid w:val="0078623C"/>
    <w:rsid w:val="007872C8"/>
    <w:rsid w:val="00796A7F"/>
    <w:rsid w:val="007B2A89"/>
    <w:rsid w:val="007B5FA5"/>
    <w:rsid w:val="007C07A7"/>
    <w:rsid w:val="007C1544"/>
    <w:rsid w:val="007C2207"/>
    <w:rsid w:val="007C224E"/>
    <w:rsid w:val="007C3246"/>
    <w:rsid w:val="007C34E1"/>
    <w:rsid w:val="007C4056"/>
    <w:rsid w:val="007C5D60"/>
    <w:rsid w:val="007D2FF3"/>
    <w:rsid w:val="007D6E4F"/>
    <w:rsid w:val="007F3019"/>
    <w:rsid w:val="00802BDB"/>
    <w:rsid w:val="0080407B"/>
    <w:rsid w:val="008258EA"/>
    <w:rsid w:val="00836A3E"/>
    <w:rsid w:val="00841282"/>
    <w:rsid w:val="0085433B"/>
    <w:rsid w:val="00860662"/>
    <w:rsid w:val="008676C5"/>
    <w:rsid w:val="008723E0"/>
    <w:rsid w:val="00880195"/>
    <w:rsid w:val="00882DAD"/>
    <w:rsid w:val="00883DD9"/>
    <w:rsid w:val="00884556"/>
    <w:rsid w:val="00886439"/>
    <w:rsid w:val="00886ABF"/>
    <w:rsid w:val="00892DBF"/>
    <w:rsid w:val="008A2A07"/>
    <w:rsid w:val="008A2CF6"/>
    <w:rsid w:val="008B2D4B"/>
    <w:rsid w:val="008B6E51"/>
    <w:rsid w:val="008C48E4"/>
    <w:rsid w:val="008C5982"/>
    <w:rsid w:val="008D07C6"/>
    <w:rsid w:val="008D688C"/>
    <w:rsid w:val="008E060E"/>
    <w:rsid w:val="008E3369"/>
    <w:rsid w:val="008E3A21"/>
    <w:rsid w:val="008F153D"/>
    <w:rsid w:val="008F2A8B"/>
    <w:rsid w:val="00901495"/>
    <w:rsid w:val="0090388D"/>
    <w:rsid w:val="00923873"/>
    <w:rsid w:val="009315B3"/>
    <w:rsid w:val="00936799"/>
    <w:rsid w:val="009418EE"/>
    <w:rsid w:val="009537C9"/>
    <w:rsid w:val="00954DDF"/>
    <w:rsid w:val="009561DD"/>
    <w:rsid w:val="00964E84"/>
    <w:rsid w:val="00966688"/>
    <w:rsid w:val="00970BA7"/>
    <w:rsid w:val="00982C1B"/>
    <w:rsid w:val="009848FA"/>
    <w:rsid w:val="00985D99"/>
    <w:rsid w:val="009902BD"/>
    <w:rsid w:val="00991C72"/>
    <w:rsid w:val="009A77F3"/>
    <w:rsid w:val="009B602A"/>
    <w:rsid w:val="009B6A35"/>
    <w:rsid w:val="009C0116"/>
    <w:rsid w:val="009C75B2"/>
    <w:rsid w:val="009C7987"/>
    <w:rsid w:val="009D0032"/>
    <w:rsid w:val="009D3E1F"/>
    <w:rsid w:val="009F224E"/>
    <w:rsid w:val="00A00A7C"/>
    <w:rsid w:val="00A16C79"/>
    <w:rsid w:val="00A2128C"/>
    <w:rsid w:val="00A22DE2"/>
    <w:rsid w:val="00A3209B"/>
    <w:rsid w:val="00A32425"/>
    <w:rsid w:val="00A34A8F"/>
    <w:rsid w:val="00A35163"/>
    <w:rsid w:val="00A373A0"/>
    <w:rsid w:val="00A42AE8"/>
    <w:rsid w:val="00A44014"/>
    <w:rsid w:val="00A53D2D"/>
    <w:rsid w:val="00A53F60"/>
    <w:rsid w:val="00A54A77"/>
    <w:rsid w:val="00A55B3E"/>
    <w:rsid w:val="00A8222B"/>
    <w:rsid w:val="00A85757"/>
    <w:rsid w:val="00A9149D"/>
    <w:rsid w:val="00A91649"/>
    <w:rsid w:val="00AA6064"/>
    <w:rsid w:val="00AB066C"/>
    <w:rsid w:val="00AB4AFB"/>
    <w:rsid w:val="00AB7317"/>
    <w:rsid w:val="00AC582E"/>
    <w:rsid w:val="00AC6545"/>
    <w:rsid w:val="00AD0A50"/>
    <w:rsid w:val="00AD1249"/>
    <w:rsid w:val="00AD21B5"/>
    <w:rsid w:val="00AD4EBE"/>
    <w:rsid w:val="00AD723A"/>
    <w:rsid w:val="00AE4676"/>
    <w:rsid w:val="00AF16F4"/>
    <w:rsid w:val="00AF255B"/>
    <w:rsid w:val="00AF69BF"/>
    <w:rsid w:val="00AF6C96"/>
    <w:rsid w:val="00B0196E"/>
    <w:rsid w:val="00B01A7C"/>
    <w:rsid w:val="00B045BC"/>
    <w:rsid w:val="00B04B13"/>
    <w:rsid w:val="00B07FD7"/>
    <w:rsid w:val="00B1485F"/>
    <w:rsid w:val="00B20EBF"/>
    <w:rsid w:val="00B21202"/>
    <w:rsid w:val="00B220BC"/>
    <w:rsid w:val="00B247F0"/>
    <w:rsid w:val="00B30B9E"/>
    <w:rsid w:val="00B34518"/>
    <w:rsid w:val="00B4073F"/>
    <w:rsid w:val="00B40EC5"/>
    <w:rsid w:val="00B469AC"/>
    <w:rsid w:val="00B5750D"/>
    <w:rsid w:val="00B60216"/>
    <w:rsid w:val="00B6465D"/>
    <w:rsid w:val="00B70305"/>
    <w:rsid w:val="00B819F0"/>
    <w:rsid w:val="00B878D1"/>
    <w:rsid w:val="00B9426F"/>
    <w:rsid w:val="00B9675A"/>
    <w:rsid w:val="00BA1786"/>
    <w:rsid w:val="00BB5A59"/>
    <w:rsid w:val="00BE070A"/>
    <w:rsid w:val="00BE2A4F"/>
    <w:rsid w:val="00BE5E2F"/>
    <w:rsid w:val="00BF1115"/>
    <w:rsid w:val="00BF3AF6"/>
    <w:rsid w:val="00BF4DCA"/>
    <w:rsid w:val="00C015AA"/>
    <w:rsid w:val="00C0734D"/>
    <w:rsid w:val="00C07620"/>
    <w:rsid w:val="00C12E2E"/>
    <w:rsid w:val="00C20C9F"/>
    <w:rsid w:val="00C210CA"/>
    <w:rsid w:val="00C245CB"/>
    <w:rsid w:val="00C26CF6"/>
    <w:rsid w:val="00C3039D"/>
    <w:rsid w:val="00C30562"/>
    <w:rsid w:val="00C34D08"/>
    <w:rsid w:val="00C40766"/>
    <w:rsid w:val="00C40FC9"/>
    <w:rsid w:val="00C4386C"/>
    <w:rsid w:val="00C43D1B"/>
    <w:rsid w:val="00C44E37"/>
    <w:rsid w:val="00C44E9E"/>
    <w:rsid w:val="00C477E9"/>
    <w:rsid w:val="00C47F0B"/>
    <w:rsid w:val="00C50059"/>
    <w:rsid w:val="00C62BC9"/>
    <w:rsid w:val="00C748EC"/>
    <w:rsid w:val="00C808C1"/>
    <w:rsid w:val="00C839DC"/>
    <w:rsid w:val="00C8544D"/>
    <w:rsid w:val="00C87529"/>
    <w:rsid w:val="00C9120D"/>
    <w:rsid w:val="00C91A4F"/>
    <w:rsid w:val="00C92293"/>
    <w:rsid w:val="00C96A22"/>
    <w:rsid w:val="00CA1E5B"/>
    <w:rsid w:val="00CA27C9"/>
    <w:rsid w:val="00CC260C"/>
    <w:rsid w:val="00CC2850"/>
    <w:rsid w:val="00CC5AA8"/>
    <w:rsid w:val="00CD3445"/>
    <w:rsid w:val="00CD39AF"/>
    <w:rsid w:val="00CD557B"/>
    <w:rsid w:val="00CD5C1E"/>
    <w:rsid w:val="00CE1340"/>
    <w:rsid w:val="00CE29EC"/>
    <w:rsid w:val="00CF0C8B"/>
    <w:rsid w:val="00D06F21"/>
    <w:rsid w:val="00D10B10"/>
    <w:rsid w:val="00D14367"/>
    <w:rsid w:val="00D16E6F"/>
    <w:rsid w:val="00D25606"/>
    <w:rsid w:val="00D26C8A"/>
    <w:rsid w:val="00D3093A"/>
    <w:rsid w:val="00D417B6"/>
    <w:rsid w:val="00D4331F"/>
    <w:rsid w:val="00D4662C"/>
    <w:rsid w:val="00D466FD"/>
    <w:rsid w:val="00D57273"/>
    <w:rsid w:val="00D60C1E"/>
    <w:rsid w:val="00D6636D"/>
    <w:rsid w:val="00D7762B"/>
    <w:rsid w:val="00D80E8C"/>
    <w:rsid w:val="00D82ECD"/>
    <w:rsid w:val="00D83D5C"/>
    <w:rsid w:val="00D90474"/>
    <w:rsid w:val="00D936A4"/>
    <w:rsid w:val="00D95980"/>
    <w:rsid w:val="00DA3608"/>
    <w:rsid w:val="00DA5A03"/>
    <w:rsid w:val="00DC48BF"/>
    <w:rsid w:val="00DD6DBE"/>
    <w:rsid w:val="00DE2656"/>
    <w:rsid w:val="00DE666A"/>
    <w:rsid w:val="00DE7B6E"/>
    <w:rsid w:val="00DF5ABD"/>
    <w:rsid w:val="00DF68C9"/>
    <w:rsid w:val="00E0086C"/>
    <w:rsid w:val="00E00C21"/>
    <w:rsid w:val="00E02A8E"/>
    <w:rsid w:val="00E04869"/>
    <w:rsid w:val="00E04F2F"/>
    <w:rsid w:val="00E05DED"/>
    <w:rsid w:val="00E1212B"/>
    <w:rsid w:val="00E20838"/>
    <w:rsid w:val="00E25BDC"/>
    <w:rsid w:val="00E27F2D"/>
    <w:rsid w:val="00E33EF0"/>
    <w:rsid w:val="00E45127"/>
    <w:rsid w:val="00E508AD"/>
    <w:rsid w:val="00E5251A"/>
    <w:rsid w:val="00E60F35"/>
    <w:rsid w:val="00E63586"/>
    <w:rsid w:val="00E63E23"/>
    <w:rsid w:val="00E67B15"/>
    <w:rsid w:val="00E919C7"/>
    <w:rsid w:val="00E92081"/>
    <w:rsid w:val="00E95B25"/>
    <w:rsid w:val="00EB300B"/>
    <w:rsid w:val="00EB6451"/>
    <w:rsid w:val="00EC4D09"/>
    <w:rsid w:val="00EC6FDA"/>
    <w:rsid w:val="00ED21B4"/>
    <w:rsid w:val="00ED2CBB"/>
    <w:rsid w:val="00ED3025"/>
    <w:rsid w:val="00ED45F6"/>
    <w:rsid w:val="00EE1386"/>
    <w:rsid w:val="00EE77A8"/>
    <w:rsid w:val="00EF5DF2"/>
    <w:rsid w:val="00EF60CA"/>
    <w:rsid w:val="00EF784F"/>
    <w:rsid w:val="00F00EC7"/>
    <w:rsid w:val="00F04625"/>
    <w:rsid w:val="00F047E6"/>
    <w:rsid w:val="00F05A74"/>
    <w:rsid w:val="00F05D7D"/>
    <w:rsid w:val="00F225A0"/>
    <w:rsid w:val="00F43811"/>
    <w:rsid w:val="00F441E9"/>
    <w:rsid w:val="00F504A3"/>
    <w:rsid w:val="00F61EF2"/>
    <w:rsid w:val="00F639D9"/>
    <w:rsid w:val="00F6674B"/>
    <w:rsid w:val="00F67368"/>
    <w:rsid w:val="00F758AD"/>
    <w:rsid w:val="00F80E44"/>
    <w:rsid w:val="00F82DCB"/>
    <w:rsid w:val="00F84B53"/>
    <w:rsid w:val="00F850CC"/>
    <w:rsid w:val="00F93D24"/>
    <w:rsid w:val="00F9474F"/>
    <w:rsid w:val="00F9478B"/>
    <w:rsid w:val="00F95C4D"/>
    <w:rsid w:val="00FA4D54"/>
    <w:rsid w:val="00FB2264"/>
    <w:rsid w:val="00FC3F47"/>
    <w:rsid w:val="00FD0097"/>
    <w:rsid w:val="00FD0213"/>
    <w:rsid w:val="00FD273D"/>
    <w:rsid w:val="00FD50A2"/>
    <w:rsid w:val="00FD5BBE"/>
    <w:rsid w:val="00FD67AD"/>
    <w:rsid w:val="00FD7B18"/>
    <w:rsid w:val="00FD7D53"/>
    <w:rsid w:val="00FE0D18"/>
    <w:rsid w:val="00FE1973"/>
    <w:rsid w:val="00FE50E0"/>
    <w:rsid w:val="00FE7531"/>
    <w:rsid w:val="00FF6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0A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522575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522575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522575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522575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522575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522575"/>
    <w:rPr>
      <w:b/>
      <w:bCs/>
      <w:color w:val="106BBE"/>
    </w:rPr>
  </w:style>
  <w:style w:type="character" w:customStyle="1" w:styleId="a5">
    <w:name w:val="Активная гипертекстовая ссылка"/>
    <w:basedOn w:val="a4"/>
    <w:uiPriority w:val="99"/>
    <w:rsid w:val="00522575"/>
    <w:rPr>
      <w:b/>
      <w:bCs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522575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522575"/>
  </w:style>
  <w:style w:type="paragraph" w:customStyle="1" w:styleId="a8">
    <w:name w:val="Внимание: недобросовестность!"/>
    <w:basedOn w:val="a6"/>
    <w:next w:val="a"/>
    <w:uiPriority w:val="99"/>
    <w:rsid w:val="00522575"/>
  </w:style>
  <w:style w:type="character" w:customStyle="1" w:styleId="a9">
    <w:name w:val="Выделение для Базового Поиска"/>
    <w:basedOn w:val="a3"/>
    <w:uiPriority w:val="99"/>
    <w:rsid w:val="00522575"/>
    <w:rPr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sid w:val="00522575"/>
    <w:rPr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522575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522575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sid w:val="00522575"/>
    <w:rPr>
      <w:b/>
      <w:bCs/>
      <w:color w:val="0058A9"/>
      <w:shd w:val="clear" w:color="auto" w:fill="ECE9D8"/>
    </w:rPr>
  </w:style>
  <w:style w:type="character" w:customStyle="1" w:styleId="10">
    <w:name w:val="Заголовок 1 Знак"/>
    <w:basedOn w:val="a0"/>
    <w:link w:val="1"/>
    <w:uiPriority w:val="9"/>
    <w:rsid w:val="0052257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2257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52257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522575"/>
    <w:rPr>
      <w:b/>
      <w:bCs/>
      <w:sz w:val="28"/>
      <w:szCs w:val="28"/>
    </w:rPr>
  </w:style>
  <w:style w:type="paragraph" w:customStyle="1" w:styleId="ae">
    <w:name w:val="Заголовок группы контролов"/>
    <w:basedOn w:val="a"/>
    <w:next w:val="a"/>
    <w:uiPriority w:val="99"/>
    <w:rsid w:val="00522575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rsid w:val="00522575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522575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  <w:rsid w:val="00522575"/>
    <w:rPr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rsid w:val="00522575"/>
    <w:pPr>
      <w:ind w:left="1612" w:hanging="892"/>
    </w:pPr>
  </w:style>
  <w:style w:type="character" w:customStyle="1" w:styleId="af3">
    <w:name w:val="Заголовок чужого сообщения"/>
    <w:basedOn w:val="a3"/>
    <w:uiPriority w:val="99"/>
    <w:rsid w:val="00522575"/>
    <w:rPr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rsid w:val="00522575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rsid w:val="00522575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sid w:val="00522575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sid w:val="00522575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rsid w:val="00522575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rsid w:val="00522575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rsid w:val="00522575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sid w:val="00522575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sid w:val="00522575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sid w:val="00522575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rsid w:val="00522575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sid w:val="00522575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rsid w:val="00522575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  <w:rsid w:val="00522575"/>
  </w:style>
  <w:style w:type="paragraph" w:customStyle="1" w:styleId="aff2">
    <w:name w:val="Моноширинный"/>
    <w:basedOn w:val="a"/>
    <w:next w:val="a"/>
    <w:uiPriority w:val="99"/>
    <w:rsid w:val="00522575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basedOn w:val="a3"/>
    <w:uiPriority w:val="99"/>
    <w:rsid w:val="00522575"/>
    <w:rPr>
      <w:b/>
      <w:bCs/>
      <w:color w:val="26282F"/>
      <w:shd w:val="clear" w:color="auto" w:fill="FFF580"/>
    </w:rPr>
  </w:style>
  <w:style w:type="character" w:customStyle="1" w:styleId="aff4">
    <w:name w:val="Не вступил в силу"/>
    <w:basedOn w:val="a3"/>
    <w:uiPriority w:val="99"/>
    <w:rsid w:val="00522575"/>
    <w:rPr>
      <w:b/>
      <w:bCs/>
      <w:color w:val="000000"/>
      <w:shd w:val="clear" w:color="auto" w:fill="D8EDE8"/>
    </w:rPr>
  </w:style>
  <w:style w:type="paragraph" w:customStyle="1" w:styleId="aff5">
    <w:name w:val="Необходимые документы"/>
    <w:basedOn w:val="a6"/>
    <w:next w:val="a"/>
    <w:uiPriority w:val="99"/>
    <w:rsid w:val="00522575"/>
    <w:pPr>
      <w:ind w:firstLine="118"/>
    </w:pPr>
  </w:style>
  <w:style w:type="paragraph" w:customStyle="1" w:styleId="aff6">
    <w:name w:val="Нормальный (таблица)"/>
    <w:basedOn w:val="a"/>
    <w:next w:val="a"/>
    <w:uiPriority w:val="99"/>
    <w:rsid w:val="00522575"/>
    <w:pPr>
      <w:ind w:firstLine="0"/>
    </w:pPr>
  </w:style>
  <w:style w:type="paragraph" w:customStyle="1" w:styleId="aff7">
    <w:name w:val="Таблицы (моноширинный)"/>
    <w:basedOn w:val="a"/>
    <w:next w:val="a"/>
    <w:uiPriority w:val="99"/>
    <w:rsid w:val="00522575"/>
    <w:pPr>
      <w:ind w:firstLine="0"/>
      <w:jc w:val="left"/>
    </w:pPr>
    <w:rPr>
      <w:rFonts w:ascii="Courier New" w:hAnsi="Courier New" w:cs="Courier New"/>
    </w:rPr>
  </w:style>
  <w:style w:type="paragraph" w:customStyle="1" w:styleId="aff8">
    <w:name w:val="Оглавление"/>
    <w:basedOn w:val="aff7"/>
    <w:next w:val="a"/>
    <w:uiPriority w:val="99"/>
    <w:rsid w:val="00522575"/>
    <w:pPr>
      <w:ind w:left="140"/>
    </w:pPr>
  </w:style>
  <w:style w:type="character" w:customStyle="1" w:styleId="aff9">
    <w:name w:val="Опечатки"/>
    <w:uiPriority w:val="99"/>
    <w:rsid w:val="00522575"/>
    <w:rPr>
      <w:color w:val="FF0000"/>
    </w:rPr>
  </w:style>
  <w:style w:type="paragraph" w:customStyle="1" w:styleId="affa">
    <w:name w:val="Переменная часть"/>
    <w:basedOn w:val="ac"/>
    <w:next w:val="a"/>
    <w:uiPriority w:val="99"/>
    <w:rsid w:val="00522575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rsid w:val="00522575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7"/>
    <w:next w:val="a"/>
    <w:uiPriority w:val="99"/>
    <w:rsid w:val="00522575"/>
    <w:rPr>
      <w:b/>
      <w:bCs/>
    </w:rPr>
  </w:style>
  <w:style w:type="paragraph" w:customStyle="1" w:styleId="affd">
    <w:name w:val="Подчёркнуный текст"/>
    <w:basedOn w:val="a"/>
    <w:next w:val="a"/>
    <w:uiPriority w:val="99"/>
    <w:rsid w:val="00522575"/>
  </w:style>
  <w:style w:type="paragraph" w:customStyle="1" w:styleId="affe">
    <w:name w:val="Постоянная часть"/>
    <w:basedOn w:val="ac"/>
    <w:next w:val="a"/>
    <w:uiPriority w:val="99"/>
    <w:rsid w:val="00522575"/>
    <w:rPr>
      <w:sz w:val="20"/>
      <w:szCs w:val="20"/>
    </w:rPr>
  </w:style>
  <w:style w:type="paragraph" w:customStyle="1" w:styleId="afff">
    <w:name w:val="Прижатый влево"/>
    <w:basedOn w:val="a"/>
    <w:next w:val="a"/>
    <w:uiPriority w:val="99"/>
    <w:rsid w:val="00522575"/>
    <w:pPr>
      <w:ind w:firstLine="0"/>
      <w:jc w:val="left"/>
    </w:pPr>
  </w:style>
  <w:style w:type="paragraph" w:customStyle="1" w:styleId="afff0">
    <w:name w:val="Пример."/>
    <w:basedOn w:val="a6"/>
    <w:next w:val="a"/>
    <w:uiPriority w:val="99"/>
    <w:rsid w:val="00522575"/>
  </w:style>
  <w:style w:type="paragraph" w:customStyle="1" w:styleId="afff1">
    <w:name w:val="Примечание."/>
    <w:basedOn w:val="a6"/>
    <w:next w:val="a"/>
    <w:uiPriority w:val="99"/>
    <w:rsid w:val="00522575"/>
  </w:style>
  <w:style w:type="character" w:customStyle="1" w:styleId="afff2">
    <w:name w:val="Продолжение ссылки"/>
    <w:basedOn w:val="a4"/>
    <w:uiPriority w:val="99"/>
    <w:rsid w:val="00522575"/>
    <w:rPr>
      <w:b/>
      <w:bCs/>
      <w:color w:val="106BBE"/>
    </w:rPr>
  </w:style>
  <w:style w:type="paragraph" w:customStyle="1" w:styleId="afff3">
    <w:name w:val="Словарная статья"/>
    <w:basedOn w:val="a"/>
    <w:next w:val="a"/>
    <w:uiPriority w:val="99"/>
    <w:rsid w:val="00522575"/>
    <w:pPr>
      <w:ind w:right="118" w:firstLine="0"/>
    </w:pPr>
  </w:style>
  <w:style w:type="character" w:customStyle="1" w:styleId="afff4">
    <w:name w:val="Сравнение редакций"/>
    <w:basedOn w:val="a3"/>
    <w:uiPriority w:val="99"/>
    <w:rsid w:val="00522575"/>
    <w:rPr>
      <w:b/>
      <w:bCs/>
      <w:color w:val="26282F"/>
    </w:rPr>
  </w:style>
  <w:style w:type="character" w:customStyle="1" w:styleId="afff5">
    <w:name w:val="Сравнение редакций. Добавленный фрагмент"/>
    <w:uiPriority w:val="99"/>
    <w:rsid w:val="00522575"/>
    <w:rPr>
      <w:color w:val="000000"/>
      <w:shd w:val="clear" w:color="auto" w:fill="C1D7FF"/>
    </w:rPr>
  </w:style>
  <w:style w:type="character" w:customStyle="1" w:styleId="afff6">
    <w:name w:val="Сравнение редакций. Удаленный фрагмент"/>
    <w:uiPriority w:val="99"/>
    <w:rsid w:val="00522575"/>
    <w:rPr>
      <w:color w:val="000000"/>
      <w:shd w:val="clear" w:color="auto" w:fill="C4C413"/>
    </w:rPr>
  </w:style>
  <w:style w:type="paragraph" w:customStyle="1" w:styleId="afff7">
    <w:name w:val="Ссылка на официальную публикацию"/>
    <w:basedOn w:val="a"/>
    <w:next w:val="a"/>
    <w:uiPriority w:val="99"/>
    <w:rsid w:val="00522575"/>
  </w:style>
  <w:style w:type="paragraph" w:customStyle="1" w:styleId="afff8">
    <w:name w:val="Текст в таблице"/>
    <w:basedOn w:val="aff6"/>
    <w:next w:val="a"/>
    <w:uiPriority w:val="99"/>
    <w:rsid w:val="00522575"/>
    <w:pPr>
      <w:ind w:firstLine="500"/>
    </w:pPr>
  </w:style>
  <w:style w:type="paragraph" w:customStyle="1" w:styleId="afff9">
    <w:name w:val="Текст ЭР (см. также)"/>
    <w:basedOn w:val="a"/>
    <w:next w:val="a"/>
    <w:uiPriority w:val="99"/>
    <w:rsid w:val="00522575"/>
    <w:pPr>
      <w:spacing w:before="200"/>
      <w:ind w:firstLine="0"/>
      <w:jc w:val="left"/>
    </w:pPr>
    <w:rPr>
      <w:sz w:val="20"/>
      <w:szCs w:val="20"/>
    </w:rPr>
  </w:style>
  <w:style w:type="paragraph" w:customStyle="1" w:styleId="afffa">
    <w:name w:val="Технический комментарий"/>
    <w:basedOn w:val="a"/>
    <w:next w:val="a"/>
    <w:uiPriority w:val="99"/>
    <w:rsid w:val="00522575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b">
    <w:name w:val="Утратил силу"/>
    <w:basedOn w:val="a3"/>
    <w:uiPriority w:val="99"/>
    <w:rsid w:val="00522575"/>
    <w:rPr>
      <w:b/>
      <w:bCs/>
      <w:strike/>
      <w:color w:val="666600"/>
    </w:rPr>
  </w:style>
  <w:style w:type="paragraph" w:customStyle="1" w:styleId="afffc">
    <w:name w:val="Формула"/>
    <w:basedOn w:val="a"/>
    <w:next w:val="a"/>
    <w:uiPriority w:val="99"/>
    <w:rsid w:val="00522575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d">
    <w:name w:val="Центрированный (таблица)"/>
    <w:basedOn w:val="aff6"/>
    <w:next w:val="a"/>
    <w:uiPriority w:val="99"/>
    <w:rsid w:val="00522575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522575"/>
    <w:pPr>
      <w:spacing w:before="300"/>
      <w:ind w:firstLine="0"/>
      <w:jc w:val="left"/>
    </w:pPr>
  </w:style>
  <w:style w:type="paragraph" w:styleId="afffe">
    <w:name w:val="Balloon Text"/>
    <w:basedOn w:val="a"/>
    <w:link w:val="affff"/>
    <w:uiPriority w:val="99"/>
    <w:semiHidden/>
    <w:unhideWhenUsed/>
    <w:rsid w:val="00DC48BF"/>
    <w:rPr>
      <w:rFonts w:ascii="Tahoma" w:hAnsi="Tahoma" w:cs="Tahoma"/>
      <w:sz w:val="16"/>
      <w:szCs w:val="16"/>
    </w:rPr>
  </w:style>
  <w:style w:type="character" w:customStyle="1" w:styleId="affff">
    <w:name w:val="Текст выноски Знак"/>
    <w:basedOn w:val="a0"/>
    <w:link w:val="afffe"/>
    <w:uiPriority w:val="99"/>
    <w:semiHidden/>
    <w:rsid w:val="00DC48BF"/>
    <w:rPr>
      <w:rFonts w:ascii="Tahoma" w:hAnsi="Tahoma" w:cs="Tahoma"/>
      <w:sz w:val="16"/>
      <w:szCs w:val="16"/>
    </w:rPr>
  </w:style>
  <w:style w:type="paragraph" w:styleId="affff0">
    <w:name w:val="List Paragraph"/>
    <w:basedOn w:val="a"/>
    <w:uiPriority w:val="34"/>
    <w:qFormat/>
    <w:rsid w:val="005C0108"/>
    <w:pPr>
      <w:ind w:left="720"/>
      <w:contextualSpacing/>
    </w:pPr>
  </w:style>
  <w:style w:type="paragraph" w:styleId="affff1">
    <w:name w:val="annotation text"/>
    <w:basedOn w:val="a"/>
    <w:link w:val="affff2"/>
    <w:uiPriority w:val="99"/>
    <w:semiHidden/>
    <w:rsid w:val="000C22FC"/>
    <w:pPr>
      <w:widowControl/>
      <w:autoSpaceDE/>
      <w:autoSpaceDN/>
      <w:adjustRightInd/>
      <w:ind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ff2">
    <w:name w:val="Текст примечания Знак"/>
    <w:basedOn w:val="a0"/>
    <w:link w:val="affff1"/>
    <w:uiPriority w:val="99"/>
    <w:rsid w:val="000C22FC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uiPriority w:val="99"/>
    <w:rsid w:val="00A4401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table" w:styleId="affff3">
    <w:name w:val="Table Grid"/>
    <w:basedOn w:val="a1"/>
    <w:uiPriority w:val="59"/>
    <w:rsid w:val="00240C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4">
    <w:name w:val="footnote text"/>
    <w:basedOn w:val="a"/>
    <w:link w:val="affff5"/>
    <w:uiPriority w:val="99"/>
    <w:semiHidden/>
    <w:rsid w:val="00F225A0"/>
    <w:pPr>
      <w:ind w:firstLine="0"/>
      <w:jc w:val="left"/>
    </w:pPr>
    <w:rPr>
      <w:rFonts w:eastAsia="Times New Roman"/>
      <w:sz w:val="20"/>
      <w:szCs w:val="20"/>
    </w:rPr>
  </w:style>
  <w:style w:type="character" w:customStyle="1" w:styleId="affff5">
    <w:name w:val="Текст сноски Знак"/>
    <w:basedOn w:val="a0"/>
    <w:link w:val="affff4"/>
    <w:uiPriority w:val="99"/>
    <w:semiHidden/>
    <w:rsid w:val="00F225A0"/>
    <w:rPr>
      <w:rFonts w:ascii="Arial" w:eastAsia="Times New Roman" w:hAnsi="Arial" w:cs="Arial"/>
      <w:sz w:val="20"/>
      <w:szCs w:val="20"/>
    </w:rPr>
  </w:style>
  <w:style w:type="character" w:styleId="affff6">
    <w:name w:val="footnote reference"/>
    <w:basedOn w:val="a0"/>
    <w:uiPriority w:val="99"/>
    <w:semiHidden/>
    <w:rsid w:val="00F225A0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rsid w:val="00F225A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ffff7">
    <w:name w:val="header"/>
    <w:basedOn w:val="a"/>
    <w:link w:val="affff8"/>
    <w:uiPriority w:val="99"/>
    <w:unhideWhenUsed/>
    <w:rsid w:val="0077188C"/>
    <w:pPr>
      <w:tabs>
        <w:tab w:val="center" w:pos="4677"/>
        <w:tab w:val="right" w:pos="9355"/>
      </w:tabs>
    </w:pPr>
  </w:style>
  <w:style w:type="character" w:customStyle="1" w:styleId="affff8">
    <w:name w:val="Верхний колонтитул Знак"/>
    <w:basedOn w:val="a0"/>
    <w:link w:val="affff7"/>
    <w:uiPriority w:val="99"/>
    <w:rsid w:val="0077188C"/>
    <w:rPr>
      <w:rFonts w:ascii="Arial" w:hAnsi="Arial" w:cs="Arial"/>
      <w:sz w:val="24"/>
      <w:szCs w:val="24"/>
    </w:rPr>
  </w:style>
  <w:style w:type="paragraph" w:styleId="affff9">
    <w:name w:val="footer"/>
    <w:basedOn w:val="a"/>
    <w:link w:val="affffa"/>
    <w:uiPriority w:val="99"/>
    <w:unhideWhenUsed/>
    <w:rsid w:val="0077188C"/>
    <w:pPr>
      <w:tabs>
        <w:tab w:val="center" w:pos="4677"/>
        <w:tab w:val="right" w:pos="9355"/>
      </w:tabs>
    </w:pPr>
  </w:style>
  <w:style w:type="character" w:customStyle="1" w:styleId="affffa">
    <w:name w:val="Нижний колонтитул Знак"/>
    <w:basedOn w:val="a0"/>
    <w:link w:val="affff9"/>
    <w:uiPriority w:val="99"/>
    <w:rsid w:val="0077188C"/>
    <w:rPr>
      <w:rFonts w:ascii="Arial" w:hAnsi="Arial" w:cs="Arial"/>
      <w:sz w:val="24"/>
      <w:szCs w:val="24"/>
    </w:rPr>
  </w:style>
  <w:style w:type="paragraph" w:styleId="affffb">
    <w:name w:val="Normal (Web)"/>
    <w:basedOn w:val="a"/>
    <w:uiPriority w:val="99"/>
    <w:rsid w:val="008723E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7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B12094-A9E5-4E8E-8858-99D214B8F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5165</TotalTime>
  <Pages>1</Pages>
  <Words>129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Маслюкова Надежда Теодозиевна</cp:lastModifiedBy>
  <cp:revision>405</cp:revision>
  <cp:lastPrinted>2019-08-29T11:28:00Z</cp:lastPrinted>
  <dcterms:created xsi:type="dcterms:W3CDTF">2014-01-11T07:31:00Z</dcterms:created>
  <dcterms:modified xsi:type="dcterms:W3CDTF">2020-08-31T05:41:00Z</dcterms:modified>
</cp:coreProperties>
</file>